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387C" w:rsidRDefault="00F8387C" w:rsidP="00F8387C">
      <w:pPr>
        <w:pStyle w:val="NoSpacing"/>
        <w:jc w:val="center"/>
        <w:rPr>
          <w:rFonts w:ascii="Algerian" w:hAnsi="Algerian"/>
          <w:b/>
          <w:color w:val="000000"/>
          <w:sz w:val="60"/>
          <w:szCs w:val="60"/>
        </w:rPr>
      </w:pPr>
      <w:r>
        <w:rPr>
          <w:rFonts w:ascii="Algerian" w:hAnsi="Algerian"/>
          <w:b/>
          <w:color w:val="000000"/>
          <w:sz w:val="60"/>
          <w:szCs w:val="60"/>
        </w:rPr>
        <w:t xml:space="preserve">Brooklyn </w:t>
      </w:r>
      <w:proofErr w:type="spellStart"/>
      <w:r>
        <w:rPr>
          <w:rFonts w:ascii="Algerian" w:hAnsi="Algerian"/>
          <w:b/>
          <w:color w:val="000000"/>
          <w:sz w:val="60"/>
          <w:szCs w:val="60"/>
        </w:rPr>
        <w:t>torah</w:t>
      </w:r>
      <w:proofErr w:type="spellEnd"/>
      <w:r>
        <w:rPr>
          <w:rFonts w:ascii="Algerian" w:hAnsi="Algerian"/>
          <w:b/>
          <w:color w:val="000000"/>
          <w:sz w:val="60"/>
          <w:szCs w:val="60"/>
        </w:rPr>
        <w:t xml:space="preserve"> gazette</w:t>
      </w:r>
    </w:p>
    <w:p w:rsidR="00F8387C" w:rsidRDefault="00840EBB" w:rsidP="00F8387C">
      <w:pPr>
        <w:pStyle w:val="NoSpacing"/>
        <w:jc w:val="center"/>
        <w:rPr>
          <w:rFonts w:ascii="Algerian" w:hAnsi="Algerian"/>
          <w:b/>
          <w:color w:val="000000"/>
          <w:sz w:val="60"/>
          <w:szCs w:val="60"/>
        </w:rPr>
      </w:pPr>
      <w:r>
        <w:rPr>
          <w:rFonts w:ascii="Algerian" w:hAnsi="Algerian"/>
          <w:b/>
          <w:color w:val="000000"/>
          <w:sz w:val="60"/>
          <w:szCs w:val="60"/>
        </w:rPr>
        <w:t xml:space="preserve">For </w:t>
      </w:r>
      <w:proofErr w:type="spellStart"/>
      <w:r>
        <w:rPr>
          <w:rFonts w:ascii="Algerian" w:hAnsi="Algerian"/>
          <w:b/>
          <w:color w:val="000000"/>
          <w:sz w:val="60"/>
          <w:szCs w:val="60"/>
        </w:rPr>
        <w:t>yom</w:t>
      </w:r>
      <w:proofErr w:type="spellEnd"/>
      <w:r>
        <w:rPr>
          <w:rFonts w:ascii="Algerian" w:hAnsi="Algerian"/>
          <w:b/>
          <w:color w:val="000000"/>
          <w:sz w:val="60"/>
          <w:szCs w:val="60"/>
        </w:rPr>
        <w:t xml:space="preserve"> tov </w:t>
      </w:r>
      <w:proofErr w:type="spellStart"/>
      <w:proofErr w:type="gramStart"/>
      <w:r>
        <w:rPr>
          <w:rFonts w:ascii="Algerian" w:hAnsi="Algerian"/>
          <w:b/>
          <w:color w:val="000000"/>
          <w:sz w:val="60"/>
          <w:szCs w:val="60"/>
        </w:rPr>
        <w:t>pesach</w:t>
      </w:r>
      <w:proofErr w:type="spellEnd"/>
      <w:proofErr w:type="gramEnd"/>
      <w:r w:rsidR="00F8387C">
        <w:rPr>
          <w:rFonts w:ascii="Algerian" w:hAnsi="Algerian"/>
          <w:b/>
          <w:color w:val="000000"/>
          <w:sz w:val="60"/>
          <w:szCs w:val="60"/>
        </w:rPr>
        <w:t xml:space="preserve"> 5779</w:t>
      </w:r>
    </w:p>
    <w:p w:rsidR="00F8387C" w:rsidRDefault="00F8387C" w:rsidP="00F8387C">
      <w:pPr>
        <w:pStyle w:val="NoSpacing"/>
        <w:jc w:val="center"/>
        <w:rPr>
          <w:rFonts w:ascii="Times New Roman" w:hAnsi="Times New Roman"/>
          <w:sz w:val="28"/>
          <w:szCs w:val="28"/>
        </w:rPr>
      </w:pPr>
      <w:r>
        <w:rPr>
          <w:rFonts w:ascii="Times New Roman" w:hAnsi="Times New Roman"/>
          <w:sz w:val="28"/>
          <w:szCs w:val="28"/>
        </w:rPr>
        <w:t>Volume 3,</w:t>
      </w:r>
      <w:r w:rsidR="00840EBB">
        <w:rPr>
          <w:rFonts w:ascii="Times New Roman" w:hAnsi="Times New Roman"/>
          <w:sz w:val="28"/>
          <w:szCs w:val="28"/>
        </w:rPr>
        <w:t xml:space="preserve"> </w:t>
      </w:r>
      <w:proofErr w:type="gramStart"/>
      <w:r w:rsidR="00840EBB">
        <w:rPr>
          <w:rFonts w:ascii="Times New Roman" w:hAnsi="Times New Roman"/>
          <w:sz w:val="28"/>
          <w:szCs w:val="28"/>
        </w:rPr>
        <w:t>Issue ???</w:t>
      </w:r>
      <w:proofErr w:type="gramEnd"/>
      <w:r w:rsidR="00840EBB">
        <w:rPr>
          <w:rFonts w:ascii="Times New Roman" w:hAnsi="Times New Roman"/>
          <w:sz w:val="28"/>
          <w:szCs w:val="28"/>
        </w:rPr>
        <w:t xml:space="preserve"> (Whole </w:t>
      </w:r>
      <w:proofErr w:type="gramStart"/>
      <w:r w:rsidR="00840EBB">
        <w:rPr>
          <w:rFonts w:ascii="Times New Roman" w:hAnsi="Times New Roman"/>
          <w:sz w:val="28"/>
          <w:szCs w:val="28"/>
        </w:rPr>
        <w:t>Number ????</w:t>
      </w:r>
      <w:r w:rsidR="00DE32D9">
        <w:rPr>
          <w:rFonts w:ascii="Times New Roman" w:hAnsi="Times New Roman"/>
          <w:sz w:val="28"/>
          <w:szCs w:val="28"/>
        </w:rPr>
        <w:t>)</w:t>
      </w:r>
      <w:proofErr w:type="gramEnd"/>
      <w:r>
        <w:rPr>
          <w:rFonts w:ascii="Times New Roman" w:hAnsi="Times New Roman"/>
          <w:sz w:val="28"/>
          <w:szCs w:val="28"/>
        </w:rPr>
        <w:t xml:space="preserve"> </w:t>
      </w:r>
      <w:r w:rsidR="00840EBB">
        <w:rPr>
          <w:rFonts w:ascii="Times New Roman" w:hAnsi="Times New Roman"/>
          <w:sz w:val="28"/>
          <w:szCs w:val="28"/>
        </w:rPr>
        <w:t xml:space="preserve"> 15-22 Nissan 5779/ April</w:t>
      </w:r>
      <w:r w:rsidR="007F1920">
        <w:rPr>
          <w:rFonts w:ascii="Times New Roman" w:hAnsi="Times New Roman"/>
          <w:sz w:val="28"/>
          <w:szCs w:val="28"/>
        </w:rPr>
        <w:t xml:space="preserve"> 2</w:t>
      </w:r>
      <w:r w:rsidR="00840EBB">
        <w:rPr>
          <w:rFonts w:ascii="Times New Roman" w:hAnsi="Times New Roman"/>
          <w:sz w:val="28"/>
          <w:szCs w:val="28"/>
        </w:rPr>
        <w:t>0-27,</w:t>
      </w:r>
      <w:r>
        <w:rPr>
          <w:rFonts w:ascii="Times New Roman" w:hAnsi="Times New Roman"/>
          <w:sz w:val="28"/>
          <w:szCs w:val="28"/>
        </w:rPr>
        <w:t xml:space="preserve"> 2019</w:t>
      </w:r>
    </w:p>
    <w:p w:rsidR="00F8387C" w:rsidRDefault="00F8387C" w:rsidP="00F8387C">
      <w:pPr>
        <w:pStyle w:val="NoSpacing"/>
        <w:jc w:val="center"/>
        <w:rPr>
          <w:rFonts w:ascii="Times New Roman" w:hAnsi="Times New Roman"/>
          <w:b/>
          <w:color w:val="993300"/>
          <w:sz w:val="28"/>
          <w:szCs w:val="28"/>
        </w:rPr>
      </w:pPr>
      <w:r>
        <w:rPr>
          <w:rFonts w:ascii="Times New Roman" w:hAnsi="Times New Roman"/>
          <w:b/>
          <w:color w:val="993300"/>
          <w:sz w:val="28"/>
          <w:szCs w:val="28"/>
        </w:rPr>
        <w:t xml:space="preserve">Printed </w:t>
      </w:r>
      <w:proofErr w:type="spellStart"/>
      <w:r>
        <w:rPr>
          <w:rFonts w:ascii="Times New Roman" w:hAnsi="Times New Roman"/>
          <w:b/>
          <w:color w:val="993300"/>
          <w:sz w:val="28"/>
          <w:szCs w:val="28"/>
        </w:rPr>
        <w:t>L’illuy</w:t>
      </w:r>
      <w:proofErr w:type="spellEnd"/>
      <w:r>
        <w:rPr>
          <w:rFonts w:ascii="Times New Roman" w:hAnsi="Times New Roman"/>
          <w:b/>
          <w:color w:val="993300"/>
          <w:sz w:val="28"/>
          <w:szCs w:val="28"/>
        </w:rPr>
        <w:t xml:space="preserve"> </w:t>
      </w:r>
      <w:proofErr w:type="spellStart"/>
      <w:r>
        <w:rPr>
          <w:rFonts w:ascii="Times New Roman" w:hAnsi="Times New Roman"/>
          <w:b/>
          <w:color w:val="993300"/>
          <w:sz w:val="28"/>
          <w:szCs w:val="28"/>
        </w:rPr>
        <w:t>nishmas</w:t>
      </w:r>
      <w:proofErr w:type="spellEnd"/>
      <w:r>
        <w:rPr>
          <w:rFonts w:ascii="Times New Roman" w:hAnsi="Times New Roman"/>
          <w:b/>
          <w:color w:val="993300"/>
          <w:sz w:val="28"/>
          <w:szCs w:val="28"/>
        </w:rPr>
        <w:t xml:space="preserve"> </w:t>
      </w:r>
      <w:proofErr w:type="spellStart"/>
      <w:r>
        <w:rPr>
          <w:rFonts w:ascii="Times New Roman" w:hAnsi="Times New Roman"/>
          <w:b/>
          <w:color w:val="993300"/>
          <w:sz w:val="28"/>
          <w:szCs w:val="28"/>
        </w:rPr>
        <w:t>Nechama</w:t>
      </w:r>
      <w:proofErr w:type="spellEnd"/>
      <w:r>
        <w:rPr>
          <w:rFonts w:ascii="Times New Roman" w:hAnsi="Times New Roman"/>
          <w:b/>
          <w:color w:val="993300"/>
          <w:sz w:val="28"/>
          <w:szCs w:val="28"/>
        </w:rPr>
        <w:t xml:space="preserve"> bas R’ </w:t>
      </w:r>
      <w:proofErr w:type="spellStart"/>
      <w:r>
        <w:rPr>
          <w:rFonts w:ascii="Times New Roman" w:hAnsi="Times New Roman"/>
          <w:b/>
          <w:color w:val="993300"/>
          <w:sz w:val="28"/>
          <w:szCs w:val="28"/>
        </w:rPr>
        <w:t>Noach</w:t>
      </w:r>
      <w:proofErr w:type="spellEnd"/>
      <w:r>
        <w:rPr>
          <w:rFonts w:ascii="Times New Roman" w:hAnsi="Times New Roman"/>
          <w:b/>
          <w:color w:val="993300"/>
          <w:sz w:val="28"/>
          <w:szCs w:val="28"/>
        </w:rPr>
        <w:t xml:space="preserve">, </w:t>
      </w:r>
      <w:proofErr w:type="spellStart"/>
      <w:r>
        <w:rPr>
          <w:rFonts w:ascii="Times New Roman" w:hAnsi="Times New Roman"/>
          <w:b/>
          <w:color w:val="993300"/>
          <w:sz w:val="28"/>
          <w:szCs w:val="28"/>
        </w:rPr>
        <w:t>a”h</w:t>
      </w:r>
      <w:proofErr w:type="spellEnd"/>
    </w:p>
    <w:p w:rsidR="00F8387C" w:rsidRDefault="00F8387C" w:rsidP="00F8387C">
      <w:pPr>
        <w:pStyle w:val="NoSpacing"/>
        <w:rPr>
          <w:sz w:val="4"/>
          <w:szCs w:val="4"/>
        </w:rPr>
      </w:pPr>
    </w:p>
    <w:p w:rsidR="00840EBB" w:rsidRDefault="00F8387C" w:rsidP="00F8387C">
      <w:pPr>
        <w:pStyle w:val="NoSpacing"/>
        <w:jc w:val="center"/>
        <w:rPr>
          <w:rStyle w:val="Hyperlink"/>
          <w:rFonts w:ascii="Times New Roman" w:hAnsi="Times New Roman"/>
          <w:b/>
          <w:i/>
          <w:color w:val="000000"/>
          <w:sz w:val="28"/>
          <w:szCs w:val="28"/>
          <w:u w:val="none"/>
        </w:rPr>
      </w:pPr>
      <w:r>
        <w:rPr>
          <w:rFonts w:ascii="Times New Roman" w:hAnsi="Times New Roman"/>
          <w:sz w:val="28"/>
          <w:szCs w:val="28"/>
        </w:rPr>
        <w:t xml:space="preserve">For a free subscription, please forward your request </w:t>
      </w:r>
      <w:r>
        <w:rPr>
          <w:rFonts w:ascii="Times New Roman" w:hAnsi="Times New Roman"/>
          <w:color w:val="000000"/>
          <w:sz w:val="28"/>
          <w:szCs w:val="28"/>
        </w:rPr>
        <w:t>to</w:t>
      </w:r>
      <w:r>
        <w:rPr>
          <w:rFonts w:ascii="Times New Roman" w:hAnsi="Times New Roman"/>
          <w:color w:val="000000"/>
        </w:rPr>
        <w:t xml:space="preserve"> </w:t>
      </w:r>
      <w:hyperlink r:id="rId7" w:history="1">
        <w:r>
          <w:rPr>
            <w:rStyle w:val="Hyperlink"/>
            <w:rFonts w:ascii="Times New Roman" w:hAnsi="Times New Roman"/>
            <w:b/>
            <w:i/>
            <w:color w:val="000000"/>
            <w:sz w:val="28"/>
            <w:szCs w:val="28"/>
            <w:u w:val="none"/>
          </w:rPr>
          <w:t>keren18@juno.com</w:t>
        </w:r>
      </w:hyperlink>
    </w:p>
    <w:p w:rsidR="0069708F" w:rsidRDefault="0069708F" w:rsidP="00F8387C">
      <w:pPr>
        <w:pStyle w:val="NoSpacing"/>
        <w:jc w:val="center"/>
        <w:rPr>
          <w:rStyle w:val="Hyperlink"/>
          <w:rFonts w:ascii="Times New Roman" w:hAnsi="Times New Roman"/>
          <w:b/>
          <w:i/>
          <w:color w:val="000000"/>
          <w:sz w:val="28"/>
          <w:szCs w:val="28"/>
          <w:u w:val="none"/>
        </w:rPr>
      </w:pPr>
    </w:p>
    <w:p w:rsidR="0069708F" w:rsidRPr="00C92FFD" w:rsidRDefault="0069708F" w:rsidP="0069708F">
      <w:pPr>
        <w:pStyle w:val="NoSpacing"/>
        <w:jc w:val="both"/>
        <w:rPr>
          <w:rFonts w:ascii="Times New Roman" w:hAnsi="Times New Roman"/>
          <w:b/>
          <w:color w:val="000000" w:themeColor="text1"/>
          <w:sz w:val="40"/>
          <w:szCs w:val="40"/>
        </w:rPr>
      </w:pPr>
      <w:r w:rsidRPr="00C92FFD">
        <w:rPr>
          <w:rFonts w:ascii="Times New Roman" w:hAnsi="Times New Roman"/>
          <w:b/>
          <w:color w:val="000000" w:themeColor="text1"/>
          <w:sz w:val="40"/>
          <w:szCs w:val="40"/>
        </w:rPr>
        <w:t>HISTORY</w:t>
      </w:r>
    </w:p>
    <w:p w:rsidR="0069708F" w:rsidRDefault="0069708F" w:rsidP="0069708F">
      <w:pPr>
        <w:pStyle w:val="NoSpacing"/>
        <w:jc w:val="both"/>
        <w:rPr>
          <w:rFonts w:ascii="Times New Roman" w:hAnsi="Times New Roman"/>
          <w:color w:val="000000" w:themeColor="text1"/>
          <w:sz w:val="28"/>
          <w:szCs w:val="28"/>
        </w:rPr>
      </w:pPr>
    </w:p>
    <w:p w:rsidR="0069708F" w:rsidRPr="00C92FFD" w:rsidRDefault="0069708F" w:rsidP="0069708F">
      <w:pPr>
        <w:pStyle w:val="NoSpacing"/>
        <w:jc w:val="center"/>
        <w:rPr>
          <w:rFonts w:ascii="Times New Roman" w:hAnsi="Times New Roman"/>
          <w:b/>
          <w:color w:val="000000" w:themeColor="text1"/>
          <w:sz w:val="72"/>
          <w:szCs w:val="72"/>
        </w:rPr>
      </w:pPr>
      <w:r w:rsidRPr="00C92FFD">
        <w:rPr>
          <w:rFonts w:ascii="Times New Roman" w:hAnsi="Times New Roman"/>
          <w:b/>
          <w:color w:val="000000" w:themeColor="text1"/>
          <w:sz w:val="72"/>
          <w:szCs w:val="72"/>
        </w:rPr>
        <w:t xml:space="preserve">1,000 Years of </w:t>
      </w:r>
      <w:proofErr w:type="spellStart"/>
      <w:r w:rsidRPr="00C92FFD">
        <w:rPr>
          <w:rFonts w:ascii="Times New Roman" w:hAnsi="Times New Roman"/>
          <w:b/>
          <w:color w:val="000000" w:themeColor="text1"/>
          <w:sz w:val="72"/>
          <w:szCs w:val="72"/>
        </w:rPr>
        <w:t>Haggadahs</w:t>
      </w:r>
      <w:proofErr w:type="spellEnd"/>
      <w:r w:rsidRPr="00C92FFD">
        <w:rPr>
          <w:rFonts w:ascii="Times New Roman" w:hAnsi="Times New Roman"/>
          <w:b/>
          <w:color w:val="000000" w:themeColor="text1"/>
          <w:sz w:val="72"/>
          <w:szCs w:val="72"/>
        </w:rPr>
        <w:t xml:space="preserve"> [Part 3]</w:t>
      </w:r>
    </w:p>
    <w:p w:rsidR="0069708F" w:rsidRPr="00C92FFD" w:rsidRDefault="0069708F" w:rsidP="0069708F">
      <w:pPr>
        <w:pStyle w:val="NoSpacing"/>
        <w:jc w:val="center"/>
        <w:rPr>
          <w:rFonts w:ascii="Times New Roman" w:hAnsi="Times New Roman"/>
          <w:b/>
          <w:color w:val="000000" w:themeColor="text1"/>
          <w:sz w:val="36"/>
          <w:szCs w:val="36"/>
        </w:rPr>
      </w:pPr>
      <w:r w:rsidRPr="00C92FFD">
        <w:rPr>
          <w:rFonts w:ascii="Times New Roman" w:hAnsi="Times New Roman"/>
          <w:b/>
          <w:color w:val="000000" w:themeColor="text1"/>
          <w:sz w:val="36"/>
          <w:szCs w:val="36"/>
        </w:rPr>
        <w:t xml:space="preserve">Rabbi Aubrey </w:t>
      </w:r>
      <w:proofErr w:type="spellStart"/>
      <w:r w:rsidRPr="00C92FFD">
        <w:rPr>
          <w:rFonts w:ascii="Times New Roman" w:hAnsi="Times New Roman"/>
          <w:b/>
          <w:color w:val="000000" w:themeColor="text1"/>
          <w:sz w:val="36"/>
          <w:szCs w:val="36"/>
        </w:rPr>
        <w:t>Hersh</w:t>
      </w:r>
      <w:proofErr w:type="spellEnd"/>
    </w:p>
    <w:p w:rsidR="0069708F" w:rsidRDefault="0069708F" w:rsidP="0069708F">
      <w:pPr>
        <w:pStyle w:val="NoSpacing"/>
        <w:jc w:val="both"/>
        <w:rPr>
          <w:rFonts w:ascii="Times New Roman" w:hAnsi="Times New Roman"/>
          <w:color w:val="000000" w:themeColor="text1"/>
          <w:sz w:val="28"/>
          <w:szCs w:val="28"/>
        </w:rPr>
      </w:pPr>
    </w:p>
    <w:p w:rsidR="0069708F" w:rsidRDefault="0069708F" w:rsidP="0069708F">
      <w:pPr>
        <w:pStyle w:val="NoSpacing"/>
        <w:jc w:val="center"/>
        <w:rPr>
          <w:rFonts w:ascii="Times New Roman" w:hAnsi="Times New Roman"/>
          <w:color w:val="000000" w:themeColor="text1"/>
          <w:sz w:val="28"/>
          <w:szCs w:val="28"/>
        </w:rPr>
      </w:pPr>
      <w:r>
        <w:rPr>
          <w:noProof/>
        </w:rPr>
        <w:drawing>
          <wp:inline distT="0" distB="0" distL="0" distR="0" wp14:anchorId="2DA15143" wp14:editId="20B7304A">
            <wp:extent cx="5372100" cy="2857500"/>
            <wp:effectExtent l="0" t="0" r="0" b="0"/>
            <wp:docPr id="10" name="Picture 10" descr="Image result for photos of Maxwell House haggada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s of Maxwell House haggadah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2857500"/>
                    </a:xfrm>
                    <a:prstGeom prst="rect">
                      <a:avLst/>
                    </a:prstGeom>
                    <a:noFill/>
                    <a:ln>
                      <a:noFill/>
                    </a:ln>
                  </pic:spPr>
                </pic:pic>
              </a:graphicData>
            </a:graphic>
          </wp:inline>
        </w:drawing>
      </w:r>
    </w:p>
    <w:p w:rsidR="0069708F" w:rsidRPr="00904B2E" w:rsidRDefault="0069708F" w:rsidP="0069708F">
      <w:pPr>
        <w:pStyle w:val="NoSpacing"/>
        <w:jc w:val="both"/>
        <w:rPr>
          <w:rFonts w:ascii="Times New Roman" w:hAnsi="Times New Roman"/>
          <w:color w:val="000000" w:themeColor="text1"/>
          <w:sz w:val="28"/>
          <w:szCs w:val="28"/>
        </w:rPr>
      </w:pPr>
    </w:p>
    <w:p w:rsidR="0069708F" w:rsidRPr="00C92FFD" w:rsidRDefault="0069708F" w:rsidP="0069708F">
      <w:pPr>
        <w:pStyle w:val="NoSpacing"/>
        <w:jc w:val="center"/>
        <w:rPr>
          <w:rFonts w:ascii="Times New Roman" w:hAnsi="Times New Roman"/>
          <w:b/>
          <w:color w:val="000000" w:themeColor="text1"/>
          <w:sz w:val="28"/>
          <w:szCs w:val="28"/>
        </w:rPr>
      </w:pPr>
      <w:r w:rsidRPr="00C92FFD">
        <w:rPr>
          <w:rFonts w:ascii="Times New Roman" w:hAnsi="Times New Roman"/>
          <w:b/>
          <w:color w:val="000000" w:themeColor="text1"/>
          <w:sz w:val="28"/>
          <w:szCs w:val="28"/>
        </w:rPr>
        <w:t xml:space="preserve">20th Century </w:t>
      </w:r>
      <w:proofErr w:type="spellStart"/>
      <w:r w:rsidRPr="00C92FFD">
        <w:rPr>
          <w:rFonts w:ascii="Times New Roman" w:hAnsi="Times New Roman"/>
          <w:b/>
          <w:color w:val="000000" w:themeColor="text1"/>
          <w:sz w:val="28"/>
          <w:szCs w:val="28"/>
        </w:rPr>
        <w:t>Haggadahs</w:t>
      </w:r>
      <w:proofErr w:type="spellEnd"/>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04B2E">
        <w:rPr>
          <w:rFonts w:ascii="Times New Roman" w:hAnsi="Times New Roman"/>
          <w:color w:val="000000" w:themeColor="text1"/>
          <w:sz w:val="28"/>
          <w:szCs w:val="28"/>
        </w:rPr>
        <w:t xml:space="preserve">For many American Jews, it is not an exaggeration to claim the Maxwell House </w:t>
      </w:r>
      <w:proofErr w:type="spellStart"/>
      <w:r w:rsidRPr="00904B2E">
        <w:rPr>
          <w:rFonts w:ascii="Times New Roman" w:hAnsi="Times New Roman"/>
          <w:color w:val="000000" w:themeColor="text1"/>
          <w:sz w:val="28"/>
          <w:szCs w:val="28"/>
        </w:rPr>
        <w:t>Haggadah</w:t>
      </w:r>
      <w:proofErr w:type="spellEnd"/>
      <w:r w:rsidRPr="00904B2E">
        <w:rPr>
          <w:rFonts w:ascii="Times New Roman" w:hAnsi="Times New Roman"/>
          <w:color w:val="000000" w:themeColor="text1"/>
          <w:sz w:val="28"/>
          <w:szCs w:val="28"/>
        </w:rPr>
        <w:t xml:space="preserve"> as the most commonly used and widely known. The story begins as a result of the i</w:t>
      </w:r>
      <w:r>
        <w:rPr>
          <w:rFonts w:ascii="Times New Roman" w:hAnsi="Times New Roman"/>
          <w:color w:val="000000" w:themeColor="text1"/>
          <w:sz w:val="28"/>
          <w:szCs w:val="28"/>
        </w:rPr>
        <w:t>mmigration of Eastern European A</w:t>
      </w:r>
      <w:r w:rsidRPr="00904B2E">
        <w:rPr>
          <w:rFonts w:ascii="Times New Roman" w:hAnsi="Times New Roman"/>
          <w:color w:val="000000" w:themeColor="text1"/>
          <w:sz w:val="28"/>
          <w:szCs w:val="28"/>
        </w:rPr>
        <w:t xml:space="preserve">shkenazim into the USA, who were unused to drinking coffee and unsure whether the coffee bean was permissible during Pesach or whether it was </w:t>
      </w:r>
      <w:proofErr w:type="spellStart"/>
      <w:r w:rsidRPr="00904B2E">
        <w:rPr>
          <w:rFonts w:ascii="Times New Roman" w:hAnsi="Times New Roman"/>
          <w:color w:val="000000" w:themeColor="text1"/>
          <w:sz w:val="28"/>
          <w:szCs w:val="28"/>
        </w:rPr>
        <w:t>kitniyos</w:t>
      </w:r>
      <w:proofErr w:type="spellEnd"/>
      <w:r w:rsidRPr="00904B2E">
        <w:rPr>
          <w:rFonts w:ascii="Times New Roman" w:hAnsi="Times New Roman"/>
          <w:color w:val="000000" w:themeColor="text1"/>
          <w:sz w:val="28"/>
          <w:szCs w:val="28"/>
        </w:rPr>
        <w:t xml:space="preserve">. </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904B2E">
        <w:rPr>
          <w:rFonts w:ascii="Times New Roman" w:hAnsi="Times New Roman"/>
          <w:color w:val="000000" w:themeColor="text1"/>
          <w:sz w:val="28"/>
          <w:szCs w:val="28"/>
        </w:rPr>
        <w:t xml:space="preserve">In 1932 Joseph Jacobs, an advertising genius in New York </w:t>
      </w:r>
      <w:proofErr w:type="gramStart"/>
      <w:r w:rsidRPr="00904B2E">
        <w:rPr>
          <w:rFonts w:ascii="Times New Roman" w:hAnsi="Times New Roman"/>
          <w:color w:val="000000" w:themeColor="text1"/>
          <w:sz w:val="28"/>
          <w:szCs w:val="28"/>
        </w:rPr>
        <w:t>City,</w:t>
      </w:r>
      <w:proofErr w:type="gramEnd"/>
      <w:r w:rsidRPr="00904B2E">
        <w:rPr>
          <w:rFonts w:ascii="Times New Roman" w:hAnsi="Times New Roman"/>
          <w:color w:val="000000" w:themeColor="text1"/>
          <w:sz w:val="28"/>
          <w:szCs w:val="28"/>
        </w:rPr>
        <w:t xml:space="preserve"> obtained a Pesach </w:t>
      </w:r>
      <w:proofErr w:type="spellStart"/>
      <w:r w:rsidRPr="00904B2E">
        <w:rPr>
          <w:rFonts w:ascii="Times New Roman" w:hAnsi="Times New Roman"/>
          <w:color w:val="000000" w:themeColor="text1"/>
          <w:sz w:val="28"/>
          <w:szCs w:val="28"/>
        </w:rPr>
        <w:t>hechsher</w:t>
      </w:r>
      <w:proofErr w:type="spellEnd"/>
      <w:r w:rsidRPr="00904B2E">
        <w:rPr>
          <w:rFonts w:ascii="Times New Roman" w:hAnsi="Times New Roman"/>
          <w:color w:val="000000" w:themeColor="text1"/>
          <w:sz w:val="28"/>
          <w:szCs w:val="28"/>
        </w:rPr>
        <w:t xml:space="preserve"> from Rabbi </w:t>
      </w:r>
      <w:proofErr w:type="spellStart"/>
      <w:r w:rsidRPr="00904B2E">
        <w:rPr>
          <w:rFonts w:ascii="Times New Roman" w:hAnsi="Times New Roman"/>
          <w:color w:val="000000" w:themeColor="text1"/>
          <w:sz w:val="28"/>
          <w:szCs w:val="28"/>
        </w:rPr>
        <w:t>Hersch</w:t>
      </w:r>
      <w:proofErr w:type="spellEnd"/>
      <w:r w:rsidRPr="00904B2E">
        <w:rPr>
          <w:rFonts w:ascii="Times New Roman" w:hAnsi="Times New Roman"/>
          <w:color w:val="000000" w:themeColor="text1"/>
          <w:sz w:val="28"/>
          <w:szCs w:val="28"/>
        </w:rPr>
        <w:t xml:space="preserve"> Kohn. General Foods and the Joseph Jacobs Advertising </w:t>
      </w:r>
      <w:proofErr w:type="gramStart"/>
      <w:r w:rsidRPr="00904B2E">
        <w:rPr>
          <w:rFonts w:ascii="Times New Roman" w:hAnsi="Times New Roman"/>
          <w:color w:val="000000" w:themeColor="text1"/>
          <w:sz w:val="28"/>
          <w:szCs w:val="28"/>
        </w:rPr>
        <w:t>Agency,</w:t>
      </w:r>
      <w:proofErr w:type="gramEnd"/>
      <w:r w:rsidRPr="00904B2E">
        <w:rPr>
          <w:rFonts w:ascii="Times New Roman" w:hAnsi="Times New Roman"/>
          <w:color w:val="000000" w:themeColor="text1"/>
          <w:sz w:val="28"/>
          <w:szCs w:val="28"/>
        </w:rPr>
        <w:t xml:space="preserve"> then approached Maxwell House and convinced them to give away a free </w:t>
      </w:r>
      <w:proofErr w:type="spellStart"/>
      <w:r w:rsidRPr="00904B2E">
        <w:rPr>
          <w:rFonts w:ascii="Times New Roman" w:hAnsi="Times New Roman"/>
          <w:color w:val="000000" w:themeColor="text1"/>
          <w:sz w:val="28"/>
          <w:szCs w:val="28"/>
        </w:rPr>
        <w:t>haggadah</w:t>
      </w:r>
      <w:proofErr w:type="spellEnd"/>
      <w:r w:rsidRPr="00904B2E">
        <w:rPr>
          <w:rFonts w:ascii="Times New Roman" w:hAnsi="Times New Roman"/>
          <w:color w:val="000000" w:themeColor="text1"/>
          <w:sz w:val="28"/>
          <w:szCs w:val="28"/>
        </w:rPr>
        <w:t xml:space="preserve"> with each purchase of a can of Maxwell House coffee. </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04B2E">
        <w:rPr>
          <w:rFonts w:ascii="Times New Roman" w:hAnsi="Times New Roman"/>
          <w:color w:val="000000" w:themeColor="text1"/>
          <w:sz w:val="28"/>
          <w:szCs w:val="28"/>
        </w:rPr>
        <w:t xml:space="preserve">Sales rose dramatically. It wasn’t the first time </w:t>
      </w:r>
      <w:proofErr w:type="spellStart"/>
      <w:r w:rsidRPr="00904B2E">
        <w:rPr>
          <w:rFonts w:ascii="Times New Roman" w:hAnsi="Times New Roman"/>
          <w:color w:val="000000" w:themeColor="text1"/>
          <w:sz w:val="28"/>
          <w:szCs w:val="28"/>
        </w:rPr>
        <w:t>haggadas</w:t>
      </w:r>
      <w:proofErr w:type="spellEnd"/>
      <w:r w:rsidRPr="00904B2E">
        <w:rPr>
          <w:rFonts w:ascii="Times New Roman" w:hAnsi="Times New Roman"/>
          <w:color w:val="000000" w:themeColor="text1"/>
          <w:sz w:val="28"/>
          <w:szCs w:val="28"/>
        </w:rPr>
        <w:t xml:space="preserve"> had been marketed—the State Bank of New York had done earlier giveaways—but it was the most successful by far. </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04B2E">
        <w:rPr>
          <w:rFonts w:ascii="Times New Roman" w:hAnsi="Times New Roman"/>
          <w:color w:val="000000" w:themeColor="text1"/>
          <w:sz w:val="28"/>
          <w:szCs w:val="28"/>
        </w:rPr>
        <w:t xml:space="preserve">More than 50 million copies of the Maxwell House </w:t>
      </w:r>
      <w:proofErr w:type="spellStart"/>
      <w:r w:rsidRPr="00904B2E">
        <w:rPr>
          <w:rFonts w:ascii="Times New Roman" w:hAnsi="Times New Roman"/>
          <w:color w:val="000000" w:themeColor="text1"/>
          <w:sz w:val="28"/>
          <w:szCs w:val="28"/>
        </w:rPr>
        <w:t>Haggadah</w:t>
      </w:r>
      <w:proofErr w:type="spellEnd"/>
      <w:r w:rsidRPr="00904B2E">
        <w:rPr>
          <w:rFonts w:ascii="Times New Roman" w:hAnsi="Times New Roman"/>
          <w:color w:val="000000" w:themeColor="text1"/>
          <w:sz w:val="28"/>
          <w:szCs w:val="28"/>
        </w:rPr>
        <w:t xml:space="preserve"> have been distributed over the years and it was famously used in the first White House Seder in 2009. Maxwell House stands in sharp contrast to one other mass</w:t>
      </w:r>
      <w:r>
        <w:rPr>
          <w:rFonts w:ascii="Times New Roman" w:hAnsi="Times New Roman"/>
          <w:color w:val="000000" w:themeColor="text1"/>
          <w:sz w:val="28"/>
          <w:szCs w:val="28"/>
        </w:rPr>
        <w:t>-</w:t>
      </w:r>
      <w:r w:rsidRPr="00904B2E">
        <w:rPr>
          <w:rFonts w:ascii="Times New Roman" w:hAnsi="Times New Roman"/>
          <w:color w:val="000000" w:themeColor="text1"/>
          <w:sz w:val="28"/>
          <w:szCs w:val="28"/>
        </w:rPr>
        <w:t xml:space="preserve">produced American </w:t>
      </w:r>
      <w:proofErr w:type="spellStart"/>
      <w:r w:rsidRPr="00904B2E">
        <w:rPr>
          <w:rFonts w:ascii="Times New Roman" w:hAnsi="Times New Roman"/>
          <w:color w:val="000000" w:themeColor="text1"/>
          <w:sz w:val="28"/>
          <w:szCs w:val="28"/>
        </w:rPr>
        <w:t>Haggadah</w:t>
      </w:r>
      <w:proofErr w:type="spellEnd"/>
      <w:r w:rsidRPr="00904B2E">
        <w:rPr>
          <w:rFonts w:ascii="Times New Roman" w:hAnsi="Times New Roman"/>
          <w:color w:val="000000" w:themeColor="text1"/>
          <w:sz w:val="28"/>
          <w:szCs w:val="28"/>
        </w:rPr>
        <w:t xml:space="preserve">: the one given to more than 350,000 Jews serving in the United States military during World War II. </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04B2E">
        <w:rPr>
          <w:rFonts w:ascii="Times New Roman" w:hAnsi="Times New Roman"/>
          <w:color w:val="000000" w:themeColor="text1"/>
          <w:sz w:val="28"/>
          <w:szCs w:val="28"/>
        </w:rPr>
        <w:t xml:space="preserve">Its authors were not shy about making the link between the safe haven of America (the </w:t>
      </w:r>
      <w:proofErr w:type="spellStart"/>
      <w:r w:rsidRPr="00904B2E">
        <w:rPr>
          <w:rFonts w:ascii="Times New Roman" w:hAnsi="Times New Roman"/>
          <w:color w:val="000000" w:themeColor="text1"/>
          <w:sz w:val="28"/>
          <w:szCs w:val="28"/>
        </w:rPr>
        <w:t>Goldene</w:t>
      </w:r>
      <w:proofErr w:type="spellEnd"/>
      <w:r w:rsidRPr="00904B2E">
        <w:rPr>
          <w:rFonts w:ascii="Times New Roman" w:hAnsi="Times New Roman"/>
          <w:color w:val="000000" w:themeColor="text1"/>
          <w:sz w:val="28"/>
          <w:szCs w:val="28"/>
        </w:rPr>
        <w:t xml:space="preserve"> Medina) and the Promised Land of the Seder. It ends therefore, not at Chad </w:t>
      </w:r>
      <w:proofErr w:type="spellStart"/>
      <w:r w:rsidRPr="00904B2E">
        <w:rPr>
          <w:rFonts w:ascii="Times New Roman" w:hAnsi="Times New Roman"/>
          <w:color w:val="000000" w:themeColor="text1"/>
          <w:sz w:val="28"/>
          <w:szCs w:val="28"/>
        </w:rPr>
        <w:t>Gadya</w:t>
      </w:r>
      <w:proofErr w:type="spellEnd"/>
      <w:r w:rsidRPr="00904B2E">
        <w:rPr>
          <w:rFonts w:ascii="Times New Roman" w:hAnsi="Times New Roman"/>
          <w:color w:val="000000" w:themeColor="text1"/>
          <w:sz w:val="28"/>
          <w:szCs w:val="28"/>
        </w:rPr>
        <w:t xml:space="preserve">, but with a trio of songs: </w:t>
      </w:r>
      <w:proofErr w:type="spellStart"/>
      <w:r w:rsidRPr="00904B2E">
        <w:rPr>
          <w:rFonts w:ascii="Times New Roman" w:hAnsi="Times New Roman"/>
          <w:color w:val="000000" w:themeColor="text1"/>
          <w:sz w:val="28"/>
          <w:szCs w:val="28"/>
        </w:rPr>
        <w:t>Hatikvah</w:t>
      </w:r>
      <w:proofErr w:type="spellEnd"/>
      <w:r w:rsidRPr="00904B2E">
        <w:rPr>
          <w:rFonts w:ascii="Times New Roman" w:hAnsi="Times New Roman"/>
          <w:color w:val="000000" w:themeColor="text1"/>
          <w:sz w:val="28"/>
          <w:szCs w:val="28"/>
        </w:rPr>
        <w:t xml:space="preserve">, the Star-Spangled Banner, and America. </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04B2E">
        <w:rPr>
          <w:rFonts w:ascii="Times New Roman" w:hAnsi="Times New Roman"/>
          <w:color w:val="000000" w:themeColor="text1"/>
          <w:sz w:val="28"/>
          <w:szCs w:val="28"/>
        </w:rPr>
        <w:t xml:space="preserve">The first print run in 1943 carried an apt reminder about “generation after generation of Jews who have stood up to cruel taskmasters.” An equally poignant </w:t>
      </w:r>
      <w:proofErr w:type="spellStart"/>
      <w:r w:rsidRPr="00904B2E">
        <w:rPr>
          <w:rFonts w:ascii="Times New Roman" w:hAnsi="Times New Roman"/>
          <w:color w:val="000000" w:themeColor="text1"/>
          <w:sz w:val="28"/>
          <w:szCs w:val="28"/>
        </w:rPr>
        <w:t>Haggadah</w:t>
      </w:r>
      <w:proofErr w:type="spellEnd"/>
      <w:r w:rsidRPr="00904B2E">
        <w:rPr>
          <w:rFonts w:ascii="Times New Roman" w:hAnsi="Times New Roman"/>
          <w:color w:val="000000" w:themeColor="text1"/>
          <w:sz w:val="28"/>
          <w:szCs w:val="28"/>
        </w:rPr>
        <w:t xml:space="preserve"> was created in </w:t>
      </w:r>
      <w:proofErr w:type="spellStart"/>
      <w:r w:rsidRPr="00904B2E">
        <w:rPr>
          <w:rFonts w:ascii="Times New Roman" w:hAnsi="Times New Roman"/>
          <w:color w:val="000000" w:themeColor="text1"/>
          <w:sz w:val="28"/>
          <w:szCs w:val="28"/>
        </w:rPr>
        <w:t>Gurs</w:t>
      </w:r>
      <w:proofErr w:type="spellEnd"/>
      <w:r w:rsidRPr="00904B2E">
        <w:rPr>
          <w:rFonts w:ascii="Times New Roman" w:hAnsi="Times New Roman"/>
          <w:color w:val="000000" w:themeColor="text1"/>
          <w:sz w:val="28"/>
          <w:szCs w:val="28"/>
        </w:rPr>
        <w:t xml:space="preserve">, in </w:t>
      </w:r>
      <w:proofErr w:type="spellStart"/>
      <w:r w:rsidRPr="00904B2E">
        <w:rPr>
          <w:rFonts w:ascii="Times New Roman" w:hAnsi="Times New Roman"/>
          <w:color w:val="000000" w:themeColor="text1"/>
          <w:sz w:val="28"/>
          <w:szCs w:val="28"/>
        </w:rPr>
        <w:t>SouthWestern</w:t>
      </w:r>
      <w:proofErr w:type="spellEnd"/>
      <w:r w:rsidRPr="00904B2E">
        <w:rPr>
          <w:rFonts w:ascii="Times New Roman" w:hAnsi="Times New Roman"/>
          <w:color w:val="000000" w:themeColor="text1"/>
          <w:sz w:val="28"/>
          <w:szCs w:val="28"/>
        </w:rPr>
        <w:t xml:space="preserve"> France. </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Pr="00904B2E">
        <w:rPr>
          <w:rFonts w:ascii="Times New Roman" w:hAnsi="Times New Roman"/>
          <w:color w:val="000000" w:themeColor="text1"/>
          <w:sz w:val="28"/>
          <w:szCs w:val="28"/>
        </w:rPr>
        <w:t>Gurs</w:t>
      </w:r>
      <w:proofErr w:type="spellEnd"/>
      <w:r w:rsidRPr="00904B2E">
        <w:rPr>
          <w:rFonts w:ascii="Times New Roman" w:hAnsi="Times New Roman"/>
          <w:color w:val="000000" w:themeColor="text1"/>
          <w:sz w:val="28"/>
          <w:szCs w:val="28"/>
        </w:rPr>
        <w:t xml:space="preserve"> was a Nazi internment camp for foreign born French Jews, which existed until 1942, at which time the majority of the prisoners were deported to Auschwitz via Drancy. Amazingly, in 1941 many of the Jews in the camp attended a </w:t>
      </w:r>
      <w:proofErr w:type="spellStart"/>
      <w:proofErr w:type="gramStart"/>
      <w:r w:rsidRPr="00904B2E">
        <w:rPr>
          <w:rFonts w:ascii="Times New Roman" w:hAnsi="Times New Roman"/>
          <w:color w:val="000000" w:themeColor="text1"/>
          <w:sz w:val="28"/>
          <w:szCs w:val="28"/>
        </w:rPr>
        <w:t>seder</w:t>
      </w:r>
      <w:proofErr w:type="spellEnd"/>
      <w:proofErr w:type="gramEnd"/>
      <w:r w:rsidRPr="00904B2E">
        <w:rPr>
          <w:rFonts w:ascii="Times New Roman" w:hAnsi="Times New Roman"/>
          <w:color w:val="000000" w:themeColor="text1"/>
          <w:sz w:val="28"/>
          <w:szCs w:val="28"/>
        </w:rPr>
        <w:t xml:space="preserve">, after </w:t>
      </w:r>
      <w:proofErr w:type="spellStart"/>
      <w:r w:rsidRPr="00904B2E">
        <w:rPr>
          <w:rFonts w:ascii="Times New Roman" w:hAnsi="Times New Roman"/>
          <w:color w:val="000000" w:themeColor="text1"/>
          <w:sz w:val="28"/>
          <w:szCs w:val="28"/>
        </w:rPr>
        <w:t>Rav</w:t>
      </w:r>
      <w:proofErr w:type="spellEnd"/>
      <w:r w:rsidRPr="00904B2E">
        <w:rPr>
          <w:rFonts w:ascii="Times New Roman" w:hAnsi="Times New Roman"/>
          <w:color w:val="000000" w:themeColor="text1"/>
          <w:sz w:val="28"/>
          <w:szCs w:val="28"/>
        </w:rPr>
        <w:t xml:space="preserve"> Shmuel Koppel managed to convince the authorities to allow </w:t>
      </w:r>
      <w:proofErr w:type="spellStart"/>
      <w:r w:rsidRPr="00904B2E">
        <w:rPr>
          <w:rFonts w:ascii="Times New Roman" w:hAnsi="Times New Roman"/>
          <w:color w:val="000000" w:themeColor="text1"/>
          <w:sz w:val="28"/>
          <w:szCs w:val="28"/>
        </w:rPr>
        <w:t>Matza</w:t>
      </w:r>
      <w:proofErr w:type="spellEnd"/>
      <w:r w:rsidRPr="00904B2E">
        <w:rPr>
          <w:rFonts w:ascii="Times New Roman" w:hAnsi="Times New Roman"/>
          <w:color w:val="000000" w:themeColor="text1"/>
          <w:sz w:val="28"/>
          <w:szCs w:val="28"/>
        </w:rPr>
        <w:t xml:space="preserve"> into the camp, and after one of the inmates produced a hand-written </w:t>
      </w:r>
      <w:proofErr w:type="spellStart"/>
      <w:r w:rsidRPr="00904B2E">
        <w:rPr>
          <w:rFonts w:ascii="Times New Roman" w:hAnsi="Times New Roman"/>
          <w:color w:val="000000" w:themeColor="text1"/>
          <w:sz w:val="28"/>
          <w:szCs w:val="28"/>
        </w:rPr>
        <w:t>haggadah</w:t>
      </w:r>
      <w:proofErr w:type="spellEnd"/>
      <w:r w:rsidRPr="00904B2E">
        <w:rPr>
          <w:rFonts w:ascii="Times New Roman" w:hAnsi="Times New Roman"/>
          <w:color w:val="000000" w:themeColor="text1"/>
          <w:sz w:val="28"/>
          <w:szCs w:val="28"/>
        </w:rPr>
        <w:t>.</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 Rabbi Ko</w:t>
      </w:r>
      <w:r w:rsidRPr="00904B2E">
        <w:rPr>
          <w:rFonts w:ascii="Times New Roman" w:hAnsi="Times New Roman"/>
          <w:color w:val="000000" w:themeColor="text1"/>
          <w:sz w:val="28"/>
          <w:szCs w:val="28"/>
        </w:rPr>
        <w:t xml:space="preserve">ppel described both the </w:t>
      </w:r>
      <w:proofErr w:type="spellStart"/>
      <w:proofErr w:type="gramStart"/>
      <w:r w:rsidRPr="00904B2E">
        <w:rPr>
          <w:rFonts w:ascii="Times New Roman" w:hAnsi="Times New Roman"/>
          <w:color w:val="000000" w:themeColor="text1"/>
          <w:sz w:val="28"/>
          <w:szCs w:val="28"/>
        </w:rPr>
        <w:t>haggadah</w:t>
      </w:r>
      <w:proofErr w:type="spellEnd"/>
      <w:proofErr w:type="gramEnd"/>
      <w:r w:rsidRPr="00904B2E">
        <w:rPr>
          <w:rFonts w:ascii="Times New Roman" w:hAnsi="Times New Roman"/>
          <w:color w:val="000000" w:themeColor="text1"/>
          <w:sz w:val="28"/>
          <w:szCs w:val="28"/>
        </w:rPr>
        <w:t xml:space="preserve"> and Pesach itself in </w:t>
      </w:r>
      <w:proofErr w:type="spellStart"/>
      <w:r w:rsidRPr="00904B2E">
        <w:rPr>
          <w:rFonts w:ascii="Times New Roman" w:hAnsi="Times New Roman"/>
          <w:color w:val="000000" w:themeColor="text1"/>
          <w:sz w:val="28"/>
          <w:szCs w:val="28"/>
        </w:rPr>
        <w:t>Gurs</w:t>
      </w:r>
      <w:proofErr w:type="spellEnd"/>
      <w:r w:rsidRPr="00904B2E">
        <w:rPr>
          <w:rFonts w:ascii="Times New Roman" w:hAnsi="Times New Roman"/>
          <w:color w:val="000000" w:themeColor="text1"/>
          <w:sz w:val="28"/>
          <w:szCs w:val="28"/>
        </w:rPr>
        <w:t xml:space="preserve">: “Before the Passover holiday, I brought an abbreviated version of the </w:t>
      </w:r>
      <w:proofErr w:type="spellStart"/>
      <w:r w:rsidRPr="00904B2E">
        <w:rPr>
          <w:rFonts w:ascii="Times New Roman" w:hAnsi="Times New Roman"/>
          <w:color w:val="000000" w:themeColor="text1"/>
          <w:sz w:val="28"/>
          <w:szCs w:val="28"/>
        </w:rPr>
        <w:t>Haggadah</w:t>
      </w:r>
      <w:proofErr w:type="spellEnd"/>
      <w:r w:rsidRPr="00904B2E">
        <w:rPr>
          <w:rFonts w:ascii="Times New Roman" w:hAnsi="Times New Roman"/>
          <w:color w:val="000000" w:themeColor="text1"/>
          <w:sz w:val="28"/>
          <w:szCs w:val="28"/>
        </w:rPr>
        <w:t xml:space="preserve">, one that had been very well prepared by </w:t>
      </w:r>
      <w:proofErr w:type="spellStart"/>
      <w:r w:rsidRPr="00904B2E">
        <w:rPr>
          <w:rFonts w:ascii="Times New Roman" w:hAnsi="Times New Roman"/>
          <w:color w:val="000000" w:themeColor="text1"/>
          <w:sz w:val="28"/>
          <w:szCs w:val="28"/>
        </w:rPr>
        <w:t>Aryeh</w:t>
      </w:r>
      <w:proofErr w:type="spellEnd"/>
      <w:r w:rsidRPr="00904B2E">
        <w:rPr>
          <w:rFonts w:ascii="Times New Roman" w:hAnsi="Times New Roman"/>
          <w:color w:val="000000" w:themeColor="text1"/>
          <w:sz w:val="28"/>
          <w:szCs w:val="28"/>
        </w:rPr>
        <w:t xml:space="preserve"> Zuckerman. The </w:t>
      </w:r>
      <w:proofErr w:type="spellStart"/>
      <w:r w:rsidRPr="00904B2E">
        <w:rPr>
          <w:rFonts w:ascii="Times New Roman" w:hAnsi="Times New Roman"/>
          <w:color w:val="000000" w:themeColor="text1"/>
          <w:sz w:val="28"/>
          <w:szCs w:val="28"/>
        </w:rPr>
        <w:t>Haggadah</w:t>
      </w:r>
      <w:proofErr w:type="spellEnd"/>
      <w:r w:rsidRPr="00904B2E">
        <w:rPr>
          <w:rFonts w:ascii="Times New Roman" w:hAnsi="Times New Roman"/>
          <w:color w:val="000000" w:themeColor="text1"/>
          <w:sz w:val="28"/>
          <w:szCs w:val="28"/>
        </w:rPr>
        <w:t xml:space="preserve"> as written, with paintings by various painters incarcerated in the camp and short notes, all emphasized the concern of the imprisoned community… Thus, all the participants in the Seder could express their faith in the Rock of Israel while singing the traditional tunes of </w:t>
      </w:r>
      <w:proofErr w:type="spellStart"/>
      <w:r w:rsidRPr="00904B2E">
        <w:rPr>
          <w:rFonts w:ascii="Times New Roman" w:hAnsi="Times New Roman"/>
          <w:color w:val="000000" w:themeColor="text1"/>
          <w:sz w:val="28"/>
          <w:szCs w:val="28"/>
        </w:rPr>
        <w:t>Echad</w:t>
      </w:r>
      <w:proofErr w:type="spellEnd"/>
      <w:r w:rsidRPr="00904B2E">
        <w:rPr>
          <w:rFonts w:ascii="Times New Roman" w:hAnsi="Times New Roman"/>
          <w:color w:val="000000" w:themeColor="text1"/>
          <w:sz w:val="28"/>
          <w:szCs w:val="28"/>
        </w:rPr>
        <w:t xml:space="preserve"> </w:t>
      </w:r>
      <w:proofErr w:type="spellStart"/>
      <w:r w:rsidRPr="00904B2E">
        <w:rPr>
          <w:rFonts w:ascii="Times New Roman" w:hAnsi="Times New Roman"/>
          <w:color w:val="000000" w:themeColor="text1"/>
          <w:sz w:val="28"/>
          <w:szCs w:val="28"/>
        </w:rPr>
        <w:t>Mi</w:t>
      </w:r>
      <w:proofErr w:type="spellEnd"/>
      <w:r w:rsidRPr="00904B2E">
        <w:rPr>
          <w:rFonts w:ascii="Times New Roman" w:hAnsi="Times New Roman"/>
          <w:color w:val="000000" w:themeColor="text1"/>
          <w:sz w:val="28"/>
          <w:szCs w:val="28"/>
        </w:rPr>
        <w:t xml:space="preserve"> </w:t>
      </w:r>
      <w:proofErr w:type="spellStart"/>
      <w:r w:rsidRPr="00904B2E">
        <w:rPr>
          <w:rFonts w:ascii="Times New Roman" w:hAnsi="Times New Roman"/>
          <w:color w:val="000000" w:themeColor="text1"/>
          <w:sz w:val="28"/>
          <w:szCs w:val="28"/>
        </w:rPr>
        <w:t>Yode’ah</w:t>
      </w:r>
      <w:proofErr w:type="spellEnd"/>
      <w:r w:rsidRPr="00904B2E">
        <w:rPr>
          <w:rFonts w:ascii="Times New Roman" w:hAnsi="Times New Roman"/>
          <w:color w:val="000000" w:themeColor="text1"/>
          <w:sz w:val="28"/>
          <w:szCs w:val="28"/>
        </w:rPr>
        <w:t xml:space="preserve"> and Chad </w:t>
      </w:r>
      <w:proofErr w:type="spellStart"/>
      <w:r w:rsidRPr="00904B2E">
        <w:rPr>
          <w:rFonts w:ascii="Times New Roman" w:hAnsi="Times New Roman"/>
          <w:color w:val="000000" w:themeColor="text1"/>
          <w:sz w:val="28"/>
          <w:szCs w:val="28"/>
        </w:rPr>
        <w:t>Gadya</w:t>
      </w:r>
      <w:proofErr w:type="spellEnd"/>
      <w:r w:rsidRPr="00904B2E">
        <w:rPr>
          <w:rFonts w:ascii="Times New Roman" w:hAnsi="Times New Roman"/>
          <w:color w:val="000000" w:themeColor="text1"/>
          <w:sz w:val="28"/>
          <w:szCs w:val="28"/>
        </w:rPr>
        <w:t xml:space="preserve">. </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04B2E">
        <w:rPr>
          <w:rFonts w:ascii="Times New Roman" w:hAnsi="Times New Roman"/>
          <w:color w:val="000000" w:themeColor="text1"/>
          <w:sz w:val="28"/>
          <w:szCs w:val="28"/>
        </w:rPr>
        <w:t xml:space="preserve">Rabbi </w:t>
      </w:r>
      <w:proofErr w:type="spellStart"/>
      <w:r w:rsidRPr="00904B2E">
        <w:rPr>
          <w:rFonts w:ascii="Times New Roman" w:hAnsi="Times New Roman"/>
          <w:color w:val="000000" w:themeColor="text1"/>
          <w:sz w:val="28"/>
          <w:szCs w:val="28"/>
        </w:rPr>
        <w:t>Yehoshua</w:t>
      </w:r>
      <w:proofErr w:type="spellEnd"/>
      <w:r w:rsidRPr="00904B2E">
        <w:rPr>
          <w:rFonts w:ascii="Times New Roman" w:hAnsi="Times New Roman"/>
          <w:color w:val="000000" w:themeColor="text1"/>
          <w:sz w:val="28"/>
          <w:szCs w:val="28"/>
        </w:rPr>
        <w:t xml:space="preserve"> Zuckerman, the son of the author of the </w:t>
      </w:r>
      <w:proofErr w:type="spellStart"/>
      <w:r w:rsidRPr="00904B2E">
        <w:rPr>
          <w:rFonts w:ascii="Times New Roman" w:hAnsi="Times New Roman"/>
          <w:color w:val="000000" w:themeColor="text1"/>
          <w:sz w:val="28"/>
          <w:szCs w:val="28"/>
        </w:rPr>
        <w:t>Haggadah</w:t>
      </w:r>
      <w:proofErr w:type="spellEnd"/>
      <w:r w:rsidRPr="00904B2E">
        <w:rPr>
          <w:rFonts w:ascii="Times New Roman" w:hAnsi="Times New Roman"/>
          <w:color w:val="000000" w:themeColor="text1"/>
          <w:sz w:val="28"/>
          <w:szCs w:val="28"/>
        </w:rPr>
        <w:t xml:space="preserve">, related that his </w:t>
      </w:r>
      <w:proofErr w:type="gramStart"/>
      <w:r w:rsidRPr="00904B2E">
        <w:rPr>
          <w:rFonts w:ascii="Times New Roman" w:hAnsi="Times New Roman"/>
          <w:color w:val="000000" w:themeColor="text1"/>
          <w:sz w:val="28"/>
          <w:szCs w:val="28"/>
        </w:rPr>
        <w:t>father</w:t>
      </w:r>
      <w:proofErr w:type="gramEnd"/>
      <w:r w:rsidRPr="00904B2E">
        <w:rPr>
          <w:rFonts w:ascii="Times New Roman" w:hAnsi="Times New Roman"/>
          <w:color w:val="000000" w:themeColor="text1"/>
          <w:sz w:val="28"/>
          <w:szCs w:val="28"/>
        </w:rPr>
        <w:t xml:space="preserve"> who was born in Germany and emigrated to Belgium in 1924, was arrested in May 1940 and deported to France. </w:t>
      </w:r>
    </w:p>
    <w:p w:rsidR="0069708F" w:rsidRPr="00904B2E"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04B2E">
        <w:rPr>
          <w:rFonts w:ascii="Times New Roman" w:hAnsi="Times New Roman"/>
          <w:color w:val="000000" w:themeColor="text1"/>
          <w:sz w:val="28"/>
          <w:szCs w:val="28"/>
        </w:rPr>
        <w:t xml:space="preserve">At </w:t>
      </w:r>
      <w:proofErr w:type="spellStart"/>
      <w:r w:rsidRPr="00904B2E">
        <w:rPr>
          <w:rFonts w:ascii="Times New Roman" w:hAnsi="Times New Roman"/>
          <w:color w:val="000000" w:themeColor="text1"/>
          <w:sz w:val="28"/>
          <w:szCs w:val="28"/>
        </w:rPr>
        <w:t>Gurs</w:t>
      </w:r>
      <w:proofErr w:type="spellEnd"/>
      <w:r w:rsidRPr="00904B2E">
        <w:rPr>
          <w:rFonts w:ascii="Times New Roman" w:hAnsi="Times New Roman"/>
          <w:color w:val="000000" w:themeColor="text1"/>
          <w:sz w:val="28"/>
          <w:szCs w:val="28"/>
        </w:rPr>
        <w:t xml:space="preserve"> he concerned himself with caring for the sick, education, </w:t>
      </w:r>
      <w:proofErr w:type="spellStart"/>
      <w:r w:rsidRPr="00904B2E">
        <w:rPr>
          <w:rFonts w:ascii="Times New Roman" w:hAnsi="Times New Roman"/>
          <w:color w:val="000000" w:themeColor="text1"/>
          <w:sz w:val="28"/>
          <w:szCs w:val="28"/>
        </w:rPr>
        <w:t>organising</w:t>
      </w:r>
      <w:proofErr w:type="spellEnd"/>
      <w:r w:rsidRPr="00904B2E">
        <w:rPr>
          <w:rFonts w:ascii="Times New Roman" w:hAnsi="Times New Roman"/>
          <w:color w:val="000000" w:themeColor="text1"/>
          <w:sz w:val="28"/>
          <w:szCs w:val="28"/>
        </w:rPr>
        <w:t xml:space="preserve"> religious life and Torah learning. His father told him how he had written the </w:t>
      </w:r>
      <w:proofErr w:type="spellStart"/>
      <w:r w:rsidRPr="00904B2E">
        <w:rPr>
          <w:rFonts w:ascii="Times New Roman" w:hAnsi="Times New Roman"/>
          <w:color w:val="000000" w:themeColor="text1"/>
          <w:sz w:val="28"/>
          <w:szCs w:val="28"/>
        </w:rPr>
        <w:t>Haggadah</w:t>
      </w:r>
      <w:proofErr w:type="spellEnd"/>
      <w:r w:rsidRPr="00904B2E">
        <w:rPr>
          <w:rFonts w:ascii="Times New Roman" w:hAnsi="Times New Roman"/>
          <w:color w:val="000000" w:themeColor="text1"/>
          <w:sz w:val="28"/>
          <w:szCs w:val="28"/>
        </w:rPr>
        <w:t xml:space="preserve"> from memory, and had apparently used a sharpened stone as a stylus to impress the stencils. </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904B2E">
        <w:rPr>
          <w:rFonts w:ascii="Times New Roman" w:hAnsi="Times New Roman"/>
          <w:color w:val="000000" w:themeColor="text1"/>
          <w:sz w:val="28"/>
          <w:szCs w:val="28"/>
        </w:rPr>
        <w:t xml:space="preserve">Another rather remarkable </w:t>
      </w:r>
      <w:proofErr w:type="spellStart"/>
      <w:r w:rsidRPr="00904B2E">
        <w:rPr>
          <w:rFonts w:ascii="Times New Roman" w:hAnsi="Times New Roman"/>
          <w:color w:val="000000" w:themeColor="text1"/>
          <w:sz w:val="28"/>
          <w:szCs w:val="28"/>
        </w:rPr>
        <w:t>Haggadah</w:t>
      </w:r>
      <w:proofErr w:type="spellEnd"/>
      <w:r w:rsidRPr="00904B2E">
        <w:rPr>
          <w:rFonts w:ascii="Times New Roman" w:hAnsi="Times New Roman"/>
          <w:color w:val="000000" w:themeColor="text1"/>
          <w:sz w:val="28"/>
          <w:szCs w:val="28"/>
        </w:rPr>
        <w:t xml:space="preserve"> was produced in Germany for Pesach of 1945, a month before the full Nazi surrender, by the advancing 42nd Infantry Division, known as the Rainbow Division. The </w:t>
      </w:r>
      <w:proofErr w:type="spellStart"/>
      <w:r w:rsidRPr="00904B2E">
        <w:rPr>
          <w:rFonts w:ascii="Times New Roman" w:hAnsi="Times New Roman"/>
          <w:color w:val="000000" w:themeColor="text1"/>
          <w:sz w:val="28"/>
          <w:szCs w:val="28"/>
        </w:rPr>
        <w:t>Haggadah</w:t>
      </w:r>
      <w:proofErr w:type="spellEnd"/>
      <w:r w:rsidRPr="00904B2E">
        <w:rPr>
          <w:rFonts w:ascii="Times New Roman" w:hAnsi="Times New Roman"/>
          <w:color w:val="000000" w:themeColor="text1"/>
          <w:sz w:val="28"/>
          <w:szCs w:val="28"/>
        </w:rPr>
        <w:t xml:space="preserve"> includes a letter from Eli </w:t>
      </w:r>
      <w:proofErr w:type="spellStart"/>
      <w:r w:rsidRPr="00904B2E">
        <w:rPr>
          <w:rFonts w:ascii="Times New Roman" w:hAnsi="Times New Roman"/>
          <w:color w:val="000000" w:themeColor="text1"/>
          <w:sz w:val="28"/>
          <w:szCs w:val="28"/>
        </w:rPr>
        <w:t>Bohnen</w:t>
      </w:r>
      <w:proofErr w:type="spellEnd"/>
      <w:r w:rsidRPr="00904B2E">
        <w:rPr>
          <w:rFonts w:ascii="Times New Roman" w:hAnsi="Times New Roman"/>
          <w:color w:val="000000" w:themeColor="text1"/>
          <w:sz w:val="28"/>
          <w:szCs w:val="28"/>
        </w:rPr>
        <w:t xml:space="preserve">, a Jewish chaplain with the division, dated April 16, 1945. </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
    <w:p w:rsidR="0069708F" w:rsidRDefault="0069708F" w:rsidP="0069708F">
      <w:pPr>
        <w:pStyle w:val="NoSpacing"/>
        <w:jc w:val="both"/>
        <w:rPr>
          <w:rFonts w:ascii="Times New Roman" w:hAnsi="Times New Roman"/>
          <w:color w:val="000000" w:themeColor="text1"/>
          <w:sz w:val="28"/>
          <w:szCs w:val="28"/>
        </w:rPr>
      </w:pPr>
      <w:r w:rsidRPr="00904B2E">
        <w:rPr>
          <w:rFonts w:ascii="Times New Roman" w:hAnsi="Times New Roman"/>
          <w:color w:val="000000" w:themeColor="text1"/>
          <w:sz w:val="28"/>
          <w:szCs w:val="28"/>
        </w:rPr>
        <w:t xml:space="preserve">‘’I am confident,’’ he wrote, ‘’that it is the first Hebrew religious work printed in Germany since the advent of Hitler.’’ The letter recounts that the </w:t>
      </w:r>
      <w:proofErr w:type="spellStart"/>
      <w:r w:rsidRPr="00904B2E">
        <w:rPr>
          <w:rFonts w:ascii="Times New Roman" w:hAnsi="Times New Roman"/>
          <w:color w:val="000000" w:themeColor="text1"/>
          <w:sz w:val="28"/>
          <w:szCs w:val="28"/>
        </w:rPr>
        <w:t>Haggadah</w:t>
      </w:r>
      <w:proofErr w:type="spellEnd"/>
      <w:r w:rsidRPr="00904B2E">
        <w:rPr>
          <w:rFonts w:ascii="Times New Roman" w:hAnsi="Times New Roman"/>
          <w:color w:val="000000" w:themeColor="text1"/>
          <w:sz w:val="28"/>
          <w:szCs w:val="28"/>
        </w:rPr>
        <w:t xml:space="preserve"> was printed on a captured offset press. “You may also be interested to learn that the soldiers who did the actual printing told us that when they had to clean the press before printing the </w:t>
      </w:r>
      <w:proofErr w:type="spellStart"/>
      <w:r w:rsidRPr="00904B2E">
        <w:rPr>
          <w:rFonts w:ascii="Times New Roman" w:hAnsi="Times New Roman"/>
          <w:color w:val="000000" w:themeColor="text1"/>
          <w:sz w:val="28"/>
          <w:szCs w:val="28"/>
        </w:rPr>
        <w:t>Haggadah</w:t>
      </w:r>
      <w:proofErr w:type="spellEnd"/>
      <w:r w:rsidRPr="00904B2E">
        <w:rPr>
          <w:rFonts w:ascii="Times New Roman" w:hAnsi="Times New Roman"/>
          <w:color w:val="000000" w:themeColor="text1"/>
          <w:sz w:val="28"/>
          <w:szCs w:val="28"/>
        </w:rPr>
        <w:t>, the only rags available were some Nazi flags, which for once served a useful purpose.</w:t>
      </w:r>
    </w:p>
    <w:p w:rsidR="0069708F" w:rsidRDefault="0069708F" w:rsidP="0069708F">
      <w:pPr>
        <w:pStyle w:val="NoSpacing"/>
        <w:jc w:val="both"/>
        <w:rPr>
          <w:rFonts w:ascii="Times New Roman" w:hAnsi="Times New Roman"/>
          <w:color w:val="000000" w:themeColor="text1"/>
          <w:sz w:val="28"/>
          <w:szCs w:val="28"/>
        </w:rPr>
      </w:pPr>
    </w:p>
    <w:p w:rsidR="0069708F" w:rsidRPr="00904B2E" w:rsidRDefault="0069708F" w:rsidP="0069708F">
      <w:pPr>
        <w:pStyle w:val="NoSpacing"/>
        <w:jc w:val="center"/>
        <w:rPr>
          <w:rFonts w:ascii="Times New Roman" w:hAnsi="Times New Roman"/>
          <w:color w:val="000000" w:themeColor="text1"/>
          <w:sz w:val="28"/>
          <w:szCs w:val="28"/>
        </w:rPr>
      </w:pPr>
      <w:r>
        <w:rPr>
          <w:noProof/>
        </w:rPr>
        <w:drawing>
          <wp:inline distT="0" distB="0" distL="0" distR="0" wp14:anchorId="436AB9F0" wp14:editId="706BFFF4">
            <wp:extent cx="3647609" cy="4648200"/>
            <wp:effectExtent l="0" t="0" r="0" b="0"/>
            <wp:docPr id="8" name="Picture 8" descr="Image result for photos of U.S. Military Haggadah for World War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hotos of U.S. Military Haggadah for World War I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48399" cy="4649206"/>
                    </a:xfrm>
                    <a:prstGeom prst="rect">
                      <a:avLst/>
                    </a:prstGeom>
                    <a:noFill/>
                    <a:ln>
                      <a:noFill/>
                    </a:ln>
                  </pic:spPr>
                </pic:pic>
              </a:graphicData>
            </a:graphic>
          </wp:inline>
        </w:drawing>
      </w:r>
    </w:p>
    <w:p w:rsidR="0069708F" w:rsidRDefault="0069708F" w:rsidP="0069708F">
      <w:pPr>
        <w:pStyle w:val="NoSpacing"/>
        <w:jc w:val="both"/>
        <w:rPr>
          <w:rFonts w:ascii="Times New Roman" w:hAnsi="Times New Roman"/>
          <w:color w:val="000000" w:themeColor="text1"/>
          <w:sz w:val="28"/>
          <w:szCs w:val="28"/>
        </w:rPr>
      </w:pP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04B2E">
        <w:rPr>
          <w:rFonts w:ascii="Times New Roman" w:hAnsi="Times New Roman"/>
          <w:color w:val="000000" w:themeColor="text1"/>
          <w:sz w:val="28"/>
          <w:szCs w:val="28"/>
        </w:rPr>
        <w:t xml:space="preserve">The Seder was attended by over 1500 soldiers. Since fresh eggs were essential to a Seder, we had to travel back into France to get 8 carts of eggs. Supervising the preparation for the Seder meal were GI cooks who had the local citizenry cleaning up. </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904B2E">
        <w:rPr>
          <w:rFonts w:ascii="Times New Roman" w:hAnsi="Times New Roman"/>
          <w:color w:val="000000" w:themeColor="text1"/>
          <w:sz w:val="28"/>
          <w:szCs w:val="28"/>
        </w:rPr>
        <w:t xml:space="preserve">Major General Collins came to express his good wishes.” Another unusual </w:t>
      </w:r>
      <w:proofErr w:type="spellStart"/>
      <w:r w:rsidRPr="00904B2E">
        <w:rPr>
          <w:rFonts w:ascii="Times New Roman" w:hAnsi="Times New Roman"/>
          <w:color w:val="000000" w:themeColor="text1"/>
          <w:sz w:val="28"/>
          <w:szCs w:val="28"/>
        </w:rPr>
        <w:t>Haggadah</w:t>
      </w:r>
      <w:proofErr w:type="spellEnd"/>
      <w:r w:rsidRPr="00904B2E">
        <w:rPr>
          <w:rFonts w:ascii="Times New Roman" w:hAnsi="Times New Roman"/>
          <w:color w:val="000000" w:themeColor="text1"/>
          <w:sz w:val="28"/>
          <w:szCs w:val="28"/>
        </w:rPr>
        <w:t xml:space="preserve"> was produced in Munich in 1946 for the DPs, who although no longer in bondage to Hitler, were not really free. They could not go home to their former lives, </w:t>
      </w:r>
      <w:proofErr w:type="gramStart"/>
      <w:r w:rsidRPr="00904B2E">
        <w:rPr>
          <w:rFonts w:ascii="Times New Roman" w:hAnsi="Times New Roman"/>
          <w:color w:val="000000" w:themeColor="text1"/>
          <w:sz w:val="28"/>
          <w:szCs w:val="28"/>
        </w:rPr>
        <w:t>nor</w:t>
      </w:r>
      <w:proofErr w:type="gramEnd"/>
      <w:r w:rsidRPr="00904B2E">
        <w:rPr>
          <w:rFonts w:ascii="Times New Roman" w:hAnsi="Times New Roman"/>
          <w:color w:val="000000" w:themeColor="text1"/>
          <w:sz w:val="28"/>
          <w:szCs w:val="28"/>
        </w:rPr>
        <w:t xml:space="preserve"> to Palestine as a result of the British blockade. And even America was closed to them. </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04B2E">
        <w:rPr>
          <w:rFonts w:ascii="Times New Roman" w:hAnsi="Times New Roman"/>
          <w:color w:val="000000" w:themeColor="text1"/>
          <w:sz w:val="28"/>
          <w:szCs w:val="28"/>
        </w:rPr>
        <w:t xml:space="preserve">How were they to ‘’celebrate’’ Passover? The opening page starkly rewrote the text’s most echoing words as: “We were slaves to Hitler in Germany…. And answered the question: What is the difference between this night and any other night, as being the absence of small children who traditionally asked the four questions. </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04B2E">
        <w:rPr>
          <w:rFonts w:ascii="Times New Roman" w:hAnsi="Times New Roman"/>
          <w:color w:val="000000" w:themeColor="text1"/>
          <w:sz w:val="28"/>
          <w:szCs w:val="28"/>
        </w:rPr>
        <w:t xml:space="preserve">The earliest candidate as a </w:t>
      </w:r>
      <w:proofErr w:type="spellStart"/>
      <w:r w:rsidRPr="00904B2E">
        <w:rPr>
          <w:rFonts w:ascii="Times New Roman" w:hAnsi="Times New Roman"/>
          <w:color w:val="000000" w:themeColor="text1"/>
          <w:sz w:val="28"/>
          <w:szCs w:val="28"/>
        </w:rPr>
        <w:t>kiruv</w:t>
      </w:r>
      <w:proofErr w:type="spellEnd"/>
      <w:r w:rsidRPr="00904B2E">
        <w:rPr>
          <w:rFonts w:ascii="Times New Roman" w:hAnsi="Times New Roman"/>
          <w:color w:val="000000" w:themeColor="text1"/>
          <w:sz w:val="28"/>
          <w:szCs w:val="28"/>
        </w:rPr>
        <w:t xml:space="preserve"> </w:t>
      </w:r>
      <w:proofErr w:type="spellStart"/>
      <w:r w:rsidRPr="00904B2E">
        <w:rPr>
          <w:rFonts w:ascii="Times New Roman" w:hAnsi="Times New Roman"/>
          <w:color w:val="000000" w:themeColor="text1"/>
          <w:sz w:val="28"/>
          <w:szCs w:val="28"/>
        </w:rPr>
        <w:t>Haggadah</w:t>
      </w:r>
      <w:proofErr w:type="spellEnd"/>
      <w:r w:rsidRPr="00904B2E">
        <w:rPr>
          <w:rFonts w:ascii="Times New Roman" w:hAnsi="Times New Roman"/>
          <w:color w:val="000000" w:themeColor="text1"/>
          <w:sz w:val="28"/>
          <w:szCs w:val="28"/>
        </w:rPr>
        <w:t xml:space="preserve"> in the 20th century was created not in Germany or the USA but in Cairo, Egypt. In 1917, </w:t>
      </w:r>
      <w:proofErr w:type="spellStart"/>
      <w:r w:rsidRPr="00904B2E">
        <w:rPr>
          <w:rFonts w:ascii="Times New Roman" w:hAnsi="Times New Roman"/>
          <w:color w:val="000000" w:themeColor="text1"/>
          <w:sz w:val="28"/>
          <w:szCs w:val="28"/>
        </w:rPr>
        <w:t>Dr</w:t>
      </w:r>
      <w:proofErr w:type="spellEnd"/>
      <w:r w:rsidRPr="00904B2E">
        <w:rPr>
          <w:rFonts w:ascii="Times New Roman" w:hAnsi="Times New Roman"/>
          <w:color w:val="000000" w:themeColor="text1"/>
          <w:sz w:val="28"/>
          <w:szCs w:val="28"/>
        </w:rPr>
        <w:t xml:space="preserve"> Hillel </w:t>
      </w:r>
      <w:proofErr w:type="spellStart"/>
      <w:r w:rsidRPr="00904B2E">
        <w:rPr>
          <w:rFonts w:ascii="Times New Roman" w:hAnsi="Times New Roman"/>
          <w:color w:val="000000" w:themeColor="text1"/>
          <w:sz w:val="28"/>
          <w:szCs w:val="28"/>
        </w:rPr>
        <w:t>Farchi</w:t>
      </w:r>
      <w:proofErr w:type="spellEnd"/>
      <w:r w:rsidRPr="00904B2E">
        <w:rPr>
          <w:rFonts w:ascii="Times New Roman" w:hAnsi="Times New Roman"/>
          <w:color w:val="000000" w:themeColor="text1"/>
          <w:sz w:val="28"/>
          <w:szCs w:val="28"/>
        </w:rPr>
        <w:t xml:space="preserve"> translated a </w:t>
      </w:r>
      <w:proofErr w:type="spellStart"/>
      <w:r w:rsidRPr="00904B2E">
        <w:rPr>
          <w:rFonts w:ascii="Times New Roman" w:hAnsi="Times New Roman"/>
          <w:color w:val="000000" w:themeColor="text1"/>
          <w:sz w:val="28"/>
          <w:szCs w:val="28"/>
        </w:rPr>
        <w:t>Haggadah</w:t>
      </w:r>
      <w:proofErr w:type="spellEnd"/>
      <w:r w:rsidRPr="00904B2E">
        <w:rPr>
          <w:rFonts w:ascii="Times New Roman" w:hAnsi="Times New Roman"/>
          <w:color w:val="000000" w:themeColor="text1"/>
          <w:sz w:val="28"/>
          <w:szCs w:val="28"/>
        </w:rPr>
        <w:t xml:space="preserve"> into Arabic. Despite other Arabic translations having appeared on the scene in earlier centuries, this one had two important differences. </w:t>
      </w:r>
      <w:r>
        <w:rPr>
          <w:rFonts w:ascii="Times New Roman" w:hAnsi="Times New Roman"/>
          <w:color w:val="000000" w:themeColor="text1"/>
          <w:sz w:val="28"/>
          <w:szCs w:val="28"/>
        </w:rPr>
        <w:tab/>
      </w:r>
      <w:r w:rsidRPr="00904B2E">
        <w:rPr>
          <w:rFonts w:ascii="Times New Roman" w:hAnsi="Times New Roman"/>
          <w:color w:val="000000" w:themeColor="text1"/>
          <w:sz w:val="28"/>
          <w:szCs w:val="28"/>
        </w:rPr>
        <w:t xml:space="preserve">The language used was not </w:t>
      </w:r>
      <w:proofErr w:type="spellStart"/>
      <w:r w:rsidRPr="00904B2E">
        <w:rPr>
          <w:rFonts w:ascii="Times New Roman" w:hAnsi="Times New Roman"/>
          <w:color w:val="000000" w:themeColor="text1"/>
          <w:sz w:val="28"/>
          <w:szCs w:val="28"/>
        </w:rPr>
        <w:t>Judaeo</w:t>
      </w:r>
      <w:proofErr w:type="spellEnd"/>
      <w:r w:rsidRPr="00904B2E">
        <w:rPr>
          <w:rFonts w:ascii="Times New Roman" w:hAnsi="Times New Roman"/>
          <w:color w:val="000000" w:themeColor="text1"/>
          <w:sz w:val="28"/>
          <w:szCs w:val="28"/>
        </w:rPr>
        <w:t xml:space="preserve">-Arabic but a more literary version, which was used by the more </w:t>
      </w:r>
      <w:proofErr w:type="spellStart"/>
      <w:r w:rsidRPr="00904B2E">
        <w:rPr>
          <w:rFonts w:ascii="Times New Roman" w:hAnsi="Times New Roman"/>
          <w:color w:val="000000" w:themeColor="text1"/>
          <w:sz w:val="28"/>
          <w:szCs w:val="28"/>
        </w:rPr>
        <w:t>accultured</w:t>
      </w:r>
      <w:proofErr w:type="spellEnd"/>
      <w:r w:rsidRPr="00904B2E">
        <w:rPr>
          <w:rFonts w:ascii="Times New Roman" w:hAnsi="Times New Roman"/>
          <w:color w:val="000000" w:themeColor="text1"/>
          <w:sz w:val="28"/>
          <w:szCs w:val="28"/>
        </w:rPr>
        <w:t xml:space="preserve"> and </w:t>
      </w:r>
      <w:proofErr w:type="spellStart"/>
      <w:r w:rsidRPr="00904B2E">
        <w:rPr>
          <w:rFonts w:ascii="Times New Roman" w:hAnsi="Times New Roman"/>
          <w:color w:val="000000" w:themeColor="text1"/>
          <w:sz w:val="28"/>
          <w:szCs w:val="28"/>
        </w:rPr>
        <w:t>intelectual</w:t>
      </w:r>
      <w:proofErr w:type="spellEnd"/>
      <w:r w:rsidRPr="00904B2E">
        <w:rPr>
          <w:rFonts w:ascii="Times New Roman" w:hAnsi="Times New Roman"/>
          <w:color w:val="000000" w:themeColor="text1"/>
          <w:sz w:val="28"/>
          <w:szCs w:val="28"/>
        </w:rPr>
        <w:t xml:space="preserve"> Jews, whom he was attempting to reach. And the </w:t>
      </w:r>
      <w:proofErr w:type="spellStart"/>
      <w:r w:rsidRPr="00904B2E">
        <w:rPr>
          <w:rFonts w:ascii="Times New Roman" w:hAnsi="Times New Roman"/>
          <w:color w:val="000000" w:themeColor="text1"/>
          <w:sz w:val="28"/>
          <w:szCs w:val="28"/>
        </w:rPr>
        <w:t>Haggadah</w:t>
      </w:r>
      <w:proofErr w:type="spellEnd"/>
      <w:r w:rsidRPr="00904B2E">
        <w:rPr>
          <w:rFonts w:ascii="Times New Roman" w:hAnsi="Times New Roman"/>
          <w:color w:val="000000" w:themeColor="text1"/>
          <w:sz w:val="28"/>
          <w:szCs w:val="28"/>
        </w:rPr>
        <w:t xml:space="preserve"> appears with copious notes. These are not simply a commentary on the </w:t>
      </w:r>
      <w:proofErr w:type="spellStart"/>
      <w:proofErr w:type="gramStart"/>
      <w:r w:rsidRPr="00904B2E">
        <w:rPr>
          <w:rFonts w:ascii="Times New Roman" w:hAnsi="Times New Roman"/>
          <w:color w:val="000000" w:themeColor="text1"/>
          <w:sz w:val="28"/>
          <w:szCs w:val="28"/>
        </w:rPr>
        <w:t>Haggadah</w:t>
      </w:r>
      <w:proofErr w:type="spellEnd"/>
      <w:r w:rsidRPr="00904B2E">
        <w:rPr>
          <w:rFonts w:ascii="Times New Roman" w:hAnsi="Times New Roman"/>
          <w:color w:val="000000" w:themeColor="text1"/>
          <w:sz w:val="28"/>
          <w:szCs w:val="28"/>
        </w:rPr>
        <w:t>,</w:t>
      </w:r>
      <w:proofErr w:type="gramEnd"/>
      <w:r w:rsidRPr="00904B2E">
        <w:rPr>
          <w:rFonts w:ascii="Times New Roman" w:hAnsi="Times New Roman"/>
          <w:color w:val="000000" w:themeColor="text1"/>
          <w:sz w:val="28"/>
          <w:szCs w:val="28"/>
        </w:rPr>
        <w:t xml:space="preserve"> they also cover history, archaeology and geography with the stated goal of proving that the biblical narrative is true. </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04B2E">
        <w:rPr>
          <w:rFonts w:ascii="Times New Roman" w:hAnsi="Times New Roman"/>
          <w:color w:val="000000" w:themeColor="text1"/>
          <w:sz w:val="28"/>
          <w:szCs w:val="28"/>
        </w:rPr>
        <w:t xml:space="preserve">Starting with the evidence of for Avraham and of </w:t>
      </w:r>
      <w:proofErr w:type="spellStart"/>
      <w:r w:rsidRPr="00904B2E">
        <w:rPr>
          <w:rFonts w:ascii="Times New Roman" w:hAnsi="Times New Roman"/>
          <w:color w:val="000000" w:themeColor="text1"/>
          <w:sz w:val="28"/>
          <w:szCs w:val="28"/>
        </w:rPr>
        <w:t>civilisation</w:t>
      </w:r>
      <w:proofErr w:type="spellEnd"/>
      <w:r w:rsidRPr="00904B2E">
        <w:rPr>
          <w:rFonts w:ascii="Times New Roman" w:hAnsi="Times New Roman"/>
          <w:color w:val="000000" w:themeColor="text1"/>
          <w:sz w:val="28"/>
          <w:szCs w:val="28"/>
        </w:rPr>
        <w:t xml:space="preserve"> in Ur </w:t>
      </w:r>
      <w:proofErr w:type="spellStart"/>
      <w:r w:rsidRPr="00904B2E">
        <w:rPr>
          <w:rFonts w:ascii="Times New Roman" w:hAnsi="Times New Roman"/>
          <w:color w:val="000000" w:themeColor="text1"/>
          <w:sz w:val="28"/>
          <w:szCs w:val="28"/>
        </w:rPr>
        <w:t>Kasdim</w:t>
      </w:r>
      <w:proofErr w:type="spellEnd"/>
      <w:r w:rsidRPr="00904B2E">
        <w:rPr>
          <w:rFonts w:ascii="Times New Roman" w:hAnsi="Times New Roman"/>
          <w:color w:val="000000" w:themeColor="text1"/>
          <w:sz w:val="28"/>
          <w:szCs w:val="28"/>
        </w:rPr>
        <w:t xml:space="preserve"> 4,000 years ago (see photo above), it includes maps, quotes and scientific data. </w:t>
      </w:r>
      <w:proofErr w:type="spellStart"/>
      <w:r w:rsidRPr="00904B2E">
        <w:rPr>
          <w:rFonts w:ascii="Times New Roman" w:hAnsi="Times New Roman"/>
          <w:color w:val="000000" w:themeColor="text1"/>
          <w:sz w:val="28"/>
          <w:szCs w:val="28"/>
        </w:rPr>
        <w:t>Dr</w:t>
      </w:r>
      <w:proofErr w:type="spellEnd"/>
      <w:r w:rsidRPr="00904B2E">
        <w:rPr>
          <w:rFonts w:ascii="Times New Roman" w:hAnsi="Times New Roman"/>
          <w:color w:val="000000" w:themeColor="text1"/>
          <w:sz w:val="28"/>
          <w:szCs w:val="28"/>
        </w:rPr>
        <w:t xml:space="preserve"> </w:t>
      </w:r>
      <w:proofErr w:type="spellStart"/>
      <w:r w:rsidRPr="00904B2E">
        <w:rPr>
          <w:rFonts w:ascii="Times New Roman" w:hAnsi="Times New Roman"/>
          <w:color w:val="000000" w:themeColor="text1"/>
          <w:sz w:val="28"/>
          <w:szCs w:val="28"/>
        </w:rPr>
        <w:t>Farchi</w:t>
      </w:r>
      <w:proofErr w:type="spellEnd"/>
      <w:r w:rsidRPr="00904B2E">
        <w:rPr>
          <w:rFonts w:ascii="Times New Roman" w:hAnsi="Times New Roman"/>
          <w:color w:val="000000" w:themeColor="text1"/>
          <w:sz w:val="28"/>
          <w:szCs w:val="28"/>
        </w:rPr>
        <w:t xml:space="preserve"> was born in Damascus in 1868 and after studying in yeshiva, earnt a degree in medicine and served as a doctor in Egypt for 27 years. </w:t>
      </w:r>
    </w:p>
    <w:p w:rsidR="0069708F" w:rsidRPr="00904B2E"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904B2E">
        <w:rPr>
          <w:rFonts w:ascii="Times New Roman" w:hAnsi="Times New Roman"/>
          <w:color w:val="000000" w:themeColor="text1"/>
          <w:sz w:val="28"/>
          <w:szCs w:val="28"/>
        </w:rPr>
        <w:t xml:space="preserve">He was fluent in Arabic, Turkish, French, English and Italian and put his talents to use for the Jewish community. Closer to our day, the Unofficial Hogwarts </w:t>
      </w:r>
      <w:proofErr w:type="spellStart"/>
      <w:r w:rsidRPr="00904B2E">
        <w:rPr>
          <w:rFonts w:ascii="Times New Roman" w:hAnsi="Times New Roman"/>
          <w:color w:val="000000" w:themeColor="text1"/>
          <w:sz w:val="28"/>
          <w:szCs w:val="28"/>
        </w:rPr>
        <w:t>Haggadah</w:t>
      </w:r>
      <w:proofErr w:type="spellEnd"/>
      <w:r w:rsidRPr="00904B2E">
        <w:rPr>
          <w:rFonts w:ascii="Times New Roman" w:hAnsi="Times New Roman"/>
          <w:color w:val="000000" w:themeColor="text1"/>
          <w:sz w:val="28"/>
          <w:szCs w:val="28"/>
        </w:rPr>
        <w:t xml:space="preserve"> was launched in 2017 by Rabbi Moshe Rosenberg of Queens, New York, and was the top-selling book in Amazon’s Judaism category</w:t>
      </w:r>
    </w:p>
    <w:p w:rsidR="0069708F" w:rsidRPr="00904B2E" w:rsidRDefault="0069708F" w:rsidP="0069708F">
      <w:pPr>
        <w:pStyle w:val="NoSpacing"/>
        <w:jc w:val="both"/>
        <w:rPr>
          <w:rFonts w:ascii="Times New Roman" w:hAnsi="Times New Roman"/>
          <w:color w:val="000000" w:themeColor="text1"/>
          <w:sz w:val="28"/>
          <w:szCs w:val="28"/>
        </w:rPr>
      </w:pPr>
    </w:p>
    <w:p w:rsidR="0069708F" w:rsidRPr="00C92FFD" w:rsidRDefault="0069708F" w:rsidP="0069708F">
      <w:pPr>
        <w:pStyle w:val="NoSpacing"/>
        <w:jc w:val="both"/>
        <w:rPr>
          <w:rFonts w:ascii="Times New Roman" w:hAnsi="Times New Roman"/>
          <w:i/>
          <w:color w:val="000000" w:themeColor="text1"/>
          <w:sz w:val="28"/>
          <w:szCs w:val="28"/>
        </w:rPr>
      </w:pPr>
      <w:proofErr w:type="gramStart"/>
      <w:r w:rsidRPr="00C92FFD">
        <w:rPr>
          <w:rFonts w:ascii="Times New Roman" w:hAnsi="Times New Roman"/>
          <w:i/>
          <w:color w:val="000000" w:themeColor="text1"/>
          <w:sz w:val="28"/>
          <w:szCs w:val="28"/>
        </w:rPr>
        <w:t xml:space="preserve">Reprinted from the </w:t>
      </w:r>
      <w:proofErr w:type="spellStart"/>
      <w:r w:rsidRPr="00C92FFD">
        <w:rPr>
          <w:rFonts w:ascii="Times New Roman" w:hAnsi="Times New Roman"/>
          <w:i/>
          <w:color w:val="000000" w:themeColor="text1"/>
          <w:sz w:val="28"/>
          <w:szCs w:val="28"/>
        </w:rPr>
        <w:t>Parashat</w:t>
      </w:r>
      <w:proofErr w:type="spellEnd"/>
      <w:r w:rsidRPr="00C92FFD">
        <w:rPr>
          <w:rFonts w:ascii="Times New Roman" w:hAnsi="Times New Roman"/>
          <w:i/>
          <w:color w:val="000000" w:themeColor="text1"/>
          <w:sz w:val="28"/>
          <w:szCs w:val="28"/>
        </w:rPr>
        <w:t xml:space="preserve"> </w:t>
      </w:r>
      <w:proofErr w:type="spellStart"/>
      <w:r w:rsidRPr="00C92FFD">
        <w:rPr>
          <w:rFonts w:ascii="Times New Roman" w:hAnsi="Times New Roman"/>
          <w:i/>
          <w:color w:val="000000" w:themeColor="text1"/>
          <w:sz w:val="28"/>
          <w:szCs w:val="28"/>
        </w:rPr>
        <w:t>Shemini</w:t>
      </w:r>
      <w:proofErr w:type="spellEnd"/>
      <w:r w:rsidRPr="00C92FFD">
        <w:rPr>
          <w:rFonts w:ascii="Times New Roman" w:hAnsi="Times New Roman"/>
          <w:i/>
          <w:color w:val="000000" w:themeColor="text1"/>
          <w:sz w:val="28"/>
          <w:szCs w:val="28"/>
        </w:rPr>
        <w:t xml:space="preserve"> 5778 email of ONEG SHABBOS – North West London’s Weekly Torah &amp; Opinion Sheets.</w:t>
      </w:r>
      <w:proofErr w:type="gramEnd"/>
    </w:p>
    <w:p w:rsidR="0069708F" w:rsidRDefault="0069708F" w:rsidP="0069708F">
      <w:pPr>
        <w:pStyle w:val="NoSpacing"/>
        <w:jc w:val="both"/>
        <w:rPr>
          <w:rFonts w:ascii="Times New Roman" w:hAnsi="Times New Roman"/>
          <w:color w:val="000000" w:themeColor="text1"/>
          <w:sz w:val="28"/>
          <w:szCs w:val="28"/>
        </w:rPr>
      </w:pPr>
    </w:p>
    <w:p w:rsidR="0069708F" w:rsidRDefault="0069708F" w:rsidP="0069708F">
      <w:pPr>
        <w:pStyle w:val="NoSpacing"/>
        <w:jc w:val="both"/>
        <w:rPr>
          <w:rFonts w:ascii="Times New Roman" w:hAnsi="Times New Roman"/>
          <w:color w:val="000000" w:themeColor="text1"/>
          <w:sz w:val="28"/>
          <w:szCs w:val="28"/>
        </w:rPr>
      </w:pPr>
    </w:p>
    <w:p w:rsidR="0069708F" w:rsidRDefault="0069708F" w:rsidP="00F8387C">
      <w:pPr>
        <w:pStyle w:val="NoSpacing"/>
        <w:jc w:val="center"/>
        <w:rPr>
          <w:rStyle w:val="Hyperlink"/>
          <w:rFonts w:ascii="Times New Roman" w:hAnsi="Times New Roman"/>
          <w:b/>
          <w:i/>
          <w:color w:val="000000"/>
          <w:sz w:val="28"/>
          <w:szCs w:val="28"/>
          <w:u w:val="none"/>
        </w:rPr>
      </w:pPr>
    </w:p>
    <w:p w:rsidR="00840EBB" w:rsidRPr="0069708F" w:rsidRDefault="00840EBB" w:rsidP="00840EBB">
      <w:pPr>
        <w:pStyle w:val="NoSpacing"/>
        <w:jc w:val="center"/>
        <w:rPr>
          <w:rStyle w:val="Strong"/>
          <w:rFonts w:ascii="Times New Roman" w:hAnsi="Times New Roman"/>
          <w:bCs w:val="0"/>
          <w:color w:val="202020"/>
          <w:sz w:val="72"/>
          <w:szCs w:val="72"/>
        </w:rPr>
      </w:pPr>
      <w:r>
        <w:rPr>
          <w:rStyle w:val="Hyperlink"/>
          <w:rFonts w:ascii="Times New Roman" w:hAnsi="Times New Roman"/>
          <w:b/>
          <w:i/>
          <w:color w:val="000000"/>
          <w:sz w:val="28"/>
          <w:szCs w:val="28"/>
          <w:u w:val="none"/>
        </w:rPr>
        <w:br w:type="page"/>
      </w:r>
      <w:r w:rsidRPr="0069708F">
        <w:rPr>
          <w:rStyle w:val="Hyperlink"/>
          <w:rFonts w:ascii="Times New Roman" w:hAnsi="Times New Roman"/>
          <w:b/>
          <w:color w:val="000000"/>
          <w:sz w:val="72"/>
          <w:szCs w:val="72"/>
          <w:u w:val="none"/>
        </w:rPr>
        <w:lastRenderedPageBreak/>
        <w:t xml:space="preserve">The Lesson of </w:t>
      </w:r>
      <w:r w:rsidRPr="0069708F">
        <w:rPr>
          <w:rStyle w:val="Strong"/>
          <w:rFonts w:ascii="Times New Roman" w:hAnsi="Times New Roman"/>
          <w:bCs w:val="0"/>
          <w:color w:val="202020"/>
          <w:sz w:val="72"/>
          <w:szCs w:val="72"/>
        </w:rPr>
        <w:t>Passover:</w:t>
      </w:r>
    </w:p>
    <w:p w:rsidR="00840EBB" w:rsidRPr="0069708F" w:rsidRDefault="00840EBB" w:rsidP="00840EBB">
      <w:pPr>
        <w:pStyle w:val="NoSpacing"/>
        <w:jc w:val="center"/>
        <w:rPr>
          <w:rStyle w:val="Strong"/>
          <w:rFonts w:ascii="Times New Roman" w:hAnsi="Times New Roman"/>
          <w:bCs w:val="0"/>
          <w:color w:val="202020"/>
          <w:sz w:val="72"/>
          <w:szCs w:val="72"/>
        </w:rPr>
      </w:pPr>
      <w:r w:rsidRPr="0069708F">
        <w:rPr>
          <w:rStyle w:val="Strong"/>
          <w:rFonts w:ascii="Times New Roman" w:hAnsi="Times New Roman"/>
          <w:bCs w:val="0"/>
          <w:color w:val="202020"/>
          <w:sz w:val="72"/>
          <w:szCs w:val="72"/>
        </w:rPr>
        <w:t>Anything Can Happen</w:t>
      </w:r>
    </w:p>
    <w:p w:rsidR="00840EBB" w:rsidRPr="0069708F" w:rsidRDefault="00840EBB" w:rsidP="00840EBB">
      <w:pPr>
        <w:pStyle w:val="NoSpacing"/>
        <w:jc w:val="center"/>
        <w:rPr>
          <w:rFonts w:ascii="Times New Roman" w:hAnsi="Times New Roman"/>
          <w:b/>
          <w:color w:val="202020"/>
          <w:sz w:val="36"/>
          <w:szCs w:val="36"/>
        </w:rPr>
      </w:pPr>
      <w:r w:rsidRPr="0069708F">
        <w:rPr>
          <w:rStyle w:val="Strong"/>
          <w:rFonts w:ascii="Times New Roman" w:hAnsi="Times New Roman"/>
          <w:bCs w:val="0"/>
          <w:color w:val="202020"/>
          <w:sz w:val="36"/>
          <w:szCs w:val="36"/>
        </w:rPr>
        <w:t xml:space="preserve">By Rabbi </w:t>
      </w:r>
      <w:proofErr w:type="spellStart"/>
      <w:r w:rsidRPr="0069708F">
        <w:rPr>
          <w:rStyle w:val="Strong"/>
          <w:rFonts w:ascii="Times New Roman" w:hAnsi="Times New Roman"/>
          <w:bCs w:val="0"/>
          <w:color w:val="202020"/>
          <w:sz w:val="36"/>
          <w:szCs w:val="36"/>
        </w:rPr>
        <w:t>Tuvia</w:t>
      </w:r>
      <w:proofErr w:type="spellEnd"/>
      <w:r w:rsidRPr="0069708F">
        <w:rPr>
          <w:rStyle w:val="Strong"/>
          <w:rFonts w:ascii="Times New Roman" w:hAnsi="Times New Roman"/>
          <w:bCs w:val="0"/>
          <w:color w:val="202020"/>
          <w:sz w:val="36"/>
          <w:szCs w:val="36"/>
        </w:rPr>
        <w:t xml:space="preserve"> Bolton</w:t>
      </w:r>
    </w:p>
    <w:p w:rsidR="00840EBB" w:rsidRDefault="00840EBB" w:rsidP="00840EBB">
      <w:pPr>
        <w:pStyle w:val="NoSpacing"/>
        <w:rPr>
          <w:rFonts w:ascii="Arial" w:hAnsi="Arial" w:cs="Arial"/>
          <w:color w:val="202020"/>
          <w:sz w:val="24"/>
          <w:szCs w:val="24"/>
        </w:rPr>
      </w:pP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40EBB" w:rsidRPr="0069708F">
        <w:rPr>
          <w:rFonts w:ascii="Times New Roman" w:hAnsi="Times New Roman"/>
          <w:color w:val="000000" w:themeColor="text1"/>
          <w:sz w:val="28"/>
          <w:szCs w:val="28"/>
        </w:rPr>
        <w:t>Here are a few Chassidic ideas and a stor</w:t>
      </w:r>
      <w:r>
        <w:rPr>
          <w:rFonts w:ascii="Times New Roman" w:hAnsi="Times New Roman"/>
          <w:color w:val="000000" w:themeColor="text1"/>
          <w:sz w:val="28"/>
          <w:szCs w:val="28"/>
        </w:rPr>
        <w:t>y to enliven your Pesach Seder.</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40EBB" w:rsidRPr="0069708F">
        <w:rPr>
          <w:rFonts w:ascii="Times New Roman" w:hAnsi="Times New Roman"/>
          <w:color w:val="000000" w:themeColor="text1"/>
          <w:sz w:val="28"/>
          <w:szCs w:val="28"/>
        </w:rPr>
        <w:t>1) Pesach on one hand is the birthday of the Jewish people. On this day it was revealed to the world that we are the Sons of the Creator (Exodus 4:22) and free not only from Egypt but from the entire creation! But on the other hand, only a small percentage of Jews ac</w:t>
      </w:r>
      <w:r>
        <w:rPr>
          <w:rFonts w:ascii="Times New Roman" w:hAnsi="Times New Roman"/>
          <w:color w:val="000000" w:themeColor="text1"/>
          <w:sz w:val="28"/>
          <w:szCs w:val="28"/>
        </w:rPr>
        <w:t>tually left Egypt (one Fifth!).</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40EBB" w:rsidRPr="0069708F">
        <w:rPr>
          <w:rFonts w:ascii="Times New Roman" w:hAnsi="Times New Roman"/>
          <w:color w:val="000000" w:themeColor="text1"/>
          <w:sz w:val="28"/>
          <w:szCs w:val="28"/>
        </w:rPr>
        <w:t>2) Although Pesach called the Holiday of Freedom (</w:t>
      </w:r>
      <w:proofErr w:type="spellStart"/>
      <w:r w:rsidR="00840EBB" w:rsidRPr="0069708F">
        <w:rPr>
          <w:rFonts w:ascii="Times New Roman" w:hAnsi="Times New Roman"/>
          <w:color w:val="000000" w:themeColor="text1"/>
          <w:sz w:val="28"/>
          <w:szCs w:val="28"/>
        </w:rPr>
        <w:t>Zman</w:t>
      </w:r>
      <w:proofErr w:type="spellEnd"/>
      <w:r w:rsidR="00840EBB" w:rsidRPr="0069708F">
        <w:rPr>
          <w:rFonts w:ascii="Times New Roman" w:hAnsi="Times New Roman"/>
          <w:color w:val="000000" w:themeColor="text1"/>
          <w:sz w:val="28"/>
          <w:szCs w:val="28"/>
        </w:rPr>
        <w:t xml:space="preserve"> </w:t>
      </w:r>
      <w:proofErr w:type="spellStart"/>
      <w:r w:rsidR="00840EBB" w:rsidRPr="0069708F">
        <w:rPr>
          <w:rFonts w:ascii="Times New Roman" w:hAnsi="Times New Roman"/>
          <w:color w:val="000000" w:themeColor="text1"/>
          <w:sz w:val="28"/>
          <w:szCs w:val="28"/>
        </w:rPr>
        <w:t>Cherusenu</w:t>
      </w:r>
      <w:proofErr w:type="spellEnd"/>
      <w:r w:rsidR="00840EBB" w:rsidRPr="0069708F">
        <w:rPr>
          <w:rFonts w:ascii="Times New Roman" w:hAnsi="Times New Roman"/>
          <w:color w:val="000000" w:themeColor="text1"/>
          <w:sz w:val="28"/>
          <w:szCs w:val="28"/>
        </w:rPr>
        <w:t>) because we were freed from Egypt (sons of G-d), fifty days later at Sinai we became SERVANTS of G-d. (Lev.25:55): G-d made us responsible for the entire world. This is because freedom is wo</w:t>
      </w:r>
      <w:r>
        <w:rPr>
          <w:rFonts w:ascii="Times New Roman" w:hAnsi="Times New Roman"/>
          <w:color w:val="000000" w:themeColor="text1"/>
          <w:sz w:val="28"/>
          <w:szCs w:val="28"/>
        </w:rPr>
        <w:t>rthless without responsibility.</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40EBB" w:rsidRPr="0069708F">
        <w:rPr>
          <w:rFonts w:ascii="Times New Roman" w:hAnsi="Times New Roman"/>
          <w:color w:val="000000" w:themeColor="text1"/>
          <w:sz w:val="28"/>
          <w:szCs w:val="28"/>
        </w:rPr>
        <w:t>3) It is a positive commandment on this night to talk of G-d's miracles in taking us from Egypt. The word Pesach can be divided into '</w:t>
      </w:r>
      <w:proofErr w:type="spellStart"/>
      <w:r w:rsidR="00840EBB" w:rsidRPr="0069708F">
        <w:rPr>
          <w:rFonts w:ascii="Times New Roman" w:hAnsi="Times New Roman"/>
          <w:color w:val="000000" w:themeColor="text1"/>
          <w:sz w:val="28"/>
          <w:szCs w:val="28"/>
        </w:rPr>
        <w:t>Pe</w:t>
      </w:r>
      <w:proofErr w:type="spellEnd"/>
      <w:r w:rsidR="00840EBB" w:rsidRPr="0069708F">
        <w:rPr>
          <w:rFonts w:ascii="Times New Roman" w:hAnsi="Times New Roman"/>
          <w:color w:val="000000" w:themeColor="text1"/>
          <w:sz w:val="28"/>
          <w:szCs w:val="28"/>
        </w:rPr>
        <w:t xml:space="preserve">' (mouth) </w:t>
      </w:r>
      <w:proofErr w:type="spellStart"/>
      <w:r w:rsidR="00840EBB" w:rsidRPr="0069708F">
        <w:rPr>
          <w:rFonts w:ascii="Times New Roman" w:hAnsi="Times New Roman"/>
          <w:color w:val="000000" w:themeColor="text1"/>
          <w:sz w:val="28"/>
          <w:szCs w:val="28"/>
        </w:rPr>
        <w:t>Sach</w:t>
      </w:r>
      <w:proofErr w:type="spellEnd"/>
      <w:r w:rsidR="00840EBB" w:rsidRPr="0069708F">
        <w:rPr>
          <w:rFonts w:ascii="Times New Roman" w:hAnsi="Times New Roman"/>
          <w:color w:val="000000" w:themeColor="text1"/>
          <w:sz w:val="28"/>
          <w:szCs w:val="28"/>
        </w:rPr>
        <w:t xml:space="preserve"> (speaks). Indeed, the power of the Jews is in their mouths; Saying words of Torah and praising G-d's miracles brings it both into to our hearts and out to the world. It helps us to remember who we are, feel how much </w:t>
      </w:r>
      <w:proofErr w:type="spellStart"/>
      <w:r w:rsidR="00840EBB" w:rsidRPr="0069708F">
        <w:rPr>
          <w:rFonts w:ascii="Times New Roman" w:hAnsi="Times New Roman"/>
          <w:color w:val="000000" w:themeColor="text1"/>
          <w:sz w:val="28"/>
          <w:szCs w:val="28"/>
        </w:rPr>
        <w:t>HaShem</w:t>
      </w:r>
      <w:proofErr w:type="spellEnd"/>
      <w:r w:rsidR="00840EBB" w:rsidRPr="0069708F">
        <w:rPr>
          <w:rFonts w:ascii="Times New Roman" w:hAnsi="Times New Roman"/>
          <w:color w:val="000000" w:themeColor="text1"/>
          <w:sz w:val="28"/>
          <w:szCs w:val="28"/>
        </w:rPr>
        <w:t xml:space="preserve"> loves us and gives us power to transform the present moment int</w:t>
      </w:r>
      <w:r>
        <w:rPr>
          <w:rFonts w:ascii="Times New Roman" w:hAnsi="Times New Roman"/>
          <w:color w:val="000000" w:themeColor="text1"/>
          <w:sz w:val="28"/>
          <w:szCs w:val="28"/>
        </w:rPr>
        <w:t>o the future redemption.</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40EBB" w:rsidRPr="0069708F">
        <w:rPr>
          <w:rFonts w:ascii="Times New Roman" w:hAnsi="Times New Roman"/>
          <w:color w:val="000000" w:themeColor="text1"/>
          <w:sz w:val="28"/>
          <w:szCs w:val="28"/>
        </w:rPr>
        <w:t xml:space="preserve">4) But on the other hand, the </w:t>
      </w:r>
      <w:proofErr w:type="spellStart"/>
      <w:r w:rsidR="00840EBB" w:rsidRPr="0069708F">
        <w:rPr>
          <w:rFonts w:ascii="Times New Roman" w:hAnsi="Times New Roman"/>
          <w:color w:val="000000" w:themeColor="text1"/>
          <w:sz w:val="28"/>
          <w:szCs w:val="28"/>
        </w:rPr>
        <w:t>Haggada</w:t>
      </w:r>
      <w:proofErr w:type="spellEnd"/>
      <w:r w:rsidR="00840EBB" w:rsidRPr="0069708F">
        <w:rPr>
          <w:rFonts w:ascii="Times New Roman" w:hAnsi="Times New Roman"/>
          <w:color w:val="000000" w:themeColor="text1"/>
          <w:sz w:val="28"/>
          <w:szCs w:val="28"/>
        </w:rPr>
        <w:t xml:space="preserve"> is very negative. It begins negatively (Before Abraham we were idolaters) and continues in detail to tell us how terrible the Egyptian slavery was. Even the name Pharaoh can be divided into '</w:t>
      </w:r>
      <w:proofErr w:type="spellStart"/>
      <w:r w:rsidR="00840EBB" w:rsidRPr="0069708F">
        <w:rPr>
          <w:rFonts w:ascii="Times New Roman" w:hAnsi="Times New Roman"/>
          <w:color w:val="000000" w:themeColor="text1"/>
          <w:sz w:val="28"/>
          <w:szCs w:val="28"/>
        </w:rPr>
        <w:t>Pe</w:t>
      </w:r>
      <w:proofErr w:type="spellEnd"/>
      <w:r w:rsidR="00840EBB" w:rsidRPr="0069708F">
        <w:rPr>
          <w:rFonts w:ascii="Times New Roman" w:hAnsi="Times New Roman"/>
          <w:color w:val="000000" w:themeColor="text1"/>
          <w:sz w:val="28"/>
          <w:szCs w:val="28"/>
        </w:rPr>
        <w:t>' (mouth) 'Ra' (evil). And he tricked us into backbreaking labor '</w:t>
      </w:r>
      <w:proofErr w:type="spellStart"/>
      <w:r w:rsidR="00840EBB" w:rsidRPr="0069708F">
        <w:rPr>
          <w:rFonts w:ascii="Times New Roman" w:hAnsi="Times New Roman"/>
          <w:color w:val="000000" w:themeColor="text1"/>
          <w:sz w:val="28"/>
          <w:szCs w:val="28"/>
        </w:rPr>
        <w:t>Perach</w:t>
      </w:r>
      <w:proofErr w:type="spellEnd"/>
      <w:r w:rsidR="00840EBB" w:rsidRPr="0069708F">
        <w:rPr>
          <w:rFonts w:ascii="Times New Roman" w:hAnsi="Times New Roman"/>
          <w:color w:val="000000" w:themeColor="text1"/>
          <w:sz w:val="28"/>
          <w:szCs w:val="28"/>
        </w:rPr>
        <w:t>' which can also be divided into '</w:t>
      </w:r>
      <w:proofErr w:type="spellStart"/>
      <w:r>
        <w:rPr>
          <w:rFonts w:ascii="Times New Roman" w:hAnsi="Times New Roman"/>
          <w:color w:val="000000" w:themeColor="text1"/>
          <w:sz w:val="28"/>
          <w:szCs w:val="28"/>
        </w:rPr>
        <w:t>Pe</w:t>
      </w:r>
      <w:proofErr w:type="spellEnd"/>
      <w:r>
        <w:rPr>
          <w:rFonts w:ascii="Times New Roman" w:hAnsi="Times New Roman"/>
          <w:color w:val="000000" w:themeColor="text1"/>
          <w:sz w:val="28"/>
          <w:szCs w:val="28"/>
        </w:rPr>
        <w:t>' (mouth) 'Rach' (soft talk).</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40EBB" w:rsidRPr="0069708F">
        <w:rPr>
          <w:rFonts w:ascii="Times New Roman" w:hAnsi="Times New Roman"/>
          <w:color w:val="000000" w:themeColor="text1"/>
          <w:sz w:val="28"/>
          <w:szCs w:val="28"/>
        </w:rPr>
        <w:t xml:space="preserve">5) Similarly, </w:t>
      </w:r>
      <w:proofErr w:type="gramStart"/>
      <w:r w:rsidR="00840EBB" w:rsidRPr="0069708F">
        <w:rPr>
          <w:rFonts w:ascii="Times New Roman" w:hAnsi="Times New Roman"/>
          <w:color w:val="000000" w:themeColor="text1"/>
          <w:sz w:val="28"/>
          <w:szCs w:val="28"/>
        </w:rPr>
        <w:t>MATZAH,</w:t>
      </w:r>
      <w:proofErr w:type="gramEnd"/>
      <w:r w:rsidR="00840EBB" w:rsidRPr="0069708F">
        <w:rPr>
          <w:rFonts w:ascii="Times New Roman" w:hAnsi="Times New Roman"/>
          <w:color w:val="000000" w:themeColor="text1"/>
          <w:sz w:val="28"/>
          <w:szCs w:val="28"/>
        </w:rPr>
        <w:t xml:space="preserve"> is called the food of faith and the food of healing. Simple and unleavened it represents an attitude of unquestioning, childlike, complete surrender to the Creator; open to the infinite. One of the biggest </w:t>
      </w:r>
      <w:proofErr w:type="spellStart"/>
      <w:r w:rsidR="00840EBB" w:rsidRPr="0069708F">
        <w:rPr>
          <w:rFonts w:ascii="Times New Roman" w:hAnsi="Times New Roman"/>
          <w:color w:val="000000" w:themeColor="text1"/>
          <w:sz w:val="28"/>
          <w:szCs w:val="28"/>
        </w:rPr>
        <w:t>Mitzvas</w:t>
      </w:r>
      <w:proofErr w:type="spellEnd"/>
      <w:r w:rsidR="00840EBB" w:rsidRPr="0069708F">
        <w:rPr>
          <w:rFonts w:ascii="Times New Roman" w:hAnsi="Times New Roman"/>
          <w:color w:val="000000" w:themeColor="text1"/>
          <w:sz w:val="28"/>
          <w:szCs w:val="28"/>
        </w:rPr>
        <w:t xml:space="preserve"> in Judaism is to eat </w:t>
      </w:r>
      <w:proofErr w:type="spellStart"/>
      <w:r w:rsidR="00840EBB" w:rsidRPr="0069708F">
        <w:rPr>
          <w:rFonts w:ascii="Times New Roman" w:hAnsi="Times New Roman"/>
          <w:color w:val="000000" w:themeColor="text1"/>
          <w:sz w:val="28"/>
          <w:szCs w:val="28"/>
        </w:rPr>
        <w:t>Matza</w:t>
      </w:r>
      <w:proofErr w:type="spellEnd"/>
      <w:r w:rsidR="00840EBB" w:rsidRPr="0069708F">
        <w:rPr>
          <w:rFonts w:ascii="Times New Roman" w:hAnsi="Times New Roman"/>
          <w:color w:val="000000" w:themeColor="text1"/>
          <w:sz w:val="28"/>
          <w:szCs w:val="28"/>
        </w:rPr>
        <w:t xml:space="preserve"> on Pesach. But it </w:t>
      </w:r>
      <w:r>
        <w:rPr>
          <w:rFonts w:ascii="Times New Roman" w:hAnsi="Times New Roman"/>
          <w:color w:val="000000" w:themeColor="text1"/>
          <w:sz w:val="28"/>
          <w:szCs w:val="28"/>
        </w:rPr>
        <w:t xml:space="preserve">is almost identical to </w:t>
      </w:r>
      <w:proofErr w:type="spellStart"/>
      <w:r>
        <w:rPr>
          <w:rFonts w:ascii="Times New Roman" w:hAnsi="Times New Roman"/>
          <w:color w:val="000000" w:themeColor="text1"/>
          <w:sz w:val="28"/>
          <w:szCs w:val="28"/>
        </w:rPr>
        <w:t>Chametz</w:t>
      </w:r>
      <w:proofErr w:type="spellEnd"/>
      <w:r>
        <w:rPr>
          <w:rFonts w:ascii="Times New Roman" w:hAnsi="Times New Roman"/>
          <w:color w:val="000000" w:themeColor="text1"/>
          <w:sz w:val="28"/>
          <w:szCs w:val="28"/>
        </w:rPr>
        <w:t>!</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40EBB" w:rsidRPr="0069708F">
        <w:rPr>
          <w:rFonts w:ascii="Times New Roman" w:hAnsi="Times New Roman"/>
          <w:color w:val="000000" w:themeColor="text1"/>
          <w:sz w:val="28"/>
          <w:szCs w:val="28"/>
        </w:rPr>
        <w:t xml:space="preserve">One of the biggest sins in the Torah is to eat </w:t>
      </w:r>
      <w:proofErr w:type="spellStart"/>
      <w:r w:rsidR="00840EBB" w:rsidRPr="0069708F">
        <w:rPr>
          <w:rFonts w:ascii="Times New Roman" w:hAnsi="Times New Roman"/>
          <w:color w:val="000000" w:themeColor="text1"/>
          <w:sz w:val="28"/>
          <w:szCs w:val="28"/>
        </w:rPr>
        <w:t>Chametz</w:t>
      </w:r>
      <w:proofErr w:type="spellEnd"/>
      <w:r w:rsidR="00840EBB" w:rsidRPr="0069708F">
        <w:rPr>
          <w:rFonts w:ascii="Times New Roman" w:hAnsi="Times New Roman"/>
          <w:color w:val="000000" w:themeColor="text1"/>
          <w:sz w:val="28"/>
          <w:szCs w:val="28"/>
        </w:rPr>
        <w:t xml:space="preserve"> or even to possess it on Passover. It is a commandment to get rid of it six hours before the holiday starts and the custom is to begin to search and d</w:t>
      </w:r>
      <w:r>
        <w:rPr>
          <w:rFonts w:ascii="Times New Roman" w:hAnsi="Times New Roman"/>
          <w:color w:val="000000" w:themeColor="text1"/>
          <w:sz w:val="28"/>
          <w:szCs w:val="28"/>
        </w:rPr>
        <w:t>estroy it the previous evening.</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40EBB" w:rsidRPr="0069708F">
        <w:rPr>
          <w:rFonts w:ascii="Times New Roman" w:hAnsi="Times New Roman"/>
          <w:color w:val="000000" w:themeColor="text1"/>
          <w:sz w:val="28"/>
          <w:szCs w:val="28"/>
        </w:rPr>
        <w:t xml:space="preserve">But both have the same ingredients; flour and water. And both are spelled almost identically. Both </w:t>
      </w:r>
      <w:proofErr w:type="spellStart"/>
      <w:r w:rsidR="00840EBB" w:rsidRPr="0069708F">
        <w:rPr>
          <w:rFonts w:ascii="Times New Roman" w:hAnsi="Times New Roman"/>
          <w:color w:val="000000" w:themeColor="text1"/>
          <w:sz w:val="28"/>
          <w:szCs w:val="28"/>
        </w:rPr>
        <w:t>MaTZah</w:t>
      </w:r>
      <w:proofErr w:type="spellEnd"/>
      <w:r w:rsidR="00840EBB" w:rsidRPr="0069708F">
        <w:rPr>
          <w:rFonts w:ascii="Times New Roman" w:hAnsi="Times New Roman"/>
          <w:color w:val="000000" w:themeColor="text1"/>
          <w:sz w:val="28"/>
          <w:szCs w:val="28"/>
        </w:rPr>
        <w:t xml:space="preserve"> and </w:t>
      </w:r>
      <w:proofErr w:type="spellStart"/>
      <w:r w:rsidR="00840EBB" w:rsidRPr="0069708F">
        <w:rPr>
          <w:rFonts w:ascii="Times New Roman" w:hAnsi="Times New Roman"/>
          <w:color w:val="000000" w:themeColor="text1"/>
          <w:sz w:val="28"/>
          <w:szCs w:val="28"/>
        </w:rPr>
        <w:t>chaMeTZ</w:t>
      </w:r>
      <w:proofErr w:type="spellEnd"/>
      <w:r w:rsidR="00840EBB" w:rsidRPr="0069708F">
        <w:rPr>
          <w:rFonts w:ascii="Times New Roman" w:hAnsi="Times New Roman"/>
          <w:color w:val="000000" w:themeColor="text1"/>
          <w:sz w:val="28"/>
          <w:szCs w:val="28"/>
        </w:rPr>
        <w:t xml:space="preserve"> have Mem and </w:t>
      </w:r>
      <w:proofErr w:type="spellStart"/>
      <w:r w:rsidR="00840EBB" w:rsidRPr="0069708F">
        <w:rPr>
          <w:rFonts w:ascii="Times New Roman" w:hAnsi="Times New Roman"/>
          <w:color w:val="000000" w:themeColor="text1"/>
          <w:sz w:val="28"/>
          <w:szCs w:val="28"/>
        </w:rPr>
        <w:t>Tzadik</w:t>
      </w:r>
      <w:proofErr w:type="spellEnd"/>
      <w:r w:rsidR="00840EBB" w:rsidRPr="0069708F">
        <w:rPr>
          <w:rFonts w:ascii="Times New Roman" w:hAnsi="Times New Roman"/>
          <w:color w:val="000000" w:themeColor="text1"/>
          <w:sz w:val="28"/>
          <w:szCs w:val="28"/>
        </w:rPr>
        <w:t>. The difference is that '</w:t>
      </w:r>
      <w:proofErr w:type="spellStart"/>
      <w:r w:rsidR="00840EBB" w:rsidRPr="0069708F">
        <w:rPr>
          <w:rFonts w:ascii="Times New Roman" w:hAnsi="Times New Roman"/>
          <w:color w:val="000000" w:themeColor="text1"/>
          <w:sz w:val="28"/>
          <w:szCs w:val="28"/>
        </w:rPr>
        <w:t>Chametz</w:t>
      </w:r>
      <w:proofErr w:type="spellEnd"/>
      <w:r w:rsidR="00840EBB" w:rsidRPr="0069708F">
        <w:rPr>
          <w:rFonts w:ascii="Times New Roman" w:hAnsi="Times New Roman"/>
          <w:color w:val="000000" w:themeColor="text1"/>
          <w:sz w:val="28"/>
          <w:szCs w:val="28"/>
        </w:rPr>
        <w:t xml:space="preserve">' is spelled with the letter 'Chet' and Matzah has a 'Hey'. But Chet and Hey are also almost </w:t>
      </w:r>
      <w:proofErr w:type="gramStart"/>
      <w:r w:rsidR="00840EBB" w:rsidRPr="0069708F">
        <w:rPr>
          <w:rFonts w:ascii="Times New Roman" w:hAnsi="Times New Roman"/>
          <w:color w:val="000000" w:themeColor="text1"/>
          <w:sz w:val="28"/>
          <w:szCs w:val="28"/>
        </w:rPr>
        <w:t>identical,</w:t>
      </w:r>
      <w:proofErr w:type="gramEnd"/>
      <w:r w:rsidR="00840EBB" w:rsidRPr="0069708F">
        <w:rPr>
          <w:rFonts w:ascii="Times New Roman" w:hAnsi="Times New Roman"/>
          <w:color w:val="000000" w:themeColor="text1"/>
          <w:sz w:val="28"/>
          <w:szCs w:val="28"/>
        </w:rPr>
        <w:t xml:space="preserve"> the difference is that 'Hey' has a little opening at the top.</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840EBB" w:rsidRPr="0069708F">
        <w:rPr>
          <w:rFonts w:ascii="Times New Roman" w:hAnsi="Times New Roman"/>
          <w:color w:val="000000" w:themeColor="text1"/>
          <w:sz w:val="28"/>
          <w:szCs w:val="28"/>
        </w:rPr>
        <w:t xml:space="preserve">So, the only difference between unholy </w:t>
      </w:r>
      <w:proofErr w:type="spellStart"/>
      <w:r w:rsidR="00840EBB" w:rsidRPr="0069708F">
        <w:rPr>
          <w:rFonts w:ascii="Times New Roman" w:hAnsi="Times New Roman"/>
          <w:color w:val="000000" w:themeColor="text1"/>
          <w:sz w:val="28"/>
          <w:szCs w:val="28"/>
        </w:rPr>
        <w:t>Chametz</w:t>
      </w:r>
      <w:proofErr w:type="spellEnd"/>
      <w:r w:rsidR="00840EBB" w:rsidRPr="0069708F">
        <w:rPr>
          <w:rFonts w:ascii="Times New Roman" w:hAnsi="Times New Roman"/>
          <w:color w:val="000000" w:themeColor="text1"/>
          <w:sz w:val="28"/>
          <w:szCs w:val="28"/>
        </w:rPr>
        <w:t xml:space="preserve"> and holy </w:t>
      </w:r>
      <w:proofErr w:type="spellStart"/>
      <w:r w:rsidR="00840EBB" w:rsidRPr="0069708F">
        <w:rPr>
          <w:rFonts w:ascii="Times New Roman" w:hAnsi="Times New Roman"/>
          <w:color w:val="000000" w:themeColor="text1"/>
          <w:sz w:val="28"/>
          <w:szCs w:val="28"/>
        </w:rPr>
        <w:t>Matza</w:t>
      </w:r>
      <w:proofErr w:type="spellEnd"/>
      <w:r w:rsidR="00840EBB" w:rsidRPr="0069708F">
        <w:rPr>
          <w:rFonts w:ascii="Times New Roman" w:hAnsi="Times New Roman"/>
          <w:color w:val="000000" w:themeColor="text1"/>
          <w:sz w:val="28"/>
          <w:szCs w:val="28"/>
        </w:rPr>
        <w:t xml:space="preserve"> is a little hole. But that little hole ha</w:t>
      </w:r>
      <w:r>
        <w:rPr>
          <w:rFonts w:ascii="Times New Roman" w:hAnsi="Times New Roman"/>
          <w:color w:val="000000" w:themeColor="text1"/>
          <w:sz w:val="28"/>
          <w:szCs w:val="28"/>
        </w:rPr>
        <w:t xml:space="preserve">s big ramifications. </w:t>
      </w:r>
      <w:proofErr w:type="spellStart"/>
      <w:r>
        <w:rPr>
          <w:rFonts w:ascii="Times New Roman" w:hAnsi="Times New Roman"/>
          <w:color w:val="000000" w:themeColor="text1"/>
          <w:sz w:val="28"/>
          <w:szCs w:val="28"/>
        </w:rPr>
        <w:t>Chametz</w:t>
      </w:r>
      <w:proofErr w:type="spellEnd"/>
      <w:r w:rsidR="00840EBB" w:rsidRPr="0069708F">
        <w:rPr>
          <w:rFonts w:ascii="Times New Roman" w:hAnsi="Times New Roman"/>
          <w:color w:val="000000" w:themeColor="text1"/>
          <w:sz w:val="28"/>
          <w:szCs w:val="28"/>
        </w:rPr>
        <w:t xml:space="preserve"> closed at the top, represents total disinterest in what's above while </w:t>
      </w:r>
      <w:proofErr w:type="spellStart"/>
      <w:r w:rsidR="00840EBB" w:rsidRPr="0069708F">
        <w:rPr>
          <w:rFonts w:ascii="Times New Roman" w:hAnsi="Times New Roman"/>
          <w:color w:val="000000" w:themeColor="text1"/>
          <w:sz w:val="28"/>
          <w:szCs w:val="28"/>
        </w:rPr>
        <w:t>Matza</w:t>
      </w:r>
      <w:proofErr w:type="spellEnd"/>
      <w:r w:rsidR="00840EBB" w:rsidRPr="0069708F">
        <w:rPr>
          <w:rFonts w:ascii="Times New Roman" w:hAnsi="Times New Roman"/>
          <w:color w:val="000000" w:themeColor="text1"/>
          <w:sz w:val="28"/>
          <w:szCs w:val="28"/>
        </w:rPr>
        <w:t xml:space="preserve"> is the opposite: total surrender to the Cre</w:t>
      </w:r>
      <w:r>
        <w:rPr>
          <w:rFonts w:ascii="Times New Roman" w:hAnsi="Times New Roman"/>
          <w:color w:val="000000" w:themeColor="text1"/>
          <w:sz w:val="28"/>
          <w:szCs w:val="28"/>
        </w:rPr>
        <w:t>ator.</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40EBB" w:rsidRPr="0069708F">
        <w:rPr>
          <w:rFonts w:ascii="Times New Roman" w:hAnsi="Times New Roman"/>
          <w:color w:val="000000" w:themeColor="text1"/>
          <w:sz w:val="28"/>
          <w:szCs w:val="28"/>
        </w:rPr>
        <w:t xml:space="preserve">That's why </w:t>
      </w:r>
      <w:proofErr w:type="spellStart"/>
      <w:r w:rsidR="00840EBB" w:rsidRPr="0069708F">
        <w:rPr>
          <w:rFonts w:ascii="Times New Roman" w:hAnsi="Times New Roman"/>
          <w:color w:val="000000" w:themeColor="text1"/>
          <w:sz w:val="28"/>
          <w:szCs w:val="28"/>
        </w:rPr>
        <w:t>Matza</w:t>
      </w:r>
      <w:proofErr w:type="spellEnd"/>
      <w:r w:rsidR="00840EBB" w:rsidRPr="0069708F">
        <w:rPr>
          <w:rFonts w:ascii="Times New Roman" w:hAnsi="Times New Roman"/>
          <w:color w:val="000000" w:themeColor="text1"/>
          <w:sz w:val="28"/>
          <w:szCs w:val="28"/>
        </w:rPr>
        <w:t xml:space="preserve"> is 'low' and unleavened; because it gives us the feeling of how small we are and, simultaneously, we can connect to the </w:t>
      </w:r>
      <w:r>
        <w:rPr>
          <w:rFonts w:ascii="Times New Roman" w:hAnsi="Times New Roman"/>
          <w:color w:val="000000" w:themeColor="text1"/>
          <w:sz w:val="28"/>
          <w:szCs w:val="28"/>
        </w:rPr>
        <w:t>Almighty and do the impossible.</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40EBB" w:rsidRPr="0069708F">
        <w:rPr>
          <w:rFonts w:ascii="Times New Roman" w:hAnsi="Times New Roman"/>
          <w:color w:val="000000" w:themeColor="text1"/>
          <w:sz w:val="28"/>
          <w:szCs w:val="28"/>
        </w:rPr>
        <w:t>6) MOROR is bitter and its letters (MROR) are the numerical value of Death (446). Paradoxically it is also connected with G-d's mercy [because it is put in the middle of the items on the Seder plate and according to Kabala mercy is in t</w:t>
      </w:r>
      <w:r>
        <w:rPr>
          <w:rFonts w:ascii="Times New Roman" w:hAnsi="Times New Roman"/>
          <w:color w:val="000000" w:themeColor="text1"/>
          <w:sz w:val="28"/>
          <w:szCs w:val="28"/>
        </w:rPr>
        <w:t xml:space="preserve">he 'middle' of the Ten </w:t>
      </w:r>
      <w:proofErr w:type="spellStart"/>
      <w:r>
        <w:rPr>
          <w:rFonts w:ascii="Times New Roman" w:hAnsi="Times New Roman"/>
          <w:color w:val="000000" w:themeColor="text1"/>
          <w:sz w:val="28"/>
          <w:szCs w:val="28"/>
        </w:rPr>
        <w:t>Sferot</w:t>
      </w:r>
      <w:proofErr w:type="spellEnd"/>
      <w:r>
        <w:rPr>
          <w:rFonts w:ascii="Times New Roman" w:hAnsi="Times New Roman"/>
          <w:color w:val="000000" w:themeColor="text1"/>
          <w:sz w:val="28"/>
          <w:szCs w:val="28"/>
        </w:rPr>
        <w:t>].</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40EBB" w:rsidRPr="0069708F">
        <w:rPr>
          <w:rFonts w:ascii="Times New Roman" w:hAnsi="Times New Roman"/>
          <w:color w:val="000000" w:themeColor="text1"/>
          <w:sz w:val="28"/>
          <w:szCs w:val="28"/>
        </w:rPr>
        <w:t>Eating it reminds us of the bitter-as-death exile we are in and the even more-bitter fact that we don't really want to leave it. This will bring us to plead to G-d for mercy: that w</w:t>
      </w:r>
      <w:r>
        <w:rPr>
          <w:rFonts w:ascii="Times New Roman" w:hAnsi="Times New Roman"/>
          <w:color w:val="000000" w:themeColor="text1"/>
          <w:sz w:val="28"/>
          <w:szCs w:val="28"/>
        </w:rPr>
        <w:t>e should desire the redemption.</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40EBB" w:rsidRPr="0069708F">
        <w:rPr>
          <w:rFonts w:ascii="Times New Roman" w:hAnsi="Times New Roman"/>
          <w:color w:val="000000" w:themeColor="text1"/>
          <w:sz w:val="28"/>
          <w:szCs w:val="28"/>
        </w:rPr>
        <w:t>7) The four cups represent the four words for redemption used in the Torah (Exodus 6:6</w:t>
      </w:r>
      <w:proofErr w:type="gramStart"/>
      <w:r w:rsidR="00840EBB" w:rsidRPr="0069708F">
        <w:rPr>
          <w:rFonts w:ascii="Times New Roman" w:hAnsi="Times New Roman"/>
          <w:color w:val="000000" w:themeColor="text1"/>
          <w:sz w:val="28"/>
          <w:szCs w:val="28"/>
        </w:rPr>
        <w:t>,7</w:t>
      </w:r>
      <w:proofErr w:type="gramEnd"/>
      <w:r w:rsidR="00840EBB" w:rsidRPr="0069708F">
        <w:rPr>
          <w:rFonts w:ascii="Times New Roman" w:hAnsi="Times New Roman"/>
          <w:color w:val="000000" w:themeColor="text1"/>
          <w:sz w:val="28"/>
          <w:szCs w:val="28"/>
        </w:rPr>
        <w:t xml:space="preserve">). Each cup of wine is another step in bringing out the redemption of the secret Jewish Soul in each of us [The letters of Wine (YYN) are the numerical value of 'Secret' (70)] and reveal our power to bring </w:t>
      </w:r>
      <w:proofErr w:type="spellStart"/>
      <w:r w:rsidR="00840EBB" w:rsidRPr="0069708F">
        <w:rPr>
          <w:rFonts w:ascii="Times New Roman" w:hAnsi="Times New Roman"/>
          <w:color w:val="000000" w:themeColor="text1"/>
          <w:sz w:val="28"/>
          <w:szCs w:val="28"/>
        </w:rPr>
        <w:t>Moshia</w:t>
      </w:r>
      <w:r>
        <w:rPr>
          <w:rFonts w:ascii="Times New Roman" w:hAnsi="Times New Roman"/>
          <w:color w:val="000000" w:themeColor="text1"/>
          <w:sz w:val="28"/>
          <w:szCs w:val="28"/>
        </w:rPr>
        <w:t>ch</w:t>
      </w:r>
      <w:proofErr w:type="spellEnd"/>
      <w:r>
        <w:rPr>
          <w:rFonts w:ascii="Times New Roman" w:hAnsi="Times New Roman"/>
          <w:color w:val="000000" w:themeColor="text1"/>
          <w:sz w:val="28"/>
          <w:szCs w:val="28"/>
        </w:rPr>
        <w:t xml:space="preserve"> and redeem the entire world.</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gramStart"/>
      <w:r w:rsidR="00840EBB" w:rsidRPr="0069708F">
        <w:rPr>
          <w:rFonts w:ascii="Times New Roman" w:hAnsi="Times New Roman"/>
          <w:color w:val="000000" w:themeColor="text1"/>
          <w:sz w:val="28"/>
          <w:szCs w:val="28"/>
        </w:rPr>
        <w:t>Just like the wine is hidden in the grapes and must be squeezed out so too this two-thousand-year exile is only to bring out the hidden G-</w:t>
      </w:r>
      <w:proofErr w:type="spellStart"/>
      <w:r w:rsidR="00840EBB" w:rsidRPr="0069708F">
        <w:rPr>
          <w:rFonts w:ascii="Times New Roman" w:hAnsi="Times New Roman"/>
          <w:color w:val="000000" w:themeColor="text1"/>
          <w:sz w:val="28"/>
          <w:szCs w:val="28"/>
        </w:rPr>
        <w:t>dliness</w:t>
      </w:r>
      <w:proofErr w:type="spellEnd"/>
      <w:r w:rsidR="00840EBB" w:rsidRPr="0069708F">
        <w:rPr>
          <w:rFonts w:ascii="Times New Roman" w:hAnsi="Times New Roman"/>
          <w:color w:val="000000" w:themeColor="text1"/>
          <w:sz w:val="28"/>
          <w:szCs w:val="28"/>
        </w:rPr>
        <w:t xml:space="preserve"> in each of us and, consequentl</w:t>
      </w:r>
      <w:r>
        <w:rPr>
          <w:rFonts w:ascii="Times New Roman" w:hAnsi="Times New Roman"/>
          <w:color w:val="000000" w:themeColor="text1"/>
          <w:sz w:val="28"/>
          <w:szCs w:val="28"/>
        </w:rPr>
        <w:t>y, in the entire world as well.</w:t>
      </w:r>
      <w:proofErr w:type="gramEnd"/>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40EBB" w:rsidRPr="0069708F">
        <w:rPr>
          <w:rFonts w:ascii="Times New Roman" w:hAnsi="Times New Roman"/>
          <w:color w:val="000000" w:themeColor="text1"/>
          <w:sz w:val="28"/>
          <w:szCs w:val="28"/>
        </w:rPr>
        <w:t>8) And just as wine brings joy, so too, the only way we can bring our Jewish souls into action and manifest</w:t>
      </w:r>
      <w:r>
        <w:rPr>
          <w:rFonts w:ascii="Times New Roman" w:hAnsi="Times New Roman"/>
          <w:color w:val="000000" w:themeColor="text1"/>
          <w:sz w:val="28"/>
          <w:szCs w:val="28"/>
        </w:rPr>
        <w:t xml:space="preserve"> the redemption is through Joy.</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40EBB" w:rsidRPr="0069708F">
        <w:rPr>
          <w:rFonts w:ascii="Times New Roman" w:hAnsi="Times New Roman"/>
          <w:color w:val="000000" w:themeColor="text1"/>
          <w:sz w:val="28"/>
          <w:szCs w:val="28"/>
        </w:rPr>
        <w:t xml:space="preserve">9) Finally, remember that when we open the door for </w:t>
      </w:r>
      <w:proofErr w:type="spellStart"/>
      <w:r w:rsidR="00840EBB" w:rsidRPr="0069708F">
        <w:rPr>
          <w:rFonts w:ascii="Times New Roman" w:hAnsi="Times New Roman"/>
          <w:color w:val="000000" w:themeColor="text1"/>
          <w:sz w:val="28"/>
          <w:szCs w:val="28"/>
        </w:rPr>
        <w:t>Eliyahu</w:t>
      </w:r>
      <w:proofErr w:type="spellEnd"/>
      <w:r w:rsidR="00840EBB" w:rsidRPr="0069708F">
        <w:rPr>
          <w:rFonts w:ascii="Times New Roman" w:hAnsi="Times New Roman"/>
          <w:color w:val="000000" w:themeColor="text1"/>
          <w:sz w:val="28"/>
          <w:szCs w:val="28"/>
        </w:rPr>
        <w:t xml:space="preserve">, </w:t>
      </w:r>
      <w:proofErr w:type="spellStart"/>
      <w:r w:rsidR="00840EBB" w:rsidRPr="0069708F">
        <w:rPr>
          <w:rFonts w:ascii="Times New Roman" w:hAnsi="Times New Roman"/>
          <w:color w:val="000000" w:themeColor="text1"/>
          <w:sz w:val="28"/>
          <w:szCs w:val="28"/>
        </w:rPr>
        <w:t>HaShem</w:t>
      </w:r>
      <w:proofErr w:type="spellEnd"/>
      <w:r w:rsidR="00840EBB" w:rsidRPr="0069708F">
        <w:rPr>
          <w:rFonts w:ascii="Times New Roman" w:hAnsi="Times New Roman"/>
          <w:color w:val="000000" w:themeColor="text1"/>
          <w:sz w:val="28"/>
          <w:szCs w:val="28"/>
        </w:rPr>
        <w:t xml:space="preserve"> opens all the doors in heaven to our prayers; that is the time to</w:t>
      </w:r>
      <w:r>
        <w:rPr>
          <w:rFonts w:ascii="Times New Roman" w:hAnsi="Times New Roman"/>
          <w:color w:val="000000" w:themeColor="text1"/>
          <w:sz w:val="28"/>
          <w:szCs w:val="28"/>
        </w:rPr>
        <w:t xml:space="preserve"> REALLY request </w:t>
      </w:r>
      <w:proofErr w:type="spellStart"/>
      <w:r>
        <w:rPr>
          <w:rFonts w:ascii="Times New Roman" w:hAnsi="Times New Roman"/>
          <w:color w:val="000000" w:themeColor="text1"/>
          <w:sz w:val="28"/>
          <w:szCs w:val="28"/>
        </w:rPr>
        <w:t>Moshiach</w:t>
      </w:r>
      <w:proofErr w:type="spellEnd"/>
      <w:r>
        <w:rPr>
          <w:rFonts w:ascii="Times New Roman" w:hAnsi="Times New Roman"/>
          <w:color w:val="000000" w:themeColor="text1"/>
          <w:sz w:val="28"/>
          <w:szCs w:val="28"/>
        </w:rPr>
        <w:t xml:space="preserve"> NOW!!</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40EBB" w:rsidRPr="0069708F">
        <w:rPr>
          <w:rFonts w:ascii="Times New Roman" w:hAnsi="Times New Roman"/>
          <w:color w:val="000000" w:themeColor="text1"/>
          <w:sz w:val="28"/>
          <w:szCs w:val="28"/>
        </w:rPr>
        <w:t>To help feel all the above here is a</w:t>
      </w:r>
      <w:r>
        <w:rPr>
          <w:rFonts w:ascii="Times New Roman" w:hAnsi="Times New Roman"/>
          <w:color w:val="000000" w:themeColor="text1"/>
          <w:sz w:val="28"/>
          <w:szCs w:val="28"/>
        </w:rPr>
        <w:t xml:space="preserve"> story:</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40EBB" w:rsidRPr="0069708F">
        <w:rPr>
          <w:rFonts w:ascii="Times New Roman" w:hAnsi="Times New Roman"/>
          <w:color w:val="000000" w:themeColor="text1"/>
          <w:sz w:val="28"/>
          <w:szCs w:val="28"/>
        </w:rPr>
        <w:t>Some fifteen years ago over fifteen years after the fall of the iron curtain, a young Chabad Chassid was invited by a Chabad house in Russia to make a Pas</w:t>
      </w:r>
      <w:r>
        <w:rPr>
          <w:rFonts w:ascii="Times New Roman" w:hAnsi="Times New Roman"/>
          <w:color w:val="000000" w:themeColor="text1"/>
          <w:sz w:val="28"/>
          <w:szCs w:val="28"/>
        </w:rPr>
        <w:t>sover "Seder" in a nearby town.</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40EBB" w:rsidRPr="0069708F">
        <w:rPr>
          <w:rFonts w:ascii="Times New Roman" w:hAnsi="Times New Roman"/>
          <w:color w:val="000000" w:themeColor="text1"/>
          <w:sz w:val="28"/>
          <w:szCs w:val="28"/>
        </w:rPr>
        <w:t>The young man, recently ordained as a Rabbi, arrived several weeks before the holiday. He went, together with the Chabad representative that invited him, to the Mayor of that town to look for a suitable place to hold the festive ceremony. They were expecting several hundre</w:t>
      </w:r>
      <w:r>
        <w:rPr>
          <w:rFonts w:ascii="Times New Roman" w:hAnsi="Times New Roman"/>
          <w:color w:val="000000" w:themeColor="text1"/>
          <w:sz w:val="28"/>
          <w:szCs w:val="28"/>
        </w:rPr>
        <w:t>d people and needed a big hall.</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40EBB" w:rsidRPr="0069708F">
        <w:rPr>
          <w:rFonts w:ascii="Times New Roman" w:hAnsi="Times New Roman"/>
          <w:color w:val="000000" w:themeColor="text1"/>
          <w:sz w:val="28"/>
          <w:szCs w:val="28"/>
        </w:rPr>
        <w:t>After a few minutes the Mayor decided that the only place in his town that would serve their purposes was the Communist meeting hall. It seems that when the Communists were in power, they made sure that the biggest building in every town in Russia would be their party meeting hall. The Rabbis and the Mayor went and had a look, and sure enough the place was perfect.</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840EBB" w:rsidRPr="0069708F">
        <w:rPr>
          <w:rFonts w:ascii="Times New Roman" w:hAnsi="Times New Roman"/>
          <w:color w:val="000000" w:themeColor="text1"/>
          <w:sz w:val="28"/>
          <w:szCs w:val="28"/>
        </w:rPr>
        <w:t xml:space="preserve">Posters were put up, people were invited personally, and food was brought and prepared. All the vessels had to be new, all the meat had to be strictly </w:t>
      </w:r>
      <w:proofErr w:type="gramStart"/>
      <w:r w:rsidR="00840EBB" w:rsidRPr="0069708F">
        <w:rPr>
          <w:rFonts w:ascii="Times New Roman" w:hAnsi="Times New Roman"/>
          <w:color w:val="000000" w:themeColor="text1"/>
          <w:sz w:val="28"/>
          <w:szCs w:val="28"/>
        </w:rPr>
        <w:t>Kosher</w:t>
      </w:r>
      <w:proofErr w:type="gramEnd"/>
      <w:r w:rsidR="00840EBB" w:rsidRPr="0069708F">
        <w:rPr>
          <w:rFonts w:ascii="Times New Roman" w:hAnsi="Times New Roman"/>
          <w:color w:val="000000" w:themeColor="text1"/>
          <w:sz w:val="28"/>
          <w:szCs w:val="28"/>
        </w:rPr>
        <w:t>, the cooking had to be supervised constantly so that</w:t>
      </w:r>
      <w:r>
        <w:rPr>
          <w:rFonts w:ascii="Times New Roman" w:hAnsi="Times New Roman"/>
          <w:color w:val="000000" w:themeColor="text1"/>
          <w:sz w:val="28"/>
          <w:szCs w:val="28"/>
        </w:rPr>
        <w:t xml:space="preserve"> no one would bring "</w:t>
      </w:r>
      <w:proofErr w:type="spellStart"/>
      <w:r>
        <w:rPr>
          <w:rFonts w:ascii="Times New Roman" w:hAnsi="Times New Roman"/>
          <w:color w:val="000000" w:themeColor="text1"/>
          <w:sz w:val="28"/>
          <w:szCs w:val="28"/>
        </w:rPr>
        <w:t>Chametz</w:t>
      </w:r>
      <w:proofErr w:type="spellEnd"/>
      <w:r w:rsidR="00840EBB" w:rsidRPr="0069708F">
        <w:rPr>
          <w:rFonts w:ascii="Times New Roman" w:hAnsi="Times New Roman"/>
          <w:color w:val="000000" w:themeColor="text1"/>
          <w:sz w:val="28"/>
          <w:szCs w:val="28"/>
        </w:rPr>
        <w:t xml:space="preserve"> (leavened bread products) into the kitchen, and the building had to be completely cle</w:t>
      </w:r>
      <w:r>
        <w:rPr>
          <w:rFonts w:ascii="Times New Roman" w:hAnsi="Times New Roman"/>
          <w:color w:val="000000" w:themeColor="text1"/>
          <w:sz w:val="28"/>
          <w:szCs w:val="28"/>
        </w:rPr>
        <w:t>aned, "koshered" and decorated.</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40EBB" w:rsidRPr="0069708F">
        <w:rPr>
          <w:rFonts w:ascii="Times New Roman" w:hAnsi="Times New Roman"/>
          <w:color w:val="000000" w:themeColor="text1"/>
          <w:sz w:val="28"/>
          <w:szCs w:val="28"/>
        </w:rPr>
        <w:t xml:space="preserve">All the work paid off. Some three hundred people arrived! Young and old, men and women, all dressed in their nicest clothes and with shining faces. Some came from nostalgia, some from curiosity, some for a good time. </w:t>
      </w:r>
      <w:proofErr w:type="gramStart"/>
      <w:r w:rsidR="00840EBB" w:rsidRPr="0069708F">
        <w:rPr>
          <w:rFonts w:ascii="Times New Roman" w:hAnsi="Times New Roman"/>
          <w:color w:val="000000" w:themeColor="text1"/>
          <w:sz w:val="28"/>
          <w:szCs w:val="28"/>
        </w:rPr>
        <w:t>But everyone, whether they knew it or not, came because they were Jews and tonight was Pass</w:t>
      </w:r>
      <w:r>
        <w:rPr>
          <w:rFonts w:ascii="Times New Roman" w:hAnsi="Times New Roman"/>
          <w:color w:val="000000" w:themeColor="text1"/>
          <w:sz w:val="28"/>
          <w:szCs w:val="28"/>
        </w:rPr>
        <w:t>over.</w:t>
      </w:r>
      <w:proofErr w:type="gramEnd"/>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40EBB" w:rsidRPr="0069708F">
        <w:rPr>
          <w:rFonts w:ascii="Times New Roman" w:hAnsi="Times New Roman"/>
          <w:color w:val="000000" w:themeColor="text1"/>
          <w:sz w:val="28"/>
          <w:szCs w:val="28"/>
        </w:rPr>
        <w:t xml:space="preserve">It took a while to get everyone seated and settled. The Rabbi, through his translator, made a short welcoming speech telling them what to expect. For some of them it was their first "Seder" in fifty years, and for many the first in their lives. </w:t>
      </w:r>
      <w:proofErr w:type="spellStart"/>
      <w:r w:rsidR="00840EBB" w:rsidRPr="0069708F">
        <w:rPr>
          <w:rFonts w:ascii="Times New Roman" w:hAnsi="Times New Roman"/>
          <w:color w:val="000000" w:themeColor="text1"/>
          <w:sz w:val="28"/>
          <w:szCs w:val="28"/>
        </w:rPr>
        <w:t>Hagaddas</w:t>
      </w:r>
      <w:proofErr w:type="spellEnd"/>
      <w:r w:rsidR="00840EBB" w:rsidRPr="0069708F">
        <w:rPr>
          <w:rFonts w:ascii="Times New Roman" w:hAnsi="Times New Roman"/>
          <w:color w:val="000000" w:themeColor="text1"/>
          <w:sz w:val="28"/>
          <w:szCs w:val="28"/>
        </w:rPr>
        <w:t xml:space="preserve"> (Seder books) translated into Russian were handed out, cups were filled with wine, </w:t>
      </w:r>
      <w:proofErr w:type="spellStart"/>
      <w:r w:rsidR="00840EBB" w:rsidRPr="0069708F">
        <w:rPr>
          <w:rFonts w:ascii="Times New Roman" w:hAnsi="Times New Roman"/>
          <w:color w:val="000000" w:themeColor="text1"/>
          <w:sz w:val="28"/>
          <w:szCs w:val="28"/>
        </w:rPr>
        <w:t>Matzot</w:t>
      </w:r>
      <w:proofErr w:type="spellEnd"/>
      <w:r w:rsidR="00840EBB" w:rsidRPr="0069708F">
        <w:rPr>
          <w:rFonts w:ascii="Times New Roman" w:hAnsi="Times New Roman"/>
          <w:color w:val="000000" w:themeColor="text1"/>
          <w:sz w:val="28"/>
          <w:szCs w:val="28"/>
        </w:rPr>
        <w:t xml:space="preserve"> were dist</w:t>
      </w:r>
      <w:r>
        <w:rPr>
          <w:rFonts w:ascii="Times New Roman" w:hAnsi="Times New Roman"/>
          <w:color w:val="000000" w:themeColor="text1"/>
          <w:sz w:val="28"/>
          <w:szCs w:val="28"/>
        </w:rPr>
        <w:t>ributed, and the evening began.</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40EBB" w:rsidRPr="0069708F">
        <w:rPr>
          <w:rFonts w:ascii="Times New Roman" w:hAnsi="Times New Roman"/>
          <w:color w:val="000000" w:themeColor="text1"/>
          <w:sz w:val="28"/>
          <w:szCs w:val="28"/>
        </w:rPr>
        <w:t xml:space="preserve">Everyone did what they were told with joy and listened to the Rabbi's explanations with great interest. They all read aloud from their books about how G-d did great miracles thousands of years ago, and how He took the Jews out of Egypt. They all ate the </w:t>
      </w:r>
      <w:proofErr w:type="spellStart"/>
      <w:r w:rsidR="00840EBB" w:rsidRPr="0069708F">
        <w:rPr>
          <w:rFonts w:ascii="Times New Roman" w:hAnsi="Times New Roman"/>
          <w:color w:val="000000" w:themeColor="text1"/>
          <w:sz w:val="28"/>
          <w:szCs w:val="28"/>
        </w:rPr>
        <w:t>Matza</w:t>
      </w:r>
      <w:proofErr w:type="spellEnd"/>
      <w:r w:rsidR="00840EBB" w:rsidRPr="0069708F">
        <w:rPr>
          <w:rFonts w:ascii="Times New Roman" w:hAnsi="Times New Roman"/>
          <w:color w:val="000000" w:themeColor="text1"/>
          <w:sz w:val="28"/>
          <w:szCs w:val="28"/>
        </w:rPr>
        <w:t>, drank four cups of wine, finished their holiday meal, sang, and ev</w:t>
      </w:r>
      <w:r>
        <w:rPr>
          <w:rFonts w:ascii="Times New Roman" w:hAnsi="Times New Roman"/>
          <w:color w:val="000000" w:themeColor="text1"/>
          <w:sz w:val="28"/>
          <w:szCs w:val="28"/>
        </w:rPr>
        <w:t>en danced at the proper times.</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40EBB" w:rsidRPr="0069708F">
        <w:rPr>
          <w:rFonts w:ascii="Times New Roman" w:hAnsi="Times New Roman"/>
          <w:color w:val="000000" w:themeColor="text1"/>
          <w:sz w:val="28"/>
          <w:szCs w:val="28"/>
        </w:rPr>
        <w:t>Everything went smoothly until the cup of Elijah. This symbolic "extra" fifth cup of wine is poured at the end of the meal to remind us of the imminent total redemption (</w:t>
      </w:r>
      <w:proofErr w:type="spellStart"/>
      <w:r w:rsidR="00840EBB" w:rsidRPr="0069708F">
        <w:rPr>
          <w:rFonts w:ascii="Times New Roman" w:hAnsi="Times New Roman"/>
          <w:color w:val="000000" w:themeColor="text1"/>
          <w:sz w:val="28"/>
          <w:szCs w:val="28"/>
        </w:rPr>
        <w:t>G'ula</w:t>
      </w:r>
      <w:proofErr w:type="spellEnd"/>
      <w:r w:rsidR="00840EBB" w:rsidRPr="0069708F">
        <w:rPr>
          <w:rFonts w:ascii="Times New Roman" w:hAnsi="Times New Roman"/>
          <w:color w:val="000000" w:themeColor="text1"/>
          <w:sz w:val="28"/>
          <w:szCs w:val="28"/>
        </w:rPr>
        <w:t xml:space="preserve"> </w:t>
      </w:r>
      <w:proofErr w:type="spellStart"/>
      <w:r w:rsidR="00840EBB" w:rsidRPr="0069708F">
        <w:rPr>
          <w:rFonts w:ascii="Times New Roman" w:hAnsi="Times New Roman"/>
          <w:color w:val="000000" w:themeColor="text1"/>
          <w:sz w:val="28"/>
          <w:szCs w:val="28"/>
        </w:rPr>
        <w:t>Shlema</w:t>
      </w:r>
      <w:proofErr w:type="spellEnd"/>
      <w:r w:rsidR="00840EBB" w:rsidRPr="0069708F">
        <w:rPr>
          <w:rFonts w:ascii="Times New Roman" w:hAnsi="Times New Roman"/>
          <w:color w:val="000000" w:themeColor="text1"/>
          <w:sz w:val="28"/>
          <w:szCs w:val="28"/>
        </w:rPr>
        <w:t xml:space="preserve">). The young Chabad Rabbi explained with enthusiasm how this fifth cup stood for </w:t>
      </w:r>
      <w:proofErr w:type="spellStart"/>
      <w:r w:rsidR="00840EBB" w:rsidRPr="0069708F">
        <w:rPr>
          <w:rFonts w:ascii="Times New Roman" w:hAnsi="Times New Roman"/>
          <w:color w:val="000000" w:themeColor="text1"/>
          <w:sz w:val="28"/>
          <w:szCs w:val="28"/>
        </w:rPr>
        <w:t>Moshiach</w:t>
      </w:r>
      <w:proofErr w:type="spellEnd"/>
      <w:r w:rsidR="00840EBB" w:rsidRPr="0069708F">
        <w:rPr>
          <w:rFonts w:ascii="Times New Roman" w:hAnsi="Times New Roman"/>
          <w:color w:val="000000" w:themeColor="text1"/>
          <w:sz w:val="28"/>
          <w:szCs w:val="28"/>
        </w:rPr>
        <w:t xml:space="preserve"> who will arrive any moment to gather all the Jews to Israel and make a beautiful new world with the rev</w:t>
      </w:r>
      <w:r>
        <w:rPr>
          <w:rFonts w:ascii="Times New Roman" w:hAnsi="Times New Roman"/>
          <w:color w:val="000000" w:themeColor="text1"/>
          <w:sz w:val="28"/>
          <w:szCs w:val="28"/>
        </w:rPr>
        <w:t>elation of G-d everywhere etc.</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40EBB" w:rsidRPr="0069708F">
        <w:rPr>
          <w:rFonts w:ascii="Times New Roman" w:hAnsi="Times New Roman"/>
          <w:color w:val="000000" w:themeColor="text1"/>
          <w:sz w:val="28"/>
          <w:szCs w:val="28"/>
        </w:rPr>
        <w:t>Suddenly one of the older men stood up, tapped on the table and said in a booming voice, "Young man! Excuse me please young</w:t>
      </w:r>
      <w:r>
        <w:rPr>
          <w:rFonts w:ascii="Times New Roman" w:hAnsi="Times New Roman"/>
          <w:color w:val="000000" w:themeColor="text1"/>
          <w:sz w:val="28"/>
          <w:szCs w:val="28"/>
        </w:rPr>
        <w:t xml:space="preserve"> Rabbi!"</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40EBB" w:rsidRPr="0069708F">
        <w:rPr>
          <w:rFonts w:ascii="Times New Roman" w:hAnsi="Times New Roman"/>
          <w:color w:val="000000" w:themeColor="text1"/>
          <w:sz w:val="28"/>
          <w:szCs w:val="28"/>
        </w:rPr>
        <w:t>The place went silent and just as they all had listened to the Rabbi they now turned to the new speaker. He wait</w:t>
      </w:r>
      <w:r>
        <w:rPr>
          <w:rFonts w:ascii="Times New Roman" w:hAnsi="Times New Roman"/>
          <w:color w:val="000000" w:themeColor="text1"/>
          <w:sz w:val="28"/>
          <w:szCs w:val="28"/>
        </w:rPr>
        <w:t>ed a few seconds and continued.</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40EBB" w:rsidRPr="0069708F">
        <w:rPr>
          <w:rFonts w:ascii="Times New Roman" w:hAnsi="Times New Roman"/>
          <w:color w:val="000000" w:themeColor="text1"/>
          <w:sz w:val="28"/>
          <w:szCs w:val="28"/>
        </w:rPr>
        <w:t>"We are very grateful to you for this beautiful evening wit</w:t>
      </w:r>
      <w:r>
        <w:rPr>
          <w:rFonts w:ascii="Times New Roman" w:hAnsi="Times New Roman"/>
          <w:color w:val="000000" w:themeColor="text1"/>
          <w:sz w:val="28"/>
          <w:szCs w:val="28"/>
        </w:rPr>
        <w:t>h the wonderful food and wine.</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40EBB" w:rsidRPr="0069708F">
        <w:rPr>
          <w:rFonts w:ascii="Times New Roman" w:hAnsi="Times New Roman"/>
          <w:color w:val="000000" w:themeColor="text1"/>
          <w:sz w:val="28"/>
          <w:szCs w:val="28"/>
        </w:rPr>
        <w:t xml:space="preserve">Everything is very nice. </w:t>
      </w:r>
      <w:proofErr w:type="gramStart"/>
      <w:r w:rsidR="00840EBB" w:rsidRPr="0069708F">
        <w:rPr>
          <w:rFonts w:ascii="Times New Roman" w:hAnsi="Times New Roman"/>
          <w:color w:val="000000" w:themeColor="text1"/>
          <w:sz w:val="28"/>
          <w:szCs w:val="28"/>
        </w:rPr>
        <w:t>Very beautiful and very tasty."</w:t>
      </w:r>
      <w:proofErr w:type="gramEnd"/>
      <w:r w:rsidR="00840EBB" w:rsidRPr="0069708F">
        <w:rPr>
          <w:rFonts w:ascii="Times New Roman" w:hAnsi="Times New Roman"/>
          <w:color w:val="000000" w:themeColor="text1"/>
          <w:sz w:val="28"/>
          <w:szCs w:val="28"/>
        </w:rPr>
        <w:t xml:space="preserve"> Everyone in the room turned to one another, shook their heads in agreement and w</w:t>
      </w:r>
      <w:r>
        <w:rPr>
          <w:rFonts w:ascii="Times New Roman" w:hAnsi="Times New Roman"/>
          <w:color w:val="000000" w:themeColor="text1"/>
          <w:sz w:val="28"/>
          <w:szCs w:val="28"/>
        </w:rPr>
        <w:t>ondered what he was getting at.</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40EBB" w:rsidRPr="0069708F">
        <w:rPr>
          <w:rFonts w:ascii="Times New Roman" w:hAnsi="Times New Roman"/>
          <w:color w:val="000000" w:themeColor="text1"/>
          <w:sz w:val="28"/>
          <w:szCs w:val="28"/>
        </w:rPr>
        <w:t>"Everything you said is also very interesting and nice." The man continued. "Beautiful stories; G-d took the Jews from Egypt, made miracles...very nice Bibl</w:t>
      </w:r>
      <w:r>
        <w:rPr>
          <w:rFonts w:ascii="Times New Roman" w:hAnsi="Times New Roman"/>
          <w:color w:val="000000" w:themeColor="text1"/>
          <w:sz w:val="28"/>
          <w:szCs w:val="28"/>
        </w:rPr>
        <w:t>e stories. We all love stories.</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40EBB" w:rsidRPr="0069708F">
        <w:rPr>
          <w:rFonts w:ascii="Times New Roman" w:hAnsi="Times New Roman"/>
          <w:color w:val="000000" w:themeColor="text1"/>
          <w:sz w:val="28"/>
          <w:szCs w:val="28"/>
        </w:rPr>
        <w:t xml:space="preserve">But what you said about some Messiah coming and making a utopia, building a Holy Temple and all this. Please Rabbi, we are grown up people. Some </w:t>
      </w:r>
      <w:r w:rsidR="00840EBB" w:rsidRPr="0069708F">
        <w:rPr>
          <w:rFonts w:ascii="Times New Roman" w:hAnsi="Times New Roman"/>
          <w:color w:val="000000" w:themeColor="text1"/>
          <w:sz w:val="28"/>
          <w:szCs w:val="28"/>
        </w:rPr>
        <w:lastRenderedPageBreak/>
        <w:t xml:space="preserve">of us </w:t>
      </w:r>
      <w:r>
        <w:rPr>
          <w:rFonts w:ascii="Times New Roman" w:hAnsi="Times New Roman"/>
          <w:color w:val="000000" w:themeColor="text1"/>
          <w:sz w:val="28"/>
          <w:szCs w:val="28"/>
        </w:rPr>
        <w:t xml:space="preserve">are </w:t>
      </w:r>
      <w:r w:rsidR="00840EBB" w:rsidRPr="0069708F">
        <w:rPr>
          <w:rFonts w:ascii="Times New Roman" w:hAnsi="Times New Roman"/>
          <w:color w:val="000000" w:themeColor="text1"/>
          <w:sz w:val="28"/>
          <w:szCs w:val="28"/>
        </w:rPr>
        <w:t>academics, doctors, professors, intellectuals. We are not little children that we believe such nonsense! You are a very nice man and we are very grateful, but please save such foolish superstitions for your children not for intelligent adults. Please understand us, dear Rabbi, nothing personal but you are a naive person. You have been locked up in Yeshiva (Rabbinical College)</w:t>
      </w:r>
      <w:r>
        <w:rPr>
          <w:rFonts w:ascii="Times New Roman" w:hAnsi="Times New Roman"/>
          <w:color w:val="000000" w:themeColor="text1"/>
          <w:sz w:val="28"/>
          <w:szCs w:val="28"/>
        </w:rPr>
        <w:t xml:space="preserve"> and we live in the real world"</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40EBB" w:rsidRPr="0069708F">
        <w:rPr>
          <w:rFonts w:ascii="Times New Roman" w:hAnsi="Times New Roman"/>
          <w:color w:val="000000" w:themeColor="text1"/>
          <w:sz w:val="28"/>
          <w:szCs w:val="28"/>
        </w:rPr>
        <w:t xml:space="preserve">Everyone again shook their heads in agreement. </w:t>
      </w:r>
      <w:proofErr w:type="gramStart"/>
      <w:r w:rsidR="00840EBB" w:rsidRPr="0069708F">
        <w:rPr>
          <w:rFonts w:ascii="Times New Roman" w:hAnsi="Times New Roman"/>
          <w:color w:val="000000" w:themeColor="text1"/>
          <w:sz w:val="28"/>
          <w:szCs w:val="28"/>
        </w:rPr>
        <w:t xml:space="preserve">And looked sheepishly at the Rabbi as though to say "We are sorry, but </w:t>
      </w:r>
      <w:r>
        <w:rPr>
          <w:rFonts w:ascii="Times New Roman" w:hAnsi="Times New Roman"/>
          <w:color w:val="000000" w:themeColor="text1"/>
          <w:sz w:val="28"/>
          <w:szCs w:val="28"/>
        </w:rPr>
        <w:t>he's right."</w:t>
      </w:r>
      <w:proofErr w:type="gramEnd"/>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40EBB" w:rsidRPr="0069708F">
        <w:rPr>
          <w:rFonts w:ascii="Times New Roman" w:hAnsi="Times New Roman"/>
          <w:color w:val="000000" w:themeColor="text1"/>
          <w:sz w:val="28"/>
          <w:szCs w:val="28"/>
        </w:rPr>
        <w:t>The young rabbi however did not lose his composure. He waited a few minutes and befo</w:t>
      </w:r>
      <w:r>
        <w:rPr>
          <w:rFonts w:ascii="Times New Roman" w:hAnsi="Times New Roman"/>
          <w:color w:val="000000" w:themeColor="text1"/>
          <w:sz w:val="28"/>
          <w:szCs w:val="28"/>
        </w:rPr>
        <w:t>re the man sat down he replied.</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40EBB" w:rsidRPr="0069708F">
        <w:rPr>
          <w:rFonts w:ascii="Times New Roman" w:hAnsi="Times New Roman"/>
          <w:color w:val="000000" w:themeColor="text1"/>
          <w:sz w:val="28"/>
          <w:szCs w:val="28"/>
        </w:rPr>
        <w:t>"My friend" he said with a warm smile, "My friends!" he opened his a</w:t>
      </w:r>
      <w:r>
        <w:rPr>
          <w:rFonts w:ascii="Times New Roman" w:hAnsi="Times New Roman"/>
          <w:color w:val="000000" w:themeColor="text1"/>
          <w:sz w:val="28"/>
          <w:szCs w:val="28"/>
        </w:rPr>
        <w:t>rms and looked around the room.</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40EBB" w:rsidRPr="0069708F">
        <w:rPr>
          <w:rFonts w:ascii="Times New Roman" w:hAnsi="Times New Roman"/>
          <w:color w:val="000000" w:themeColor="text1"/>
          <w:sz w:val="28"/>
          <w:szCs w:val="28"/>
        </w:rPr>
        <w:t>"Do you realize where we are? Do you realize what we are doing? Do yo</w:t>
      </w:r>
      <w:r>
        <w:rPr>
          <w:rFonts w:ascii="Times New Roman" w:hAnsi="Times New Roman"/>
          <w:color w:val="000000" w:themeColor="text1"/>
          <w:sz w:val="28"/>
          <w:szCs w:val="28"/>
        </w:rPr>
        <w:t>u realize what you are saying!?</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40EBB" w:rsidRPr="0069708F">
        <w:rPr>
          <w:rFonts w:ascii="Times New Roman" w:hAnsi="Times New Roman"/>
          <w:color w:val="000000" w:themeColor="text1"/>
          <w:sz w:val="28"/>
          <w:szCs w:val="28"/>
        </w:rPr>
        <w:t>If someone would have told you twenty years ago that you would make a Passover SEDER in the COMMUNIST MEETIN</w:t>
      </w:r>
      <w:r>
        <w:rPr>
          <w:rFonts w:ascii="Times New Roman" w:hAnsi="Times New Roman"/>
          <w:color w:val="000000" w:themeColor="text1"/>
          <w:sz w:val="28"/>
          <w:szCs w:val="28"/>
        </w:rPr>
        <w:t>G HALL, would you believe them?</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40EBB" w:rsidRPr="0069708F">
        <w:rPr>
          <w:rFonts w:ascii="Times New Roman" w:hAnsi="Times New Roman"/>
          <w:color w:val="000000" w:themeColor="text1"/>
          <w:sz w:val="28"/>
          <w:szCs w:val="28"/>
        </w:rPr>
        <w:t>Why, twenty years ago there was nothing more powerful and secure than Communism, and nothing weaker than Judaism! Communism was the complete opposite and biggest enemy of G-d and everyone in Russia was</w:t>
      </w:r>
      <w:r>
        <w:rPr>
          <w:rFonts w:ascii="Times New Roman" w:hAnsi="Times New Roman"/>
          <w:color w:val="000000" w:themeColor="text1"/>
          <w:sz w:val="28"/>
          <w:szCs w:val="28"/>
        </w:rPr>
        <w:t xml:space="preserve"> sure that Communism was right.</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40EBB" w:rsidRPr="0069708F">
        <w:rPr>
          <w:rFonts w:ascii="Times New Roman" w:hAnsi="Times New Roman"/>
          <w:color w:val="000000" w:themeColor="text1"/>
          <w:sz w:val="28"/>
          <w:szCs w:val="28"/>
        </w:rPr>
        <w:t xml:space="preserve">But here we are! The impossible has happened! Communism has not only fallen; this </w:t>
      </w:r>
      <w:proofErr w:type="spellStart"/>
      <w:r w:rsidR="00840EBB" w:rsidRPr="0069708F">
        <w:rPr>
          <w:rFonts w:ascii="Times New Roman" w:hAnsi="Times New Roman"/>
          <w:color w:val="000000" w:themeColor="text1"/>
          <w:sz w:val="28"/>
          <w:szCs w:val="28"/>
        </w:rPr>
        <w:t>buildingâ</w:t>
      </w:r>
      <w:proofErr w:type="spellEnd"/>
      <w:r w:rsidR="00840EBB" w:rsidRPr="0069708F">
        <w:rPr>
          <w:rFonts w:ascii="Times New Roman" w:hAnsi="Times New Roman"/>
          <w:color w:val="000000" w:themeColor="text1"/>
          <w:sz w:val="28"/>
          <w:szCs w:val="28"/>
        </w:rPr>
        <w:t xml:space="preserve">€¦ the communist CENTER has been transformed to Judaism! So, is it really so far-fetched that </w:t>
      </w:r>
      <w:proofErr w:type="spellStart"/>
      <w:r w:rsidR="00840EBB" w:rsidRPr="0069708F">
        <w:rPr>
          <w:rFonts w:ascii="Times New Roman" w:hAnsi="Times New Roman"/>
          <w:color w:val="000000" w:themeColor="text1"/>
          <w:sz w:val="28"/>
          <w:szCs w:val="28"/>
        </w:rPr>
        <w:t>Moshiac</w:t>
      </w:r>
      <w:r>
        <w:rPr>
          <w:rFonts w:ascii="Times New Roman" w:hAnsi="Times New Roman"/>
          <w:color w:val="000000" w:themeColor="text1"/>
          <w:sz w:val="28"/>
          <w:szCs w:val="28"/>
        </w:rPr>
        <w:t>h</w:t>
      </w:r>
      <w:proofErr w:type="spellEnd"/>
      <w:r>
        <w:rPr>
          <w:rFonts w:ascii="Times New Roman" w:hAnsi="Times New Roman"/>
          <w:color w:val="000000" w:themeColor="text1"/>
          <w:sz w:val="28"/>
          <w:szCs w:val="28"/>
        </w:rPr>
        <w:t xml:space="preserve"> can change the entire world?"</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40EBB" w:rsidRPr="0069708F">
        <w:rPr>
          <w:rFonts w:ascii="Times New Roman" w:hAnsi="Times New Roman"/>
          <w:color w:val="000000" w:themeColor="text1"/>
          <w:sz w:val="28"/>
          <w:szCs w:val="28"/>
        </w:rPr>
        <w:t>The man looked at the crowd then back at the young rabbi, straightened up, smiled broadly and said..."BRAVO!!</w:t>
      </w:r>
      <w:proofErr w:type="gramStart"/>
      <w:r w:rsidR="00840EBB" w:rsidRPr="0069708F">
        <w:rPr>
          <w:rFonts w:ascii="Times New Roman" w:hAnsi="Times New Roman"/>
          <w:color w:val="000000" w:themeColor="text1"/>
          <w:sz w:val="28"/>
          <w:szCs w:val="28"/>
        </w:rPr>
        <w:t>".</w:t>
      </w:r>
      <w:proofErr w:type="gramEnd"/>
      <w:r w:rsidR="00840EBB" w:rsidRPr="0069708F">
        <w:rPr>
          <w:rFonts w:ascii="Times New Roman" w:hAnsi="Times New Roman"/>
          <w:color w:val="000000" w:themeColor="text1"/>
          <w:sz w:val="28"/>
          <w:szCs w:val="28"/>
        </w:rPr>
        <w:t xml:space="preserve"> And the ent</w:t>
      </w:r>
      <w:r>
        <w:rPr>
          <w:rFonts w:ascii="Times New Roman" w:hAnsi="Times New Roman"/>
          <w:color w:val="000000" w:themeColor="text1"/>
          <w:sz w:val="28"/>
          <w:szCs w:val="28"/>
        </w:rPr>
        <w:t>ire crowd broke into applause.</w:t>
      </w:r>
    </w:p>
    <w:p w:rsidR="0069708F" w:rsidRDefault="0069708F" w:rsidP="0069708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840EBB" w:rsidRPr="0069708F">
        <w:rPr>
          <w:rFonts w:ascii="Times New Roman" w:hAnsi="Times New Roman"/>
          <w:color w:val="000000" w:themeColor="text1"/>
          <w:sz w:val="28"/>
          <w:szCs w:val="28"/>
        </w:rPr>
        <w:t>May this story repeat itself with the entire world and all the potential blessings, optimism and holiness be revealed to change everything around us so we all dance in the true, final, complete rede</w:t>
      </w:r>
      <w:r>
        <w:rPr>
          <w:rFonts w:ascii="Times New Roman" w:hAnsi="Times New Roman"/>
          <w:color w:val="000000" w:themeColor="text1"/>
          <w:sz w:val="28"/>
          <w:szCs w:val="28"/>
        </w:rPr>
        <w:t>mption with...</w:t>
      </w:r>
      <w:proofErr w:type="spellStart"/>
      <w:r>
        <w:rPr>
          <w:rFonts w:ascii="Times New Roman" w:hAnsi="Times New Roman"/>
          <w:color w:val="000000" w:themeColor="text1"/>
          <w:sz w:val="28"/>
          <w:szCs w:val="28"/>
        </w:rPr>
        <w:t>Moshiach</w:t>
      </w:r>
      <w:proofErr w:type="spellEnd"/>
      <w:r>
        <w:rPr>
          <w:rFonts w:ascii="Times New Roman" w:hAnsi="Times New Roman"/>
          <w:color w:val="000000" w:themeColor="text1"/>
          <w:sz w:val="28"/>
          <w:szCs w:val="28"/>
        </w:rPr>
        <w:t xml:space="preserve"> NOW!!!</w:t>
      </w:r>
    </w:p>
    <w:p w:rsidR="0069708F" w:rsidRDefault="0069708F" w:rsidP="0069708F">
      <w:pPr>
        <w:pStyle w:val="NoSpacing"/>
        <w:jc w:val="both"/>
        <w:rPr>
          <w:rFonts w:ascii="Times New Roman" w:hAnsi="Times New Roman"/>
          <w:color w:val="000000" w:themeColor="text1"/>
          <w:sz w:val="28"/>
          <w:szCs w:val="28"/>
        </w:rPr>
      </w:pPr>
    </w:p>
    <w:p w:rsidR="0069708F" w:rsidRPr="0069708F" w:rsidRDefault="0069708F" w:rsidP="0069708F">
      <w:pPr>
        <w:pStyle w:val="NoSpacing"/>
        <w:jc w:val="both"/>
        <w:rPr>
          <w:rFonts w:ascii="Times New Roman" w:hAnsi="Times New Roman"/>
          <w:i/>
          <w:color w:val="000000" w:themeColor="text1"/>
          <w:sz w:val="28"/>
          <w:szCs w:val="28"/>
        </w:rPr>
      </w:pPr>
      <w:proofErr w:type="gramStart"/>
      <w:r w:rsidRPr="0069708F">
        <w:rPr>
          <w:rFonts w:ascii="Times New Roman" w:hAnsi="Times New Roman"/>
          <w:i/>
          <w:color w:val="000000" w:themeColor="text1"/>
          <w:sz w:val="28"/>
          <w:szCs w:val="28"/>
        </w:rPr>
        <w:t xml:space="preserve">Reprinted from the March 29, 2019 email of Yeshiva </w:t>
      </w:r>
      <w:proofErr w:type="spellStart"/>
      <w:r w:rsidRPr="0069708F">
        <w:rPr>
          <w:rFonts w:ascii="Times New Roman" w:hAnsi="Times New Roman"/>
          <w:i/>
          <w:color w:val="000000" w:themeColor="text1"/>
          <w:sz w:val="28"/>
          <w:szCs w:val="28"/>
        </w:rPr>
        <w:t>Ohr</w:t>
      </w:r>
      <w:proofErr w:type="spellEnd"/>
      <w:r w:rsidRPr="0069708F">
        <w:rPr>
          <w:rFonts w:ascii="Times New Roman" w:hAnsi="Times New Roman"/>
          <w:i/>
          <w:color w:val="000000" w:themeColor="text1"/>
          <w:sz w:val="28"/>
          <w:szCs w:val="28"/>
        </w:rPr>
        <w:t xml:space="preserve"> </w:t>
      </w:r>
      <w:proofErr w:type="spellStart"/>
      <w:r w:rsidRPr="0069708F">
        <w:rPr>
          <w:rFonts w:ascii="Times New Roman" w:hAnsi="Times New Roman"/>
          <w:i/>
          <w:color w:val="000000" w:themeColor="text1"/>
          <w:sz w:val="28"/>
          <w:szCs w:val="28"/>
        </w:rPr>
        <w:t>Tmimim</w:t>
      </w:r>
      <w:proofErr w:type="spellEnd"/>
      <w:r w:rsidRPr="0069708F">
        <w:rPr>
          <w:rFonts w:ascii="Times New Roman" w:hAnsi="Times New Roman"/>
          <w:i/>
          <w:color w:val="000000" w:themeColor="text1"/>
          <w:sz w:val="28"/>
          <w:szCs w:val="28"/>
        </w:rPr>
        <w:t xml:space="preserve"> in </w:t>
      </w:r>
      <w:proofErr w:type="spellStart"/>
      <w:r w:rsidRPr="0069708F">
        <w:rPr>
          <w:rFonts w:ascii="Times New Roman" w:hAnsi="Times New Roman"/>
          <w:i/>
          <w:color w:val="000000" w:themeColor="text1"/>
          <w:sz w:val="28"/>
          <w:szCs w:val="28"/>
        </w:rPr>
        <w:t>Kfar</w:t>
      </w:r>
      <w:proofErr w:type="spellEnd"/>
      <w:r w:rsidRPr="0069708F">
        <w:rPr>
          <w:rFonts w:ascii="Times New Roman" w:hAnsi="Times New Roman"/>
          <w:i/>
          <w:color w:val="000000" w:themeColor="text1"/>
          <w:sz w:val="28"/>
          <w:szCs w:val="28"/>
        </w:rPr>
        <w:t xml:space="preserve"> Chabad, Israel.</w:t>
      </w:r>
      <w:proofErr w:type="gramEnd"/>
    </w:p>
    <w:p w:rsidR="0069708F" w:rsidRDefault="0069708F" w:rsidP="0069708F">
      <w:pPr>
        <w:pStyle w:val="NoSpacing"/>
        <w:jc w:val="both"/>
        <w:rPr>
          <w:rFonts w:ascii="Times New Roman" w:hAnsi="Times New Roman"/>
          <w:color w:val="000000" w:themeColor="text1"/>
          <w:sz w:val="28"/>
          <w:szCs w:val="28"/>
        </w:rPr>
      </w:pPr>
    </w:p>
    <w:p w:rsidR="00840EBB" w:rsidRDefault="00840EBB">
      <w:pPr>
        <w:rPr>
          <w:rStyle w:val="Hyperlink"/>
          <w:rFonts w:ascii="Times New Roman" w:hAnsi="Times New Roman"/>
          <w:b/>
          <w:i/>
          <w:color w:val="000000"/>
          <w:sz w:val="28"/>
          <w:szCs w:val="28"/>
          <w:u w:val="none"/>
        </w:rPr>
      </w:pPr>
      <w:r>
        <w:rPr>
          <w:rStyle w:val="Hyperlink"/>
          <w:rFonts w:ascii="Times New Roman" w:hAnsi="Times New Roman"/>
          <w:b/>
          <w:i/>
          <w:color w:val="000000"/>
          <w:sz w:val="28"/>
          <w:szCs w:val="28"/>
          <w:u w:val="none"/>
        </w:rPr>
        <w:br w:type="page"/>
      </w:r>
    </w:p>
    <w:p w:rsidR="00840EBB" w:rsidRPr="00BD47D1" w:rsidRDefault="00840EBB" w:rsidP="00840EBB">
      <w:pPr>
        <w:pStyle w:val="NoSpacing"/>
        <w:jc w:val="center"/>
        <w:rPr>
          <w:rFonts w:ascii="Times New Roman" w:hAnsi="Times New Roman"/>
          <w:b/>
          <w:sz w:val="72"/>
          <w:szCs w:val="72"/>
        </w:rPr>
      </w:pPr>
      <w:r>
        <w:rPr>
          <w:rFonts w:ascii="Times New Roman" w:hAnsi="Times New Roman"/>
          <w:b/>
          <w:sz w:val="72"/>
          <w:szCs w:val="72"/>
        </w:rPr>
        <w:lastRenderedPageBreak/>
        <w:t>Prepping for Passover f</w:t>
      </w:r>
      <w:r w:rsidRPr="00BD47D1">
        <w:rPr>
          <w:rFonts w:ascii="Times New Roman" w:hAnsi="Times New Roman"/>
          <w:b/>
          <w:sz w:val="72"/>
          <w:szCs w:val="72"/>
        </w:rPr>
        <w:t>rom Anchorage to Zanzibar</w:t>
      </w:r>
    </w:p>
    <w:p w:rsidR="00840EBB" w:rsidRPr="00BD47D1" w:rsidRDefault="00840EBB" w:rsidP="00840EBB">
      <w:pPr>
        <w:pStyle w:val="NoSpacing"/>
        <w:jc w:val="center"/>
        <w:rPr>
          <w:rFonts w:ascii="Times New Roman" w:hAnsi="Times New Roman"/>
          <w:b/>
          <w:sz w:val="36"/>
          <w:szCs w:val="36"/>
        </w:rPr>
      </w:pPr>
      <w:r w:rsidRPr="00BD47D1">
        <w:rPr>
          <w:rFonts w:ascii="Times New Roman" w:hAnsi="Times New Roman"/>
          <w:b/>
          <w:sz w:val="36"/>
          <w:szCs w:val="36"/>
        </w:rPr>
        <w:t>By Karen Schwartz</w:t>
      </w:r>
    </w:p>
    <w:p w:rsidR="00840EBB" w:rsidRPr="00BD47D1" w:rsidRDefault="00840EBB" w:rsidP="00840EBB">
      <w:pPr>
        <w:pStyle w:val="NoSpacing"/>
        <w:jc w:val="center"/>
        <w:rPr>
          <w:rFonts w:ascii="Times New Roman" w:hAnsi="Times New Roman"/>
          <w:sz w:val="28"/>
          <w:szCs w:val="28"/>
        </w:rPr>
      </w:pPr>
    </w:p>
    <w:p w:rsidR="00840EBB" w:rsidRPr="00BD47D1" w:rsidRDefault="00840EBB" w:rsidP="00840EBB">
      <w:pPr>
        <w:pStyle w:val="NoSpacing"/>
        <w:jc w:val="center"/>
        <w:rPr>
          <w:rFonts w:ascii="Times New Roman" w:hAnsi="Times New Roman"/>
          <w:b/>
          <w:i/>
          <w:sz w:val="40"/>
          <w:szCs w:val="40"/>
        </w:rPr>
      </w:pPr>
      <w:r w:rsidRPr="00BD47D1">
        <w:rPr>
          <w:rFonts w:ascii="Times New Roman" w:hAnsi="Times New Roman"/>
          <w:b/>
          <w:i/>
          <w:sz w:val="40"/>
          <w:szCs w:val="40"/>
        </w:rPr>
        <w:t xml:space="preserve">Chabad delivers millions of </w:t>
      </w:r>
      <w:proofErr w:type="spellStart"/>
      <w:r w:rsidRPr="00BD47D1">
        <w:rPr>
          <w:rFonts w:ascii="Times New Roman" w:hAnsi="Times New Roman"/>
          <w:b/>
          <w:i/>
          <w:sz w:val="40"/>
          <w:szCs w:val="40"/>
        </w:rPr>
        <w:t>shmurah</w:t>
      </w:r>
      <w:proofErr w:type="spellEnd"/>
      <w:r w:rsidRPr="00BD47D1">
        <w:rPr>
          <w:rFonts w:ascii="Times New Roman" w:hAnsi="Times New Roman"/>
          <w:b/>
          <w:i/>
          <w:sz w:val="40"/>
          <w:szCs w:val="40"/>
        </w:rPr>
        <w:t xml:space="preserve"> matzahs; will host thousands of Seders worldwide</w:t>
      </w:r>
    </w:p>
    <w:p w:rsidR="00840EBB" w:rsidRPr="00BD47D1" w:rsidRDefault="00840EBB" w:rsidP="00840EBB">
      <w:pPr>
        <w:pStyle w:val="NoSpacing"/>
        <w:jc w:val="both"/>
        <w:rPr>
          <w:rFonts w:ascii="Times New Roman" w:hAnsi="Times New Roman"/>
          <w:sz w:val="28"/>
          <w:szCs w:val="28"/>
        </w:rPr>
      </w:pPr>
    </w:p>
    <w:p w:rsidR="00840EBB" w:rsidRPr="00BD47D1" w:rsidRDefault="00840EBB" w:rsidP="00840EBB">
      <w:pPr>
        <w:pStyle w:val="NoSpacing"/>
        <w:jc w:val="both"/>
        <w:rPr>
          <w:rFonts w:ascii="Times New Roman" w:hAnsi="Times New Roman"/>
          <w:color w:val="000000"/>
          <w:sz w:val="28"/>
          <w:szCs w:val="28"/>
        </w:rPr>
      </w:pPr>
      <w:r w:rsidRPr="00BD47D1">
        <w:rPr>
          <w:rFonts w:ascii="Times New Roman" w:hAnsi="Times New Roman"/>
          <w:noProof/>
          <w:color w:val="000000"/>
          <w:sz w:val="28"/>
          <w:szCs w:val="28"/>
        </w:rPr>
        <w:drawing>
          <wp:inline distT="0" distB="0" distL="0" distR="0" wp14:anchorId="748BD6D5" wp14:editId="33BD8F48">
            <wp:extent cx="6705600" cy="3540012"/>
            <wp:effectExtent l="0" t="0" r="0" b="3810"/>
            <wp:docPr id="17" name="Picture 17" descr="Children in Anchorage, Alaska, re-enact the crossing of the Red Sea following the Exodus from Egypt. (Photo: Lisa J. Seif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 in Anchorage, Alaska, re-enact the crossing of the Red Sea following the Exodus from Egypt. (Photo: Lisa J. Seife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37886" cy="3557056"/>
                    </a:xfrm>
                    <a:prstGeom prst="rect">
                      <a:avLst/>
                    </a:prstGeom>
                    <a:noFill/>
                    <a:ln>
                      <a:noFill/>
                    </a:ln>
                  </pic:spPr>
                </pic:pic>
              </a:graphicData>
            </a:graphic>
          </wp:inline>
        </w:drawing>
      </w:r>
    </w:p>
    <w:p w:rsidR="00840EBB" w:rsidRPr="00BD47D1" w:rsidRDefault="00840EBB" w:rsidP="00840EBB">
      <w:pPr>
        <w:pStyle w:val="NoSpacing"/>
        <w:jc w:val="both"/>
        <w:rPr>
          <w:rFonts w:ascii="Times New Roman" w:hAnsi="Times New Roman"/>
          <w:b/>
          <w:color w:val="000000"/>
          <w:sz w:val="28"/>
          <w:szCs w:val="28"/>
        </w:rPr>
      </w:pPr>
      <w:r w:rsidRPr="00BD47D1">
        <w:rPr>
          <w:rFonts w:ascii="Times New Roman" w:hAnsi="Times New Roman"/>
          <w:b/>
          <w:color w:val="000000"/>
          <w:sz w:val="28"/>
          <w:szCs w:val="28"/>
        </w:rPr>
        <w:t>Children in Anchorage, Alaska, re-enact the crossing of the Red Sea following the Exodus from Egypt. (Photo: Lisa J. Seifert)</w:t>
      </w:r>
    </w:p>
    <w:p w:rsidR="00840EBB" w:rsidRPr="00BD47D1" w:rsidRDefault="00840EBB" w:rsidP="00840EBB">
      <w:pPr>
        <w:pStyle w:val="NoSpacing"/>
        <w:jc w:val="both"/>
        <w:rPr>
          <w:rFonts w:ascii="Times New Roman" w:hAnsi="Times New Roman"/>
          <w:color w:val="000000"/>
          <w:sz w:val="28"/>
          <w:szCs w:val="28"/>
        </w:rPr>
      </w:pPr>
    </w:p>
    <w:p w:rsidR="00840EBB" w:rsidRPr="00BD47D1" w:rsidRDefault="00840EBB" w:rsidP="00840EB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D47D1">
        <w:rPr>
          <w:rFonts w:ascii="Times New Roman" w:hAnsi="Times New Roman"/>
          <w:color w:val="000000" w:themeColor="text1"/>
          <w:sz w:val="28"/>
          <w:szCs w:val="28"/>
        </w:rPr>
        <w:t>With </w:t>
      </w:r>
      <w:hyperlink r:id="rId11" w:tooltip="Passover" w:history="1">
        <w:r w:rsidRPr="00BD47D1">
          <w:rPr>
            <w:rFonts w:ascii="Times New Roman" w:hAnsi="Times New Roman"/>
            <w:color w:val="000000" w:themeColor="text1"/>
            <w:sz w:val="28"/>
            <w:szCs w:val="28"/>
          </w:rPr>
          <w:t>Passover</w:t>
        </w:r>
      </w:hyperlink>
      <w:r w:rsidRPr="00BD47D1">
        <w:rPr>
          <w:rFonts w:ascii="Times New Roman" w:hAnsi="Times New Roman"/>
          <w:color w:val="000000" w:themeColor="text1"/>
          <w:sz w:val="28"/>
          <w:szCs w:val="28"/>
        </w:rPr>
        <w:t xml:space="preserve"> less than a week away, Rabbi Yossi </w:t>
      </w:r>
      <w:proofErr w:type="spellStart"/>
      <w:r w:rsidRPr="00BD47D1">
        <w:rPr>
          <w:rFonts w:ascii="Times New Roman" w:hAnsi="Times New Roman"/>
          <w:color w:val="000000" w:themeColor="text1"/>
          <w:sz w:val="28"/>
          <w:szCs w:val="28"/>
        </w:rPr>
        <w:t>Grossbaum</w:t>
      </w:r>
      <w:proofErr w:type="spellEnd"/>
      <w:r w:rsidRPr="00BD47D1">
        <w:rPr>
          <w:rFonts w:ascii="Times New Roman" w:hAnsi="Times New Roman"/>
          <w:color w:val="000000" w:themeColor="text1"/>
          <w:sz w:val="28"/>
          <w:szCs w:val="28"/>
        </w:rPr>
        <w:t xml:space="preserve"> was on the road Tuesday evening, delivering </w:t>
      </w:r>
      <w:proofErr w:type="spellStart"/>
      <w:r w:rsidR="00573817">
        <w:fldChar w:fldCharType="begin"/>
      </w:r>
      <w:r w:rsidR="00573817">
        <w:instrText xml:space="preserve"> HYPERLINK "https://www.chabad.org/holidays/passover/pesach_cdo/aid/1682/jewish/The-Difference-Between-Shmurah-Matzah-and-Regular-Matzah.htm" \o "The Difference Between Shmurah Matzah and Regular Matzah" </w:instrText>
      </w:r>
      <w:r w:rsidR="00573817">
        <w:fldChar w:fldCharType="separate"/>
      </w:r>
      <w:r w:rsidRPr="00BD47D1">
        <w:rPr>
          <w:rFonts w:ascii="Times New Roman" w:hAnsi="Times New Roman"/>
          <w:i/>
          <w:iCs/>
          <w:color w:val="000000" w:themeColor="text1"/>
          <w:sz w:val="28"/>
          <w:szCs w:val="28"/>
        </w:rPr>
        <w:t>shmurah</w:t>
      </w:r>
      <w:proofErr w:type="spellEnd"/>
      <w:r w:rsidR="00573817">
        <w:rPr>
          <w:rFonts w:ascii="Times New Roman" w:hAnsi="Times New Roman"/>
          <w:i/>
          <w:iCs/>
          <w:color w:val="000000" w:themeColor="text1"/>
          <w:sz w:val="28"/>
          <w:szCs w:val="28"/>
        </w:rPr>
        <w:fldChar w:fldCharType="end"/>
      </w:r>
      <w:r w:rsidRPr="00BD47D1">
        <w:rPr>
          <w:rFonts w:ascii="Times New Roman" w:hAnsi="Times New Roman"/>
          <w:color w:val="000000" w:themeColor="text1"/>
          <w:sz w:val="28"/>
          <w:szCs w:val="28"/>
        </w:rPr>
        <w:t> </w:t>
      </w:r>
      <w:hyperlink r:id="rId12" w:tooltip="The Difference Between Shmurah Matzah and Regular Matzah" w:history="1">
        <w:r w:rsidRPr="00BD47D1">
          <w:rPr>
            <w:rFonts w:ascii="Times New Roman" w:hAnsi="Times New Roman"/>
            <w:color w:val="000000" w:themeColor="text1"/>
            <w:sz w:val="28"/>
            <w:szCs w:val="28"/>
          </w:rPr>
          <w:t>matzah</w:t>
        </w:r>
      </w:hyperlink>
      <w:r w:rsidRPr="00BD47D1">
        <w:rPr>
          <w:rFonts w:ascii="Times New Roman" w:hAnsi="Times New Roman"/>
          <w:color w:val="000000" w:themeColor="text1"/>
          <w:sz w:val="28"/>
          <w:szCs w:val="28"/>
        </w:rPr>
        <w:t xml:space="preserve"> to people in his community. </w:t>
      </w:r>
      <w:proofErr w:type="spellStart"/>
      <w:r w:rsidRPr="00BD47D1">
        <w:rPr>
          <w:rFonts w:ascii="Times New Roman" w:hAnsi="Times New Roman"/>
          <w:color w:val="000000" w:themeColor="text1"/>
          <w:sz w:val="28"/>
          <w:szCs w:val="28"/>
        </w:rPr>
        <w:t>Grossbaum</w:t>
      </w:r>
      <w:proofErr w:type="spellEnd"/>
      <w:r w:rsidRPr="00BD47D1">
        <w:rPr>
          <w:rFonts w:ascii="Times New Roman" w:hAnsi="Times New Roman"/>
          <w:color w:val="000000" w:themeColor="text1"/>
          <w:sz w:val="28"/>
          <w:szCs w:val="28"/>
        </w:rPr>
        <w:t>, who with his wife, Goldie, co-directs the Chabad Jewish Community Center serving Folsom, El Dorado Hills and the surrounding region in California, will spend some 50 hours getting the round, handmade matzah to area residents before the holiday begins this Friday night, March 30.</w:t>
      </w:r>
    </w:p>
    <w:p w:rsidR="00840EBB" w:rsidRDefault="00840EBB" w:rsidP="00840EB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D47D1">
        <w:rPr>
          <w:rFonts w:ascii="Times New Roman" w:hAnsi="Times New Roman"/>
          <w:color w:val="000000" w:themeColor="text1"/>
          <w:sz w:val="28"/>
          <w:szCs w:val="28"/>
        </w:rPr>
        <w:t xml:space="preserve">The Chabad center’s preparation for the eight-day festival (seven days in Israel), which commemorates the emancipation of the Israelites from slavery in </w:t>
      </w:r>
      <w:r w:rsidRPr="00BD47D1">
        <w:rPr>
          <w:rFonts w:ascii="Times New Roman" w:hAnsi="Times New Roman"/>
          <w:color w:val="000000" w:themeColor="text1"/>
          <w:sz w:val="28"/>
          <w:szCs w:val="28"/>
        </w:rPr>
        <w:lastRenderedPageBreak/>
        <w:t>ancient Egypt, started even before Purim. They placed orders for </w:t>
      </w:r>
      <w:proofErr w:type="spellStart"/>
      <w:r w:rsidRPr="00BD47D1">
        <w:rPr>
          <w:rFonts w:ascii="Times New Roman" w:hAnsi="Times New Roman"/>
          <w:i/>
          <w:iCs/>
          <w:color w:val="000000" w:themeColor="text1"/>
          <w:sz w:val="28"/>
          <w:szCs w:val="28"/>
        </w:rPr>
        <w:t>shmurah</w:t>
      </w:r>
      <w:proofErr w:type="spellEnd"/>
      <w:r w:rsidRPr="00BD47D1">
        <w:rPr>
          <w:rFonts w:ascii="Times New Roman" w:hAnsi="Times New Roman"/>
          <w:color w:val="000000" w:themeColor="text1"/>
          <w:sz w:val="28"/>
          <w:szCs w:val="28"/>
        </w:rPr>
        <w:t> matzah, which the </w:t>
      </w:r>
      <w:proofErr w:type="spellStart"/>
      <w:r w:rsidRPr="00BD47D1">
        <w:rPr>
          <w:rFonts w:ascii="Times New Roman" w:hAnsi="Times New Roman"/>
          <w:color w:val="000000" w:themeColor="text1"/>
          <w:sz w:val="28"/>
          <w:szCs w:val="28"/>
        </w:rPr>
        <w:t>Rebbe</w:t>
      </w:r>
      <w:proofErr w:type="spellEnd"/>
      <w:r w:rsidRPr="00BD47D1">
        <w:rPr>
          <w:rFonts w:ascii="Times New Roman" w:hAnsi="Times New Roman"/>
          <w:color w:val="000000" w:themeColor="text1"/>
          <w:sz w:val="28"/>
          <w:szCs w:val="28"/>
        </w:rPr>
        <w:t xml:space="preserve">—Rabbi Menachem M. </w:t>
      </w:r>
      <w:proofErr w:type="spellStart"/>
      <w:r w:rsidRPr="00BD47D1">
        <w:rPr>
          <w:rFonts w:ascii="Times New Roman" w:hAnsi="Times New Roman"/>
          <w:color w:val="000000" w:themeColor="text1"/>
          <w:sz w:val="28"/>
          <w:szCs w:val="28"/>
        </w:rPr>
        <w:t>Schneerson</w:t>
      </w:r>
      <w:proofErr w:type="spellEnd"/>
      <w:r w:rsidRPr="00BD47D1">
        <w:rPr>
          <w:rFonts w:ascii="Times New Roman" w:hAnsi="Times New Roman"/>
          <w:color w:val="000000" w:themeColor="text1"/>
          <w:sz w:val="28"/>
          <w:szCs w:val="28"/>
        </w:rPr>
        <w:t xml:space="preserve">, of righteous memory—had long encouraged. The round, handmade matzah, which was watched to make sure the flour used to make </w:t>
      </w:r>
      <w:proofErr w:type="gramStart"/>
      <w:r w:rsidRPr="00BD47D1">
        <w:rPr>
          <w:rFonts w:ascii="Times New Roman" w:hAnsi="Times New Roman"/>
          <w:color w:val="000000" w:themeColor="text1"/>
          <w:sz w:val="28"/>
          <w:szCs w:val="28"/>
        </w:rPr>
        <w:t>it</w:t>
      </w:r>
      <w:proofErr w:type="gramEnd"/>
      <w:r w:rsidRPr="00BD47D1">
        <w:rPr>
          <w:rFonts w:ascii="Times New Roman" w:hAnsi="Times New Roman"/>
          <w:color w:val="000000" w:themeColor="text1"/>
          <w:sz w:val="28"/>
          <w:szCs w:val="28"/>
        </w:rPr>
        <w:t xml:space="preserve"> did not come into any contact with water or moisture, also serves as a way to raise awareness about the upcoming holiday, says </w:t>
      </w:r>
      <w:proofErr w:type="spellStart"/>
      <w:r w:rsidRPr="00BD47D1">
        <w:rPr>
          <w:rFonts w:ascii="Times New Roman" w:hAnsi="Times New Roman"/>
          <w:color w:val="000000" w:themeColor="text1"/>
          <w:sz w:val="28"/>
          <w:szCs w:val="28"/>
        </w:rPr>
        <w:t>Grossbaum</w:t>
      </w:r>
      <w:proofErr w:type="spellEnd"/>
      <w:r w:rsidRPr="00BD47D1">
        <w:rPr>
          <w:rFonts w:ascii="Times New Roman" w:hAnsi="Times New Roman"/>
          <w:color w:val="000000" w:themeColor="text1"/>
          <w:sz w:val="28"/>
          <w:szCs w:val="28"/>
        </w:rPr>
        <w:t>.</w:t>
      </w:r>
    </w:p>
    <w:p w:rsidR="00840EBB" w:rsidRDefault="00840EBB" w:rsidP="00840EBB">
      <w:pPr>
        <w:pStyle w:val="NoSpacing"/>
        <w:jc w:val="both"/>
        <w:rPr>
          <w:rFonts w:ascii="Times New Roman" w:hAnsi="Times New Roman"/>
          <w:color w:val="000000" w:themeColor="text1"/>
          <w:sz w:val="28"/>
          <w:szCs w:val="28"/>
        </w:rPr>
      </w:pPr>
    </w:p>
    <w:p w:rsidR="00840EBB" w:rsidRPr="00BD47D1" w:rsidRDefault="00840EBB" w:rsidP="00840EBB">
      <w:pPr>
        <w:pStyle w:val="NoSpacing"/>
        <w:jc w:val="both"/>
        <w:rPr>
          <w:rFonts w:ascii="Times New Roman" w:hAnsi="Times New Roman"/>
          <w:color w:val="000000" w:themeColor="text1"/>
          <w:sz w:val="28"/>
          <w:szCs w:val="28"/>
        </w:rPr>
      </w:pPr>
      <w:r w:rsidRPr="00BD47D1">
        <w:rPr>
          <w:rFonts w:ascii="Times New Roman" w:hAnsi="Times New Roman"/>
          <w:noProof/>
          <w:color w:val="000000" w:themeColor="text1"/>
          <w:sz w:val="28"/>
          <w:szCs w:val="28"/>
        </w:rPr>
        <w:drawing>
          <wp:inline distT="0" distB="0" distL="0" distR="0" wp14:anchorId="0A2E9833" wp14:editId="3891843D">
            <wp:extent cx="6522720" cy="4343400"/>
            <wp:effectExtent l="0" t="0" r="0" b="0"/>
            <wp:docPr id="18" name="Picture 18" descr="The Alaska program includes matzah-baking. (Photo: Lisa J. Seif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Alaska program includes matzah-baking. (Photo: Lisa J. Seife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2720" cy="4343400"/>
                    </a:xfrm>
                    <a:prstGeom prst="rect">
                      <a:avLst/>
                    </a:prstGeom>
                    <a:noFill/>
                    <a:ln>
                      <a:noFill/>
                    </a:ln>
                  </pic:spPr>
                </pic:pic>
              </a:graphicData>
            </a:graphic>
          </wp:inline>
        </w:drawing>
      </w:r>
    </w:p>
    <w:p w:rsidR="00840EBB" w:rsidRPr="00BD47D1" w:rsidRDefault="00840EBB" w:rsidP="00840EBB">
      <w:pPr>
        <w:pStyle w:val="NoSpacing"/>
        <w:jc w:val="both"/>
        <w:rPr>
          <w:rFonts w:ascii="Times New Roman" w:hAnsi="Times New Roman"/>
          <w:color w:val="000000" w:themeColor="text1"/>
          <w:sz w:val="28"/>
          <w:szCs w:val="28"/>
        </w:rPr>
      </w:pPr>
      <w:r w:rsidRPr="00BD47D1">
        <w:rPr>
          <w:rFonts w:ascii="Times New Roman" w:hAnsi="Times New Roman"/>
          <w:color w:val="000000" w:themeColor="text1"/>
          <w:sz w:val="28"/>
          <w:szCs w:val="28"/>
        </w:rPr>
        <w:t>The Alaska program includes matzah-baking. (Photo: Lisa J. Seifert)</w:t>
      </w:r>
    </w:p>
    <w:p w:rsidR="00840EBB" w:rsidRPr="00BD47D1" w:rsidRDefault="00840EBB" w:rsidP="00840EBB">
      <w:pPr>
        <w:pStyle w:val="NoSpacing"/>
        <w:jc w:val="both"/>
        <w:rPr>
          <w:rFonts w:ascii="Times New Roman" w:hAnsi="Times New Roman"/>
          <w:color w:val="000000" w:themeColor="text1"/>
          <w:sz w:val="28"/>
          <w:szCs w:val="28"/>
        </w:rPr>
      </w:pPr>
    </w:p>
    <w:p w:rsidR="00840EBB" w:rsidRPr="00BD47D1" w:rsidRDefault="00840EBB" w:rsidP="00840EB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D47D1">
        <w:rPr>
          <w:rFonts w:ascii="Times New Roman" w:hAnsi="Times New Roman"/>
          <w:color w:val="000000" w:themeColor="text1"/>
          <w:sz w:val="28"/>
          <w:szCs w:val="28"/>
        </w:rPr>
        <w:t xml:space="preserve">He and a group of volunteers will deliver some 100 to 150 boxes of the matzah for people to use at their Seders as they join Jews near and far in drinking four cups of wine, eating matzah and bitter herbs, and retelling the story of the Exodus on Friday and Saturday nights (Friday night in Israel). The </w:t>
      </w:r>
      <w:proofErr w:type="spellStart"/>
      <w:r w:rsidRPr="00BD47D1">
        <w:rPr>
          <w:rFonts w:ascii="Times New Roman" w:hAnsi="Times New Roman"/>
          <w:color w:val="000000" w:themeColor="text1"/>
          <w:sz w:val="28"/>
          <w:szCs w:val="28"/>
        </w:rPr>
        <w:t>Grossbaums</w:t>
      </w:r>
      <w:proofErr w:type="spellEnd"/>
      <w:r w:rsidRPr="00BD47D1">
        <w:rPr>
          <w:rFonts w:ascii="Times New Roman" w:hAnsi="Times New Roman"/>
          <w:color w:val="000000" w:themeColor="text1"/>
          <w:sz w:val="28"/>
          <w:szCs w:val="28"/>
        </w:rPr>
        <w:t>, like Chabad-</w:t>
      </w:r>
      <w:proofErr w:type="spellStart"/>
      <w:r w:rsidRPr="00BD47D1">
        <w:rPr>
          <w:rFonts w:ascii="Times New Roman" w:hAnsi="Times New Roman"/>
          <w:color w:val="000000" w:themeColor="text1"/>
          <w:sz w:val="28"/>
          <w:szCs w:val="28"/>
        </w:rPr>
        <w:t>Lubavitch</w:t>
      </w:r>
      <w:proofErr w:type="spellEnd"/>
      <w:r w:rsidRPr="00BD47D1">
        <w:rPr>
          <w:rFonts w:ascii="Times New Roman" w:hAnsi="Times New Roman"/>
          <w:color w:val="000000" w:themeColor="text1"/>
          <w:sz w:val="28"/>
          <w:szCs w:val="28"/>
        </w:rPr>
        <w:t xml:space="preserve"> emissaries around the globe, will be welcoming guests to community Seders, theirs in Folsom and also in Placerville, some 25 miles away. </w:t>
      </w:r>
    </w:p>
    <w:p w:rsidR="00840EBB" w:rsidRPr="00BD47D1" w:rsidRDefault="00840EBB" w:rsidP="00840EB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D47D1">
        <w:rPr>
          <w:rFonts w:ascii="Times New Roman" w:hAnsi="Times New Roman"/>
          <w:color w:val="000000" w:themeColor="text1"/>
          <w:sz w:val="28"/>
          <w:szCs w:val="28"/>
        </w:rPr>
        <w:t xml:space="preserve">Thousands of such Seders will be taking place in hundreds of cities around the globe. In the U.S. Virgin Islands, emissaries Rabbi Asher and </w:t>
      </w:r>
      <w:proofErr w:type="spellStart"/>
      <w:r w:rsidRPr="00BD47D1">
        <w:rPr>
          <w:rFonts w:ascii="Times New Roman" w:hAnsi="Times New Roman"/>
          <w:color w:val="000000" w:themeColor="text1"/>
          <w:sz w:val="28"/>
          <w:szCs w:val="28"/>
        </w:rPr>
        <w:t>Henya</w:t>
      </w:r>
      <w:proofErr w:type="spellEnd"/>
      <w:r w:rsidRPr="00BD47D1">
        <w:rPr>
          <w:rFonts w:ascii="Times New Roman" w:hAnsi="Times New Roman"/>
          <w:color w:val="000000" w:themeColor="text1"/>
          <w:sz w:val="28"/>
          <w:szCs w:val="28"/>
        </w:rPr>
        <w:t xml:space="preserve"> </w:t>
      </w:r>
      <w:proofErr w:type="spellStart"/>
      <w:r w:rsidRPr="00BD47D1">
        <w:rPr>
          <w:rFonts w:ascii="Times New Roman" w:hAnsi="Times New Roman"/>
          <w:color w:val="000000" w:themeColor="text1"/>
          <w:sz w:val="28"/>
          <w:szCs w:val="28"/>
        </w:rPr>
        <w:t>Federman</w:t>
      </w:r>
      <w:proofErr w:type="spellEnd"/>
      <w:r w:rsidRPr="00BD47D1">
        <w:rPr>
          <w:rFonts w:ascii="Times New Roman" w:hAnsi="Times New Roman"/>
          <w:color w:val="000000" w:themeColor="text1"/>
          <w:sz w:val="28"/>
          <w:szCs w:val="28"/>
        </w:rPr>
        <w:t xml:space="preserve"> of Chabad-</w:t>
      </w:r>
      <w:proofErr w:type="spellStart"/>
      <w:r w:rsidRPr="00BD47D1">
        <w:rPr>
          <w:rFonts w:ascii="Times New Roman" w:hAnsi="Times New Roman"/>
          <w:color w:val="000000" w:themeColor="text1"/>
          <w:sz w:val="28"/>
          <w:szCs w:val="28"/>
        </w:rPr>
        <w:t>Lubavitch</w:t>
      </w:r>
      <w:proofErr w:type="spellEnd"/>
      <w:r w:rsidRPr="00BD47D1">
        <w:rPr>
          <w:rFonts w:ascii="Times New Roman" w:hAnsi="Times New Roman"/>
          <w:color w:val="000000" w:themeColor="text1"/>
          <w:sz w:val="28"/>
          <w:szCs w:val="28"/>
        </w:rPr>
        <w:t xml:space="preserve"> of the U.S. Virgin Islands will host some 100 Jewish local residents, as well as private and government contractors, on the island for the relief </w:t>
      </w:r>
      <w:r w:rsidRPr="00BD47D1">
        <w:rPr>
          <w:rFonts w:ascii="Times New Roman" w:hAnsi="Times New Roman"/>
          <w:color w:val="000000" w:themeColor="text1"/>
          <w:sz w:val="28"/>
          <w:szCs w:val="28"/>
        </w:rPr>
        <w:lastRenderedPageBreak/>
        <w:t xml:space="preserve">and rebuilding effort following hurricanes that raged through the islands in September, for the first night’s Seder. Meanwhile, Rabbi Yosef and </w:t>
      </w:r>
      <w:proofErr w:type="spellStart"/>
      <w:r w:rsidRPr="00BD47D1">
        <w:rPr>
          <w:rFonts w:ascii="Times New Roman" w:hAnsi="Times New Roman"/>
          <w:color w:val="000000" w:themeColor="text1"/>
          <w:sz w:val="28"/>
          <w:szCs w:val="28"/>
        </w:rPr>
        <w:t>Chani</w:t>
      </w:r>
      <w:proofErr w:type="spellEnd"/>
      <w:r w:rsidRPr="00BD47D1">
        <w:rPr>
          <w:rFonts w:ascii="Times New Roman" w:hAnsi="Times New Roman"/>
          <w:color w:val="000000" w:themeColor="text1"/>
          <w:sz w:val="28"/>
          <w:szCs w:val="28"/>
        </w:rPr>
        <w:t xml:space="preserve"> </w:t>
      </w:r>
      <w:proofErr w:type="spellStart"/>
      <w:r w:rsidRPr="00BD47D1">
        <w:rPr>
          <w:rFonts w:ascii="Times New Roman" w:hAnsi="Times New Roman"/>
          <w:color w:val="000000" w:themeColor="text1"/>
          <w:sz w:val="28"/>
          <w:szCs w:val="28"/>
        </w:rPr>
        <w:t>Konikov</w:t>
      </w:r>
      <w:proofErr w:type="spellEnd"/>
      <w:r w:rsidRPr="00BD47D1">
        <w:rPr>
          <w:rFonts w:ascii="Times New Roman" w:hAnsi="Times New Roman"/>
          <w:color w:val="000000" w:themeColor="text1"/>
          <w:sz w:val="28"/>
          <w:szCs w:val="28"/>
        </w:rPr>
        <w:t xml:space="preserve"> of Chabad-</w:t>
      </w:r>
      <w:proofErr w:type="spellStart"/>
      <w:r w:rsidRPr="00BD47D1">
        <w:rPr>
          <w:rFonts w:ascii="Times New Roman" w:hAnsi="Times New Roman"/>
          <w:color w:val="000000" w:themeColor="text1"/>
          <w:sz w:val="28"/>
          <w:szCs w:val="28"/>
        </w:rPr>
        <w:t>Lubavitch</w:t>
      </w:r>
      <w:proofErr w:type="spellEnd"/>
      <w:r w:rsidRPr="00BD47D1">
        <w:rPr>
          <w:rFonts w:ascii="Times New Roman" w:hAnsi="Times New Roman"/>
          <w:color w:val="000000" w:themeColor="text1"/>
          <w:sz w:val="28"/>
          <w:szCs w:val="28"/>
        </w:rPr>
        <w:t xml:space="preserve"> of South Orlando are getting ready to run Seders simultaneously in Hebrew and English for hundreds of visitors who head to the central Florida city for its warm weather and theme parks over the Passover holiday.</w:t>
      </w:r>
    </w:p>
    <w:p w:rsidR="00840EBB" w:rsidRDefault="00840EBB" w:rsidP="00840EB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D47D1">
        <w:rPr>
          <w:rFonts w:ascii="Times New Roman" w:hAnsi="Times New Roman"/>
          <w:color w:val="000000" w:themeColor="text1"/>
          <w:sz w:val="28"/>
          <w:szCs w:val="28"/>
        </w:rPr>
        <w:t xml:space="preserve">In rural Australia, Chabad of Rural and Regional </w:t>
      </w:r>
      <w:proofErr w:type="gramStart"/>
      <w:r w:rsidRPr="00BD47D1">
        <w:rPr>
          <w:rFonts w:ascii="Times New Roman" w:hAnsi="Times New Roman"/>
          <w:color w:val="000000" w:themeColor="text1"/>
          <w:sz w:val="28"/>
          <w:szCs w:val="28"/>
        </w:rPr>
        <w:t>Australia,</w:t>
      </w:r>
      <w:proofErr w:type="gramEnd"/>
      <w:r w:rsidRPr="00BD47D1">
        <w:rPr>
          <w:rFonts w:ascii="Times New Roman" w:hAnsi="Times New Roman"/>
          <w:color w:val="000000" w:themeColor="text1"/>
          <w:sz w:val="28"/>
          <w:szCs w:val="28"/>
        </w:rPr>
        <w:t xml:space="preserve"> will bring rabbinical couples and students to hold Seders in 11 locations, for nearly 1,000 Jews in remote cities. Chabad of Central Africa will be hosting </w:t>
      </w:r>
      <w:proofErr w:type="spellStart"/>
      <w:proofErr w:type="gramStart"/>
      <w:r w:rsidRPr="00BD47D1">
        <w:rPr>
          <w:rFonts w:ascii="Times New Roman" w:hAnsi="Times New Roman"/>
          <w:color w:val="000000" w:themeColor="text1"/>
          <w:sz w:val="28"/>
          <w:szCs w:val="28"/>
        </w:rPr>
        <w:t>seders</w:t>
      </w:r>
      <w:proofErr w:type="spellEnd"/>
      <w:proofErr w:type="gramEnd"/>
      <w:r w:rsidRPr="00BD47D1">
        <w:rPr>
          <w:rFonts w:ascii="Times New Roman" w:hAnsi="Times New Roman"/>
          <w:color w:val="000000" w:themeColor="text1"/>
          <w:sz w:val="28"/>
          <w:szCs w:val="28"/>
        </w:rPr>
        <w:t xml:space="preserve"> in 20 locations from Zambia to Zanzibar. And in Russia, Chabad-</w:t>
      </w:r>
      <w:proofErr w:type="spellStart"/>
      <w:r w:rsidRPr="00BD47D1">
        <w:rPr>
          <w:rFonts w:ascii="Times New Roman" w:hAnsi="Times New Roman"/>
          <w:color w:val="000000" w:themeColor="text1"/>
          <w:sz w:val="28"/>
          <w:szCs w:val="28"/>
        </w:rPr>
        <w:t>Lubavitch</w:t>
      </w:r>
      <w:proofErr w:type="spellEnd"/>
      <w:r w:rsidRPr="00BD47D1">
        <w:rPr>
          <w:rFonts w:ascii="Times New Roman" w:hAnsi="Times New Roman"/>
          <w:color w:val="000000" w:themeColor="text1"/>
          <w:sz w:val="28"/>
          <w:szCs w:val="28"/>
        </w:rPr>
        <w:t xml:space="preserve"> will hold nearly 400 Seders in more than 200 communities. </w:t>
      </w:r>
    </w:p>
    <w:p w:rsidR="00840EBB" w:rsidRDefault="00840EBB" w:rsidP="00840EBB">
      <w:pPr>
        <w:pStyle w:val="NoSpacing"/>
        <w:jc w:val="both"/>
        <w:rPr>
          <w:rFonts w:ascii="Times New Roman" w:hAnsi="Times New Roman"/>
          <w:color w:val="000000" w:themeColor="text1"/>
          <w:sz w:val="28"/>
          <w:szCs w:val="28"/>
        </w:rPr>
      </w:pPr>
    </w:p>
    <w:p w:rsidR="00840EBB" w:rsidRPr="00BD47D1" w:rsidRDefault="00840EBB" w:rsidP="00840EBB">
      <w:pPr>
        <w:pStyle w:val="NoSpacing"/>
        <w:jc w:val="center"/>
        <w:rPr>
          <w:rFonts w:ascii="Times New Roman" w:hAnsi="Times New Roman"/>
          <w:b/>
          <w:color w:val="000000" w:themeColor="text1"/>
          <w:sz w:val="28"/>
          <w:szCs w:val="28"/>
        </w:rPr>
      </w:pPr>
      <w:r w:rsidRPr="00BD47D1">
        <w:rPr>
          <w:rFonts w:ascii="Times New Roman" w:hAnsi="Times New Roman"/>
          <w:b/>
          <w:noProof/>
          <w:color w:val="000000" w:themeColor="text1"/>
          <w:sz w:val="28"/>
          <w:szCs w:val="28"/>
        </w:rPr>
        <w:drawing>
          <wp:inline distT="0" distB="0" distL="0" distR="0" wp14:anchorId="418AFC57" wp14:editId="0BFF69D4">
            <wp:extent cx="3121819" cy="4162425"/>
            <wp:effectExtent l="0" t="0" r="2540" b="0"/>
            <wp:docPr id="2" name="Picture 2" descr="Cleaning for Passover looks the same just about everywhere, including here in Chiang Mai, Thai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eaning for Passover looks the same just about everywhere, including here in Chiang Mai, Thaila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5387" cy="4167182"/>
                    </a:xfrm>
                    <a:prstGeom prst="rect">
                      <a:avLst/>
                    </a:prstGeom>
                    <a:noFill/>
                    <a:ln>
                      <a:noFill/>
                    </a:ln>
                  </pic:spPr>
                </pic:pic>
              </a:graphicData>
            </a:graphic>
          </wp:inline>
        </w:drawing>
      </w:r>
    </w:p>
    <w:p w:rsidR="00840EBB" w:rsidRDefault="00840EBB" w:rsidP="00840EBB">
      <w:pPr>
        <w:pStyle w:val="NoSpacing"/>
        <w:jc w:val="center"/>
        <w:rPr>
          <w:rFonts w:ascii="Times New Roman" w:hAnsi="Times New Roman"/>
          <w:b/>
          <w:color w:val="000000" w:themeColor="text1"/>
          <w:sz w:val="28"/>
          <w:szCs w:val="28"/>
        </w:rPr>
      </w:pPr>
      <w:r w:rsidRPr="00BD47D1">
        <w:rPr>
          <w:rFonts w:ascii="Times New Roman" w:hAnsi="Times New Roman"/>
          <w:b/>
          <w:color w:val="000000" w:themeColor="text1"/>
          <w:sz w:val="28"/>
          <w:szCs w:val="28"/>
        </w:rPr>
        <w:t xml:space="preserve">Cleaning for Passover looks the same just about everywhere, </w:t>
      </w:r>
    </w:p>
    <w:p w:rsidR="00840EBB" w:rsidRPr="00BD47D1" w:rsidRDefault="00840EBB" w:rsidP="00840EBB">
      <w:pPr>
        <w:pStyle w:val="NoSpacing"/>
        <w:jc w:val="center"/>
        <w:rPr>
          <w:rFonts w:ascii="Times New Roman" w:hAnsi="Times New Roman"/>
          <w:b/>
          <w:color w:val="000000" w:themeColor="text1"/>
          <w:sz w:val="28"/>
          <w:szCs w:val="28"/>
        </w:rPr>
      </w:pPr>
      <w:proofErr w:type="gramStart"/>
      <w:r w:rsidRPr="00BD47D1">
        <w:rPr>
          <w:rFonts w:ascii="Times New Roman" w:hAnsi="Times New Roman"/>
          <w:b/>
          <w:color w:val="000000" w:themeColor="text1"/>
          <w:sz w:val="28"/>
          <w:szCs w:val="28"/>
        </w:rPr>
        <w:t>including</w:t>
      </w:r>
      <w:proofErr w:type="gramEnd"/>
      <w:r w:rsidRPr="00BD47D1">
        <w:rPr>
          <w:rFonts w:ascii="Times New Roman" w:hAnsi="Times New Roman"/>
          <w:b/>
          <w:color w:val="000000" w:themeColor="text1"/>
          <w:sz w:val="28"/>
          <w:szCs w:val="28"/>
        </w:rPr>
        <w:t xml:space="preserve"> here in Chiang Mai, Thailand.</w:t>
      </w:r>
    </w:p>
    <w:p w:rsidR="00840EBB" w:rsidRPr="00BD47D1" w:rsidRDefault="00840EBB" w:rsidP="00840EBB">
      <w:pPr>
        <w:pStyle w:val="NoSpacing"/>
        <w:jc w:val="both"/>
        <w:rPr>
          <w:rFonts w:ascii="Times New Roman" w:hAnsi="Times New Roman"/>
          <w:color w:val="000000" w:themeColor="text1"/>
          <w:sz w:val="8"/>
          <w:szCs w:val="8"/>
        </w:rPr>
      </w:pPr>
    </w:p>
    <w:p w:rsidR="00840EBB" w:rsidRDefault="00840EBB" w:rsidP="00840EB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D47D1">
        <w:rPr>
          <w:rFonts w:ascii="Times New Roman" w:hAnsi="Times New Roman"/>
          <w:color w:val="000000" w:themeColor="text1"/>
          <w:sz w:val="28"/>
          <w:szCs w:val="28"/>
        </w:rPr>
        <w:t xml:space="preserve">Meanwhile, some 4,500 attendees are expected to converge for Seders in Bangkok, Thailand, and another 2,000 in other locations around the country. Additionally, in Kathmandu, Nepal, Rabbi </w:t>
      </w:r>
      <w:proofErr w:type="spellStart"/>
      <w:r w:rsidRPr="00BD47D1">
        <w:rPr>
          <w:rFonts w:ascii="Times New Roman" w:hAnsi="Times New Roman"/>
          <w:color w:val="000000" w:themeColor="text1"/>
          <w:sz w:val="28"/>
          <w:szCs w:val="28"/>
        </w:rPr>
        <w:t>Chezki</w:t>
      </w:r>
      <w:proofErr w:type="spellEnd"/>
      <w:r w:rsidRPr="00BD47D1">
        <w:rPr>
          <w:rFonts w:ascii="Times New Roman" w:hAnsi="Times New Roman"/>
          <w:color w:val="000000" w:themeColor="text1"/>
          <w:sz w:val="28"/>
          <w:szCs w:val="28"/>
        </w:rPr>
        <w:t xml:space="preserve"> and </w:t>
      </w:r>
      <w:proofErr w:type="spellStart"/>
      <w:r w:rsidRPr="00BD47D1">
        <w:rPr>
          <w:rFonts w:ascii="Times New Roman" w:hAnsi="Times New Roman"/>
          <w:color w:val="000000" w:themeColor="text1"/>
          <w:sz w:val="28"/>
          <w:szCs w:val="28"/>
        </w:rPr>
        <w:t>Chani</w:t>
      </w:r>
      <w:proofErr w:type="spellEnd"/>
      <w:r w:rsidRPr="00BD47D1">
        <w:rPr>
          <w:rFonts w:ascii="Times New Roman" w:hAnsi="Times New Roman"/>
          <w:color w:val="000000" w:themeColor="text1"/>
          <w:sz w:val="28"/>
          <w:szCs w:val="28"/>
        </w:rPr>
        <w:t xml:space="preserve"> </w:t>
      </w:r>
      <w:proofErr w:type="spellStart"/>
      <w:r w:rsidRPr="00BD47D1">
        <w:rPr>
          <w:rFonts w:ascii="Times New Roman" w:hAnsi="Times New Roman"/>
          <w:color w:val="000000" w:themeColor="text1"/>
          <w:sz w:val="28"/>
          <w:szCs w:val="28"/>
        </w:rPr>
        <w:t>Lifshitz</w:t>
      </w:r>
      <w:proofErr w:type="spellEnd"/>
      <w:r w:rsidRPr="00BD47D1">
        <w:rPr>
          <w:rFonts w:ascii="Times New Roman" w:hAnsi="Times New Roman"/>
          <w:color w:val="000000" w:themeColor="text1"/>
          <w:sz w:val="28"/>
          <w:szCs w:val="28"/>
        </w:rPr>
        <w:t xml:space="preserve"> are preparing for what’s considered </w:t>
      </w:r>
      <w:hyperlink r:id="rId15" w:tooltip="30 Years in Kathmandu: How World’s Largest Seder Transformed Jewish Life in Asia" w:history="1">
        <w:r w:rsidRPr="00BD47D1">
          <w:rPr>
            <w:rFonts w:ascii="Times New Roman" w:hAnsi="Times New Roman"/>
            <w:color w:val="000000" w:themeColor="text1"/>
            <w:sz w:val="28"/>
            <w:szCs w:val="28"/>
          </w:rPr>
          <w:t>the largest Seder in the world,</w:t>
        </w:r>
      </w:hyperlink>
      <w:r w:rsidRPr="00BD47D1">
        <w:rPr>
          <w:rFonts w:ascii="Times New Roman" w:hAnsi="Times New Roman"/>
          <w:color w:val="000000" w:themeColor="text1"/>
          <w:sz w:val="28"/>
          <w:szCs w:val="28"/>
        </w:rPr>
        <w:t> which draws close to 2,000 travelers, many Israeli backpackers, in Kathmandu each year.</w:t>
      </w:r>
    </w:p>
    <w:p w:rsidR="00840EBB" w:rsidRPr="00BD47D1" w:rsidRDefault="00840EBB" w:rsidP="00840EBB">
      <w:pPr>
        <w:pStyle w:val="NoSpacing"/>
        <w:jc w:val="center"/>
        <w:rPr>
          <w:rFonts w:ascii="Times New Roman" w:hAnsi="Times New Roman"/>
          <w:b/>
          <w:color w:val="000000" w:themeColor="text1"/>
          <w:sz w:val="32"/>
          <w:szCs w:val="32"/>
        </w:rPr>
      </w:pPr>
      <w:r w:rsidRPr="00BD47D1">
        <w:rPr>
          <w:rFonts w:ascii="Times New Roman" w:hAnsi="Times New Roman"/>
          <w:b/>
          <w:color w:val="000000" w:themeColor="text1"/>
          <w:sz w:val="32"/>
          <w:szCs w:val="32"/>
        </w:rPr>
        <w:lastRenderedPageBreak/>
        <w:t>Chabad of Central Africa will host 20 Seders.</w:t>
      </w:r>
    </w:p>
    <w:p w:rsidR="00840EBB" w:rsidRPr="00BD47D1" w:rsidRDefault="00840EBB" w:rsidP="00840EBB">
      <w:pPr>
        <w:pStyle w:val="NoSpacing"/>
        <w:jc w:val="both"/>
        <w:rPr>
          <w:rFonts w:ascii="Times New Roman" w:hAnsi="Times New Roman"/>
          <w:color w:val="000000" w:themeColor="text1"/>
          <w:sz w:val="28"/>
          <w:szCs w:val="28"/>
        </w:rPr>
      </w:pPr>
    </w:p>
    <w:p w:rsidR="00840EBB" w:rsidRPr="00BD47D1" w:rsidRDefault="00840EBB" w:rsidP="00840EBB">
      <w:pPr>
        <w:pStyle w:val="NoSpacing"/>
        <w:jc w:val="center"/>
        <w:rPr>
          <w:rFonts w:ascii="Times New Roman" w:hAnsi="Times New Roman"/>
          <w:color w:val="000000" w:themeColor="text1"/>
          <w:sz w:val="28"/>
          <w:szCs w:val="28"/>
        </w:rPr>
      </w:pPr>
      <w:r w:rsidRPr="00BD47D1">
        <w:rPr>
          <w:rFonts w:ascii="Times New Roman" w:hAnsi="Times New Roman"/>
          <w:noProof/>
          <w:color w:val="000000" w:themeColor="text1"/>
          <w:sz w:val="28"/>
          <w:szCs w:val="28"/>
        </w:rPr>
        <w:drawing>
          <wp:inline distT="0" distB="0" distL="0" distR="0" wp14:anchorId="608BA3C9" wp14:editId="68173194">
            <wp:extent cx="5507594" cy="7772400"/>
            <wp:effectExtent l="0" t="0" r="0" b="0"/>
            <wp:docPr id="15" name="Picture 15" descr="Chabad of Central Africa will host 20 Se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bad of Central Africa will host 20 Sed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1159" cy="7777432"/>
                    </a:xfrm>
                    <a:prstGeom prst="rect">
                      <a:avLst/>
                    </a:prstGeom>
                    <a:noFill/>
                    <a:ln>
                      <a:noFill/>
                    </a:ln>
                  </pic:spPr>
                </pic:pic>
              </a:graphicData>
            </a:graphic>
          </wp:inline>
        </w:drawing>
      </w:r>
    </w:p>
    <w:p w:rsidR="00840EBB" w:rsidRPr="00BD47D1" w:rsidRDefault="00840EBB" w:rsidP="00840EBB">
      <w:pPr>
        <w:pStyle w:val="NoSpacing"/>
        <w:jc w:val="center"/>
        <w:rPr>
          <w:rFonts w:ascii="Times New Roman" w:hAnsi="Times New Roman"/>
          <w:b/>
          <w:color w:val="000000" w:themeColor="text1"/>
          <w:sz w:val="28"/>
          <w:szCs w:val="28"/>
        </w:rPr>
      </w:pPr>
      <w:r w:rsidRPr="00BD47D1">
        <w:rPr>
          <w:rFonts w:ascii="Times New Roman" w:hAnsi="Times New Roman"/>
          <w:b/>
          <w:color w:val="000000" w:themeColor="text1"/>
          <w:sz w:val="28"/>
          <w:szCs w:val="28"/>
        </w:rPr>
        <w:lastRenderedPageBreak/>
        <w:t>Preparing for the Holiday</w:t>
      </w:r>
    </w:p>
    <w:p w:rsidR="00840EBB" w:rsidRDefault="00840EBB" w:rsidP="00840EB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D47D1">
        <w:rPr>
          <w:rFonts w:ascii="Times New Roman" w:hAnsi="Times New Roman"/>
          <w:color w:val="000000" w:themeColor="text1"/>
          <w:sz w:val="28"/>
          <w:szCs w:val="28"/>
        </w:rPr>
        <w:t>All over the world, Chabad-</w:t>
      </w:r>
      <w:proofErr w:type="spellStart"/>
      <w:r w:rsidRPr="00BD47D1">
        <w:rPr>
          <w:rFonts w:ascii="Times New Roman" w:hAnsi="Times New Roman"/>
          <w:color w:val="000000" w:themeColor="text1"/>
          <w:sz w:val="28"/>
          <w:szCs w:val="28"/>
        </w:rPr>
        <w:t>Lubvitch</w:t>
      </w:r>
      <w:proofErr w:type="spellEnd"/>
      <w:r w:rsidRPr="00BD47D1">
        <w:rPr>
          <w:rFonts w:ascii="Times New Roman" w:hAnsi="Times New Roman"/>
          <w:color w:val="000000" w:themeColor="text1"/>
          <w:sz w:val="28"/>
          <w:szCs w:val="28"/>
        </w:rPr>
        <w:t xml:space="preserve"> emissaries will be helping people this holiday season with the many pre-Passover activities, including </w:t>
      </w:r>
      <w:hyperlink r:id="rId17" w:history="1">
        <w:r w:rsidRPr="00BD47D1">
          <w:rPr>
            <w:rFonts w:ascii="Times New Roman" w:hAnsi="Times New Roman"/>
            <w:color w:val="000000" w:themeColor="text1"/>
            <w:sz w:val="28"/>
            <w:szCs w:val="28"/>
          </w:rPr>
          <w:t>distributing millions of</w:t>
        </w:r>
      </w:hyperlink>
      <w:r w:rsidRPr="00BD47D1">
        <w:rPr>
          <w:rFonts w:ascii="Times New Roman" w:hAnsi="Times New Roman"/>
          <w:color w:val="000000" w:themeColor="text1"/>
          <w:sz w:val="28"/>
          <w:szCs w:val="28"/>
        </w:rPr>
        <w:t> </w:t>
      </w:r>
      <w:proofErr w:type="spellStart"/>
      <w:r w:rsidR="00573817">
        <w:fldChar w:fldCharType="begin"/>
      </w:r>
      <w:r w:rsidR="00573817">
        <w:instrText xml:space="preserve"> HYPERLINK "https://www.chabad.org/news/article_cdo/aid/3617369/jewish/1-Million-Pounds-of-Shmurah-Matzah-How-Passover-Production-Continues-to-Rise.htm" </w:instrText>
      </w:r>
      <w:r w:rsidR="00573817">
        <w:fldChar w:fldCharType="separate"/>
      </w:r>
      <w:r w:rsidRPr="00BD47D1">
        <w:rPr>
          <w:rFonts w:ascii="Times New Roman" w:hAnsi="Times New Roman"/>
          <w:i/>
          <w:iCs/>
          <w:color w:val="000000" w:themeColor="text1"/>
          <w:sz w:val="28"/>
          <w:szCs w:val="28"/>
        </w:rPr>
        <w:t>shmurah</w:t>
      </w:r>
      <w:proofErr w:type="spellEnd"/>
      <w:r w:rsidRPr="00BD47D1">
        <w:rPr>
          <w:rFonts w:ascii="Times New Roman" w:hAnsi="Times New Roman"/>
          <w:i/>
          <w:iCs/>
          <w:color w:val="000000" w:themeColor="text1"/>
          <w:sz w:val="28"/>
          <w:szCs w:val="28"/>
        </w:rPr>
        <w:t xml:space="preserve"> </w:t>
      </w:r>
      <w:proofErr w:type="spellStart"/>
      <w:r w:rsidRPr="00BD47D1">
        <w:rPr>
          <w:rFonts w:ascii="Times New Roman" w:hAnsi="Times New Roman"/>
          <w:i/>
          <w:iCs/>
          <w:color w:val="000000" w:themeColor="text1"/>
          <w:sz w:val="28"/>
          <w:szCs w:val="28"/>
        </w:rPr>
        <w:t>matzah</w:t>
      </w:r>
      <w:r w:rsidR="00573817">
        <w:rPr>
          <w:rFonts w:ascii="Times New Roman" w:hAnsi="Times New Roman"/>
          <w:i/>
          <w:iCs/>
          <w:color w:val="000000" w:themeColor="text1"/>
          <w:sz w:val="28"/>
          <w:szCs w:val="28"/>
        </w:rPr>
        <w:fldChar w:fldCharType="end"/>
      </w:r>
      <w:r w:rsidRPr="00BD47D1">
        <w:rPr>
          <w:rFonts w:ascii="Times New Roman" w:hAnsi="Times New Roman"/>
          <w:color w:val="000000" w:themeColor="text1"/>
          <w:sz w:val="28"/>
          <w:szCs w:val="28"/>
        </w:rPr>
        <w:t>and</w:t>
      </w:r>
      <w:proofErr w:type="spellEnd"/>
      <w:r w:rsidRPr="00BD47D1">
        <w:rPr>
          <w:rFonts w:ascii="Times New Roman" w:hAnsi="Times New Roman"/>
          <w:color w:val="000000" w:themeColor="text1"/>
          <w:sz w:val="28"/>
          <w:szCs w:val="28"/>
        </w:rPr>
        <w:t xml:space="preserve"> holiday guides in 17 different languages; cleaning for Passover; selling and burning </w:t>
      </w:r>
      <w:proofErr w:type="spellStart"/>
      <w:r w:rsidRPr="00BD47D1">
        <w:rPr>
          <w:rFonts w:ascii="Times New Roman" w:hAnsi="Times New Roman"/>
          <w:i/>
          <w:iCs/>
          <w:color w:val="000000" w:themeColor="text1"/>
          <w:sz w:val="28"/>
          <w:szCs w:val="28"/>
        </w:rPr>
        <w:t>chametz</w:t>
      </w:r>
      <w:proofErr w:type="spellEnd"/>
      <w:r w:rsidRPr="00BD47D1">
        <w:rPr>
          <w:rFonts w:ascii="Times New Roman" w:hAnsi="Times New Roman"/>
          <w:color w:val="000000" w:themeColor="text1"/>
          <w:sz w:val="28"/>
          <w:szCs w:val="28"/>
        </w:rPr>
        <w:t>; and other preparations for the eight-day holiday. More than a million people around the world will sell their </w:t>
      </w:r>
      <w:proofErr w:type="spellStart"/>
      <w:r w:rsidRPr="00BD47D1">
        <w:rPr>
          <w:rFonts w:ascii="Times New Roman" w:hAnsi="Times New Roman"/>
          <w:i/>
          <w:iCs/>
          <w:color w:val="000000" w:themeColor="text1"/>
          <w:sz w:val="28"/>
          <w:szCs w:val="28"/>
        </w:rPr>
        <w:t>chametz</w:t>
      </w:r>
      <w:proofErr w:type="spellEnd"/>
      <w:r w:rsidRPr="00BD47D1">
        <w:rPr>
          <w:rFonts w:ascii="Times New Roman" w:hAnsi="Times New Roman"/>
          <w:color w:val="000000" w:themeColor="text1"/>
          <w:sz w:val="28"/>
          <w:szCs w:val="28"/>
        </w:rPr>
        <w:t> via their local Chabad rabbi, in person or via mail.</w:t>
      </w:r>
    </w:p>
    <w:p w:rsidR="00840EBB" w:rsidRDefault="00840EBB" w:rsidP="00840EBB">
      <w:pPr>
        <w:pStyle w:val="NoSpacing"/>
        <w:jc w:val="both"/>
        <w:rPr>
          <w:rFonts w:ascii="Times New Roman" w:hAnsi="Times New Roman"/>
          <w:color w:val="000000" w:themeColor="text1"/>
          <w:sz w:val="28"/>
          <w:szCs w:val="28"/>
        </w:rPr>
      </w:pPr>
    </w:p>
    <w:p w:rsidR="00840EBB" w:rsidRPr="00BD47D1" w:rsidRDefault="00840EBB" w:rsidP="00840EBB">
      <w:pPr>
        <w:pStyle w:val="NoSpacing"/>
        <w:jc w:val="both"/>
        <w:rPr>
          <w:rFonts w:ascii="Times New Roman" w:hAnsi="Times New Roman"/>
          <w:color w:val="000000" w:themeColor="text1"/>
          <w:sz w:val="28"/>
          <w:szCs w:val="28"/>
        </w:rPr>
      </w:pPr>
      <w:r w:rsidRPr="00BD47D1">
        <w:rPr>
          <w:rFonts w:ascii="Times New Roman" w:hAnsi="Times New Roman"/>
          <w:noProof/>
          <w:color w:val="000000" w:themeColor="text1"/>
          <w:sz w:val="28"/>
          <w:szCs w:val="28"/>
        </w:rPr>
        <w:drawing>
          <wp:inline distT="0" distB="0" distL="0" distR="0" wp14:anchorId="5CD5F99E" wp14:editId="17D61019">
            <wp:extent cx="6522720" cy="4053840"/>
            <wp:effectExtent l="0" t="0" r="0" b="3810"/>
            <wp:docPr id="20" name="Picture 20" descr="Chabad hosts thousands of educational programs before Passover all over the globe. (Photo: Lisa J. Seif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bad hosts thousands of educational programs before Passover all over the globe. (Photo: Lisa J. Seife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22720" cy="4053840"/>
                    </a:xfrm>
                    <a:prstGeom prst="rect">
                      <a:avLst/>
                    </a:prstGeom>
                    <a:noFill/>
                    <a:ln>
                      <a:noFill/>
                    </a:ln>
                  </pic:spPr>
                </pic:pic>
              </a:graphicData>
            </a:graphic>
          </wp:inline>
        </w:drawing>
      </w:r>
    </w:p>
    <w:p w:rsidR="00840EBB" w:rsidRPr="00BD47D1" w:rsidRDefault="00840EBB" w:rsidP="00840EBB">
      <w:pPr>
        <w:pStyle w:val="NoSpacing"/>
        <w:jc w:val="both"/>
        <w:rPr>
          <w:rFonts w:ascii="Times New Roman" w:hAnsi="Times New Roman"/>
          <w:b/>
          <w:color w:val="000000" w:themeColor="text1"/>
          <w:sz w:val="28"/>
          <w:szCs w:val="28"/>
        </w:rPr>
      </w:pPr>
      <w:r w:rsidRPr="00BD47D1">
        <w:rPr>
          <w:rFonts w:ascii="Times New Roman" w:hAnsi="Times New Roman"/>
          <w:b/>
          <w:color w:val="000000" w:themeColor="text1"/>
          <w:sz w:val="28"/>
          <w:szCs w:val="28"/>
        </w:rPr>
        <w:t>Chabad hosts thousands of educational programs before Passover all over the globe. (Photo: Lisa J. Seifert)</w:t>
      </w:r>
    </w:p>
    <w:p w:rsidR="00840EBB" w:rsidRPr="00BD47D1" w:rsidRDefault="00840EBB" w:rsidP="00840EBB">
      <w:pPr>
        <w:pStyle w:val="NoSpacing"/>
        <w:jc w:val="both"/>
        <w:rPr>
          <w:rFonts w:ascii="Times New Roman" w:hAnsi="Times New Roman"/>
          <w:color w:val="000000" w:themeColor="text1"/>
          <w:sz w:val="8"/>
          <w:szCs w:val="8"/>
        </w:rPr>
      </w:pPr>
    </w:p>
    <w:p w:rsidR="00840EBB" w:rsidRPr="00BD47D1" w:rsidRDefault="00840EBB" w:rsidP="00840EB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D47D1">
        <w:rPr>
          <w:rFonts w:ascii="Times New Roman" w:hAnsi="Times New Roman"/>
          <w:color w:val="000000" w:themeColor="text1"/>
          <w:sz w:val="28"/>
          <w:szCs w:val="28"/>
        </w:rPr>
        <w:t>Online, Chabad.org offers a full range of inspiration, information and services leading up to the holiday on the </w:t>
      </w:r>
      <w:hyperlink r:id="rId19" w:history="1">
        <w:r w:rsidRPr="00BD47D1">
          <w:rPr>
            <w:rFonts w:ascii="Times New Roman" w:hAnsi="Times New Roman"/>
            <w:color w:val="000000" w:themeColor="text1"/>
            <w:sz w:val="28"/>
            <w:szCs w:val="28"/>
          </w:rPr>
          <w:t>Chabad.org Passover mini-site</w:t>
        </w:r>
      </w:hyperlink>
      <w:r w:rsidRPr="00BD47D1">
        <w:rPr>
          <w:rFonts w:ascii="Times New Roman" w:hAnsi="Times New Roman"/>
          <w:color w:val="000000" w:themeColor="text1"/>
          <w:sz w:val="28"/>
          <w:szCs w:val="28"/>
        </w:rPr>
        <w:t xml:space="preserve">. More than 80,000 people sold their </w:t>
      </w:r>
      <w:proofErr w:type="spellStart"/>
      <w:r w:rsidRPr="00BD47D1">
        <w:rPr>
          <w:rFonts w:ascii="Times New Roman" w:hAnsi="Times New Roman"/>
          <w:color w:val="000000" w:themeColor="text1"/>
          <w:sz w:val="28"/>
          <w:szCs w:val="28"/>
        </w:rPr>
        <w:t>chametz</w:t>
      </w:r>
      <w:proofErr w:type="spellEnd"/>
      <w:r w:rsidRPr="00BD47D1">
        <w:rPr>
          <w:rFonts w:ascii="Times New Roman" w:hAnsi="Times New Roman"/>
          <w:color w:val="000000" w:themeColor="text1"/>
          <w:sz w:val="28"/>
          <w:szCs w:val="28"/>
        </w:rPr>
        <w:t xml:space="preserve"> through Chabad.org in 2017, and website administrators say they are expecting even more to use the service this year.</w:t>
      </w:r>
    </w:p>
    <w:p w:rsidR="00840EBB" w:rsidRDefault="00840EBB" w:rsidP="00840EB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D47D1">
        <w:rPr>
          <w:rFonts w:ascii="Times New Roman" w:hAnsi="Times New Roman"/>
          <w:color w:val="000000" w:themeColor="text1"/>
          <w:sz w:val="28"/>
          <w:szCs w:val="28"/>
        </w:rPr>
        <w:t xml:space="preserve">The holiday is a time for gathering together, says </w:t>
      </w:r>
      <w:proofErr w:type="spellStart"/>
      <w:r w:rsidRPr="00BD47D1">
        <w:rPr>
          <w:rFonts w:ascii="Times New Roman" w:hAnsi="Times New Roman"/>
          <w:color w:val="000000" w:themeColor="text1"/>
          <w:sz w:val="28"/>
          <w:szCs w:val="28"/>
        </w:rPr>
        <w:t>Mushky</w:t>
      </w:r>
      <w:proofErr w:type="spellEnd"/>
      <w:r w:rsidRPr="00BD47D1">
        <w:rPr>
          <w:rFonts w:ascii="Times New Roman" w:hAnsi="Times New Roman"/>
          <w:color w:val="000000" w:themeColor="text1"/>
          <w:sz w:val="28"/>
          <w:szCs w:val="28"/>
        </w:rPr>
        <w:t xml:space="preserve"> </w:t>
      </w:r>
      <w:proofErr w:type="spellStart"/>
      <w:r w:rsidRPr="00BD47D1">
        <w:rPr>
          <w:rFonts w:ascii="Times New Roman" w:hAnsi="Times New Roman"/>
          <w:color w:val="000000" w:themeColor="text1"/>
          <w:sz w:val="28"/>
          <w:szCs w:val="28"/>
        </w:rPr>
        <w:t>Glitsenstein</w:t>
      </w:r>
      <w:proofErr w:type="spellEnd"/>
      <w:r w:rsidRPr="00BD47D1">
        <w:rPr>
          <w:rFonts w:ascii="Times New Roman" w:hAnsi="Times New Roman"/>
          <w:color w:val="000000" w:themeColor="text1"/>
          <w:sz w:val="28"/>
          <w:szCs w:val="28"/>
        </w:rPr>
        <w:t>, youth director of the </w:t>
      </w:r>
      <w:proofErr w:type="spellStart"/>
      <w:r w:rsidRPr="00BD47D1">
        <w:rPr>
          <w:rFonts w:ascii="Times New Roman" w:hAnsi="Times New Roman"/>
          <w:color w:val="000000" w:themeColor="text1"/>
          <w:sz w:val="28"/>
          <w:szCs w:val="28"/>
        </w:rPr>
        <w:t>Lubavitch</w:t>
      </w:r>
      <w:proofErr w:type="spellEnd"/>
      <w:r w:rsidRPr="00BD47D1">
        <w:rPr>
          <w:rFonts w:ascii="Times New Roman" w:hAnsi="Times New Roman"/>
          <w:color w:val="000000" w:themeColor="text1"/>
          <w:sz w:val="28"/>
          <w:szCs w:val="28"/>
        </w:rPr>
        <w:t xml:space="preserve"> Jewish Center of Alaska in Anchorage. They’ll be hosting a model matzah bakery for elementary-school kids, parents and community members where participants will be able to make their own matzah, from grinding the wheat to making the dough and rolling it out. </w:t>
      </w:r>
    </w:p>
    <w:p w:rsidR="00840EBB" w:rsidRDefault="00840EBB" w:rsidP="00840EB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BD47D1">
        <w:rPr>
          <w:rFonts w:ascii="Times New Roman" w:hAnsi="Times New Roman"/>
          <w:color w:val="000000" w:themeColor="text1"/>
          <w:sz w:val="28"/>
          <w:szCs w:val="28"/>
        </w:rPr>
        <w:t xml:space="preserve">They’ll also have a live, mega-sized </w:t>
      </w:r>
      <w:proofErr w:type="spellStart"/>
      <w:proofErr w:type="gramStart"/>
      <w:r w:rsidRPr="00BD47D1">
        <w:rPr>
          <w:rFonts w:ascii="Times New Roman" w:hAnsi="Times New Roman"/>
          <w:color w:val="000000" w:themeColor="text1"/>
          <w:sz w:val="28"/>
          <w:szCs w:val="28"/>
        </w:rPr>
        <w:t>seder</w:t>
      </w:r>
      <w:proofErr w:type="spellEnd"/>
      <w:proofErr w:type="gramEnd"/>
      <w:r w:rsidRPr="00BD47D1">
        <w:rPr>
          <w:rFonts w:ascii="Times New Roman" w:hAnsi="Times New Roman"/>
          <w:color w:val="000000" w:themeColor="text1"/>
          <w:sz w:val="28"/>
          <w:szCs w:val="28"/>
        </w:rPr>
        <w:t xml:space="preserve"> and interactive game show competition with 3-foot by 3-foot </w:t>
      </w:r>
      <w:proofErr w:type="spellStart"/>
      <w:r w:rsidRPr="00BD47D1">
        <w:rPr>
          <w:rFonts w:ascii="Times New Roman" w:hAnsi="Times New Roman"/>
          <w:color w:val="000000" w:themeColor="text1"/>
          <w:sz w:val="28"/>
          <w:szCs w:val="28"/>
        </w:rPr>
        <w:t>Haggadahs</w:t>
      </w:r>
      <w:proofErr w:type="spellEnd"/>
      <w:r w:rsidRPr="00BD47D1">
        <w:rPr>
          <w:rFonts w:ascii="Times New Roman" w:hAnsi="Times New Roman"/>
          <w:color w:val="000000" w:themeColor="text1"/>
          <w:sz w:val="28"/>
          <w:szCs w:val="28"/>
        </w:rPr>
        <w:t xml:space="preserve"> and matzahs 4-feet long by 4-feet wide ahead of the holiday. And they’re running a Passover experience program that lets kids bake their own matzah, shred their own </w:t>
      </w:r>
      <w:proofErr w:type="spellStart"/>
      <w:r w:rsidRPr="00BD47D1">
        <w:rPr>
          <w:rFonts w:ascii="Times New Roman" w:hAnsi="Times New Roman"/>
          <w:i/>
          <w:iCs/>
          <w:color w:val="000000" w:themeColor="text1"/>
          <w:sz w:val="28"/>
          <w:szCs w:val="28"/>
        </w:rPr>
        <w:t>maror</w:t>
      </w:r>
      <w:proofErr w:type="spellEnd"/>
      <w:r w:rsidRPr="00BD47D1">
        <w:rPr>
          <w:rFonts w:ascii="Times New Roman" w:hAnsi="Times New Roman"/>
          <w:color w:val="000000" w:themeColor="text1"/>
          <w:sz w:val="28"/>
          <w:szCs w:val="28"/>
        </w:rPr>
        <w:t> (bitter herbs) and make their own </w:t>
      </w:r>
      <w:proofErr w:type="spellStart"/>
      <w:proofErr w:type="gramStart"/>
      <w:r w:rsidRPr="00BD47D1">
        <w:rPr>
          <w:rFonts w:ascii="Times New Roman" w:hAnsi="Times New Roman"/>
          <w:i/>
          <w:iCs/>
          <w:color w:val="000000" w:themeColor="text1"/>
          <w:sz w:val="28"/>
          <w:szCs w:val="28"/>
        </w:rPr>
        <w:t>charoset</w:t>
      </w:r>
      <w:proofErr w:type="spellEnd"/>
      <w:r w:rsidRPr="00BD47D1">
        <w:rPr>
          <w:rFonts w:ascii="Times New Roman" w:hAnsi="Times New Roman"/>
          <w:color w:val="000000" w:themeColor="text1"/>
          <w:sz w:val="28"/>
          <w:szCs w:val="28"/>
        </w:rPr>
        <w:t>(</w:t>
      </w:r>
      <w:proofErr w:type="gramEnd"/>
      <w:r w:rsidRPr="00BD47D1">
        <w:rPr>
          <w:rFonts w:ascii="Times New Roman" w:hAnsi="Times New Roman"/>
          <w:color w:val="000000" w:themeColor="text1"/>
          <w:sz w:val="28"/>
          <w:szCs w:val="28"/>
        </w:rPr>
        <w:t xml:space="preserve">paste of fruit and nuts). It’s a way to help engage kids and make Passover memories that will stick with them the rest of their lives, says </w:t>
      </w:r>
      <w:proofErr w:type="spellStart"/>
      <w:r w:rsidRPr="00BD47D1">
        <w:rPr>
          <w:rFonts w:ascii="Times New Roman" w:hAnsi="Times New Roman"/>
          <w:color w:val="000000" w:themeColor="text1"/>
          <w:sz w:val="28"/>
          <w:szCs w:val="28"/>
        </w:rPr>
        <w:t>Glitsenstein</w:t>
      </w:r>
      <w:proofErr w:type="spellEnd"/>
      <w:r w:rsidRPr="00BD47D1">
        <w:rPr>
          <w:rFonts w:ascii="Times New Roman" w:hAnsi="Times New Roman"/>
          <w:color w:val="000000" w:themeColor="text1"/>
          <w:sz w:val="28"/>
          <w:szCs w:val="28"/>
        </w:rPr>
        <w:t>.</w:t>
      </w:r>
    </w:p>
    <w:p w:rsidR="00840EBB" w:rsidRPr="00BD47D1" w:rsidRDefault="00840EBB" w:rsidP="00840EBB">
      <w:pPr>
        <w:pStyle w:val="NoSpacing"/>
        <w:jc w:val="both"/>
        <w:rPr>
          <w:rFonts w:ascii="Times New Roman" w:hAnsi="Times New Roman"/>
          <w:color w:val="000000" w:themeColor="text1"/>
          <w:sz w:val="8"/>
          <w:szCs w:val="8"/>
        </w:rPr>
      </w:pPr>
    </w:p>
    <w:p w:rsidR="00840EBB" w:rsidRPr="00BD47D1" w:rsidRDefault="00840EBB" w:rsidP="00840EBB">
      <w:pPr>
        <w:pStyle w:val="NoSpacing"/>
        <w:jc w:val="center"/>
        <w:rPr>
          <w:rFonts w:ascii="Times New Roman" w:hAnsi="Times New Roman"/>
          <w:color w:val="000000" w:themeColor="text1"/>
          <w:sz w:val="28"/>
          <w:szCs w:val="28"/>
        </w:rPr>
      </w:pPr>
      <w:r w:rsidRPr="00BD47D1">
        <w:rPr>
          <w:rFonts w:ascii="Times New Roman" w:hAnsi="Times New Roman"/>
          <w:noProof/>
          <w:color w:val="000000" w:themeColor="text1"/>
          <w:sz w:val="28"/>
          <w:szCs w:val="28"/>
        </w:rPr>
        <w:drawing>
          <wp:inline distT="0" distB="0" distL="0" distR="0" wp14:anchorId="0A343F90" wp14:editId="11773ECC">
            <wp:extent cx="5973375" cy="3544947"/>
            <wp:effectExtent l="0" t="0" r="8890" b="0"/>
            <wp:docPr id="21" name="Picture 21" descr="Children in Anchorage learn to be part of the Passover story. (Photo: Lisa J. Seif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ildren in Anchorage learn to be part of the Passover story. (Photo: Lisa J. Seife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9260" cy="3548440"/>
                    </a:xfrm>
                    <a:prstGeom prst="rect">
                      <a:avLst/>
                    </a:prstGeom>
                    <a:noFill/>
                    <a:ln>
                      <a:noFill/>
                    </a:ln>
                  </pic:spPr>
                </pic:pic>
              </a:graphicData>
            </a:graphic>
          </wp:inline>
        </w:drawing>
      </w:r>
    </w:p>
    <w:p w:rsidR="00840EBB" w:rsidRPr="00BD47D1" w:rsidRDefault="00840EBB" w:rsidP="00840EBB">
      <w:pPr>
        <w:pStyle w:val="NoSpacing"/>
        <w:jc w:val="both"/>
        <w:rPr>
          <w:rFonts w:ascii="Times New Roman" w:hAnsi="Times New Roman"/>
          <w:b/>
          <w:color w:val="000000" w:themeColor="text1"/>
          <w:sz w:val="28"/>
          <w:szCs w:val="28"/>
        </w:rPr>
      </w:pPr>
      <w:r w:rsidRPr="00BD47D1">
        <w:rPr>
          <w:rFonts w:ascii="Times New Roman" w:hAnsi="Times New Roman"/>
          <w:b/>
          <w:color w:val="000000" w:themeColor="text1"/>
          <w:sz w:val="28"/>
          <w:szCs w:val="28"/>
        </w:rPr>
        <w:t>Children in Anchorage learn to be part of the Passover story. (Photo: Lisa J. Seifert)</w:t>
      </w:r>
    </w:p>
    <w:p w:rsidR="00840EBB" w:rsidRPr="00BD47D1" w:rsidRDefault="00840EBB" w:rsidP="00840EBB">
      <w:pPr>
        <w:pStyle w:val="NoSpacing"/>
        <w:jc w:val="both"/>
        <w:rPr>
          <w:rFonts w:ascii="Times New Roman" w:hAnsi="Times New Roman"/>
          <w:color w:val="000000" w:themeColor="text1"/>
          <w:sz w:val="8"/>
          <w:szCs w:val="8"/>
        </w:rPr>
      </w:pPr>
    </w:p>
    <w:p w:rsidR="00840EBB" w:rsidRPr="00BD47D1" w:rsidRDefault="00840EBB" w:rsidP="00840EB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D47D1">
        <w:rPr>
          <w:rFonts w:ascii="Times New Roman" w:hAnsi="Times New Roman"/>
          <w:color w:val="000000" w:themeColor="text1"/>
          <w:sz w:val="28"/>
          <w:szCs w:val="28"/>
        </w:rPr>
        <w:t xml:space="preserve">“The goal is really for people to connect to the holidays, to identify with the story of Passover to make it relevant, to make it interesting, fun and something they want to be a part of,” says </w:t>
      </w:r>
      <w:proofErr w:type="spellStart"/>
      <w:r w:rsidRPr="00BD47D1">
        <w:rPr>
          <w:rFonts w:ascii="Times New Roman" w:hAnsi="Times New Roman"/>
          <w:color w:val="000000" w:themeColor="text1"/>
          <w:sz w:val="28"/>
          <w:szCs w:val="28"/>
        </w:rPr>
        <w:t>Glitsenstein</w:t>
      </w:r>
      <w:proofErr w:type="spellEnd"/>
      <w:r w:rsidRPr="00BD47D1">
        <w:rPr>
          <w:rFonts w:ascii="Times New Roman" w:hAnsi="Times New Roman"/>
          <w:color w:val="000000" w:themeColor="text1"/>
          <w:sz w:val="28"/>
          <w:szCs w:val="28"/>
        </w:rPr>
        <w:t>. “When people experience the joy of Judaism, that’s when they want to bring it into their lives and make it something that’s lasting.”</w:t>
      </w:r>
    </w:p>
    <w:p w:rsidR="00840EBB" w:rsidRPr="00BD47D1" w:rsidRDefault="00840EBB" w:rsidP="00840EB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D47D1">
        <w:rPr>
          <w:rFonts w:ascii="Times New Roman" w:hAnsi="Times New Roman"/>
          <w:color w:val="000000" w:themeColor="text1"/>
          <w:sz w:val="28"/>
          <w:szCs w:val="28"/>
        </w:rPr>
        <w:t xml:space="preserve">The Chabad center, which flies in all of its Passover food from Seattle, will host a community Seder on Friday, March 30, sharing the holiday many feel a deep connection with, explains </w:t>
      </w:r>
      <w:proofErr w:type="spellStart"/>
      <w:r w:rsidRPr="00BD47D1">
        <w:rPr>
          <w:rFonts w:ascii="Times New Roman" w:hAnsi="Times New Roman"/>
          <w:color w:val="000000" w:themeColor="text1"/>
          <w:sz w:val="28"/>
          <w:szCs w:val="28"/>
        </w:rPr>
        <w:t>Glitsenstein</w:t>
      </w:r>
      <w:proofErr w:type="spellEnd"/>
      <w:r w:rsidRPr="00BD47D1">
        <w:rPr>
          <w:rFonts w:ascii="Times New Roman" w:hAnsi="Times New Roman"/>
          <w:color w:val="000000" w:themeColor="text1"/>
          <w:sz w:val="28"/>
          <w:szCs w:val="28"/>
        </w:rPr>
        <w:t>.</w:t>
      </w:r>
    </w:p>
    <w:p w:rsidR="00840EBB" w:rsidRDefault="00840EBB" w:rsidP="00840EB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D47D1">
        <w:rPr>
          <w:rFonts w:ascii="Times New Roman" w:hAnsi="Times New Roman"/>
          <w:color w:val="000000" w:themeColor="text1"/>
          <w:sz w:val="28"/>
          <w:szCs w:val="28"/>
        </w:rPr>
        <w:t>“There is something about Passover that wakes up a Jewish soul,” she says. “Jewish people, no matter who or where they are, want to be at a Passover Seder. They want to celebrate it.”</w:t>
      </w:r>
    </w:p>
    <w:p w:rsidR="00840EBB" w:rsidRDefault="00840EBB" w:rsidP="00840EBB">
      <w:pPr>
        <w:pStyle w:val="NoSpacing"/>
        <w:jc w:val="both"/>
        <w:rPr>
          <w:rFonts w:ascii="Times New Roman" w:hAnsi="Times New Roman"/>
          <w:color w:val="000000" w:themeColor="text1"/>
          <w:sz w:val="28"/>
          <w:szCs w:val="28"/>
        </w:rPr>
      </w:pPr>
    </w:p>
    <w:p w:rsidR="00840EBB" w:rsidRPr="00F01722" w:rsidRDefault="00840EBB" w:rsidP="00840EBB">
      <w:pPr>
        <w:pStyle w:val="NoSpacing"/>
        <w:jc w:val="both"/>
        <w:rPr>
          <w:rFonts w:ascii="Times New Roman" w:hAnsi="Times New Roman"/>
          <w:i/>
          <w:color w:val="000000" w:themeColor="text1"/>
          <w:sz w:val="28"/>
          <w:szCs w:val="28"/>
        </w:rPr>
      </w:pPr>
      <w:r w:rsidRPr="00BD47D1">
        <w:rPr>
          <w:rFonts w:ascii="Times New Roman" w:hAnsi="Times New Roman"/>
          <w:i/>
          <w:color w:val="000000" w:themeColor="text1"/>
          <w:sz w:val="28"/>
          <w:szCs w:val="28"/>
        </w:rPr>
        <w:t>Reprinted from the Pesach 5778 website of Chabad.Org</w:t>
      </w:r>
    </w:p>
    <w:p w:rsidR="0069708F" w:rsidRDefault="0069708F" w:rsidP="006B679D">
      <w:pPr>
        <w:jc w:val="center"/>
      </w:pPr>
      <w:r>
        <w:rPr>
          <w:noProof/>
        </w:rPr>
        <w:lastRenderedPageBreak/>
        <w:drawing>
          <wp:inline distT="0" distB="0" distL="0" distR="0" wp14:anchorId="047D6A1B" wp14:editId="5A5C342C">
            <wp:extent cx="6642130" cy="5424406"/>
            <wp:effectExtent l="0" t="0" r="6350" b="5080"/>
            <wp:docPr id="11" name="Picture 11" descr="Image result for photos of Maxwell House haggada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s of Maxwell House haggadah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46198" cy="5427728"/>
                    </a:xfrm>
                    <a:prstGeom prst="rect">
                      <a:avLst/>
                    </a:prstGeom>
                    <a:noFill/>
                    <a:ln>
                      <a:noFill/>
                    </a:ln>
                  </pic:spPr>
                </pic:pic>
              </a:graphicData>
            </a:graphic>
          </wp:inline>
        </w:drawing>
      </w:r>
    </w:p>
    <w:p w:rsidR="0069708F" w:rsidRPr="006B679D" w:rsidRDefault="0069708F" w:rsidP="006B679D">
      <w:pPr>
        <w:jc w:val="center"/>
        <w:rPr>
          <w:rFonts w:ascii="Times New Roman" w:hAnsi="Times New Roman"/>
          <w:b/>
          <w:sz w:val="28"/>
          <w:szCs w:val="28"/>
        </w:rPr>
      </w:pPr>
      <w:r w:rsidRPr="006B679D">
        <w:rPr>
          <w:rFonts w:ascii="Times New Roman" w:hAnsi="Times New Roman"/>
          <w:b/>
          <w:color w:val="04151A"/>
          <w:sz w:val="28"/>
          <w:szCs w:val="28"/>
        </w:rPr>
        <w:t xml:space="preserve">A page from the classic 1940 </w:t>
      </w:r>
      <w:proofErr w:type="spellStart"/>
      <w:r w:rsidRPr="006B679D">
        <w:rPr>
          <w:rFonts w:ascii="Times New Roman" w:hAnsi="Times New Roman"/>
          <w:b/>
          <w:color w:val="04151A"/>
          <w:sz w:val="28"/>
          <w:szCs w:val="28"/>
        </w:rPr>
        <w:t>Haggadah</w:t>
      </w:r>
      <w:proofErr w:type="spellEnd"/>
      <w:r w:rsidRPr="006B679D">
        <w:rPr>
          <w:rFonts w:ascii="Times New Roman" w:hAnsi="Times New Roman"/>
          <w:b/>
          <w:color w:val="04151A"/>
          <w:sz w:val="28"/>
          <w:szCs w:val="28"/>
        </w:rPr>
        <w:t xml:space="preserve"> made by Polish artist Arthur </w:t>
      </w:r>
      <w:proofErr w:type="spellStart"/>
      <w:r w:rsidRPr="006B679D">
        <w:rPr>
          <w:rFonts w:ascii="Times New Roman" w:hAnsi="Times New Roman"/>
          <w:b/>
          <w:color w:val="04151A"/>
          <w:sz w:val="28"/>
          <w:szCs w:val="28"/>
        </w:rPr>
        <w:t>Szyk</w:t>
      </w:r>
      <w:proofErr w:type="spellEnd"/>
      <w:r w:rsidRPr="006B679D">
        <w:rPr>
          <w:rFonts w:ascii="Times New Roman" w:hAnsi="Times New Roman"/>
          <w:b/>
          <w:color w:val="04151A"/>
          <w:sz w:val="28"/>
          <w:szCs w:val="28"/>
        </w:rPr>
        <w:t>.</w:t>
      </w:r>
    </w:p>
    <w:p w:rsidR="006B679D" w:rsidRPr="003455B7" w:rsidRDefault="00840EBB" w:rsidP="0092016B">
      <w:pPr>
        <w:pStyle w:val="NoSpacing"/>
        <w:jc w:val="center"/>
        <w:rPr>
          <w:rFonts w:ascii="Times New Roman" w:hAnsi="Times New Roman"/>
          <w:color w:val="000000" w:themeColor="text1"/>
          <w:sz w:val="28"/>
          <w:szCs w:val="28"/>
        </w:rPr>
      </w:pPr>
      <w:r>
        <w:rPr>
          <w:rStyle w:val="Hyperlink"/>
          <w:rFonts w:ascii="Times New Roman" w:hAnsi="Times New Roman"/>
          <w:b/>
          <w:i/>
          <w:color w:val="000000"/>
          <w:sz w:val="28"/>
          <w:szCs w:val="28"/>
          <w:u w:val="none"/>
        </w:rPr>
        <w:br w:type="page"/>
      </w:r>
      <w:r w:rsidR="0092016B" w:rsidRPr="003455B7">
        <w:rPr>
          <w:rFonts w:ascii="Times New Roman" w:hAnsi="Times New Roman"/>
          <w:color w:val="000000" w:themeColor="text1"/>
          <w:sz w:val="28"/>
          <w:szCs w:val="28"/>
        </w:rPr>
        <w:lastRenderedPageBreak/>
        <w:t xml:space="preserve"> </w:t>
      </w:r>
    </w:p>
    <w:p w:rsidR="006B679D" w:rsidRPr="00DB7363" w:rsidRDefault="006B679D" w:rsidP="006B679D">
      <w:pPr>
        <w:pStyle w:val="NoSpacing"/>
        <w:jc w:val="center"/>
        <w:rPr>
          <w:rFonts w:ascii="Times New Roman" w:hAnsi="Times New Roman"/>
          <w:b/>
          <w:color w:val="000000" w:themeColor="text1"/>
          <w:sz w:val="72"/>
          <w:szCs w:val="72"/>
        </w:rPr>
      </w:pPr>
      <w:r w:rsidRPr="00DB7363">
        <w:rPr>
          <w:rFonts w:ascii="Times New Roman" w:hAnsi="Times New Roman"/>
          <w:b/>
          <w:color w:val="000000" w:themeColor="text1"/>
          <w:sz w:val="72"/>
          <w:szCs w:val="72"/>
        </w:rPr>
        <w:t xml:space="preserve">Rabbi </w:t>
      </w:r>
      <w:proofErr w:type="spellStart"/>
      <w:r w:rsidRPr="00DB7363">
        <w:rPr>
          <w:rFonts w:ascii="Times New Roman" w:hAnsi="Times New Roman"/>
          <w:b/>
          <w:color w:val="000000" w:themeColor="text1"/>
          <w:sz w:val="72"/>
          <w:szCs w:val="72"/>
        </w:rPr>
        <w:t>Berel</w:t>
      </w:r>
      <w:proofErr w:type="spellEnd"/>
      <w:r w:rsidRPr="00DB7363">
        <w:rPr>
          <w:rFonts w:ascii="Times New Roman" w:hAnsi="Times New Roman"/>
          <w:b/>
          <w:color w:val="000000" w:themeColor="text1"/>
          <w:sz w:val="72"/>
          <w:szCs w:val="72"/>
        </w:rPr>
        <w:t xml:space="preserve"> Wein on Pesach</w:t>
      </w:r>
    </w:p>
    <w:p w:rsidR="006B679D" w:rsidRDefault="006B679D" w:rsidP="006B679D">
      <w:pPr>
        <w:pStyle w:val="NoSpacing"/>
        <w:jc w:val="both"/>
        <w:rPr>
          <w:rFonts w:ascii="Times New Roman" w:hAnsi="Times New Roman"/>
          <w:color w:val="000000" w:themeColor="text1"/>
          <w:sz w:val="28"/>
          <w:szCs w:val="28"/>
        </w:rPr>
      </w:pPr>
    </w:p>
    <w:p w:rsidR="006B679D" w:rsidRDefault="006B679D" w:rsidP="006B679D">
      <w:pPr>
        <w:pStyle w:val="NoSpacing"/>
        <w:jc w:val="center"/>
        <w:rPr>
          <w:rFonts w:ascii="Times New Roman" w:hAnsi="Times New Roman"/>
          <w:color w:val="000000" w:themeColor="text1"/>
          <w:sz w:val="28"/>
          <w:szCs w:val="28"/>
        </w:rPr>
      </w:pPr>
      <w:r>
        <w:rPr>
          <w:rFonts w:ascii="Times New Roman" w:eastAsia="Times New Roman" w:hAnsi="Times New Roman"/>
          <w:noProof/>
          <w:color w:val="000000"/>
          <w:sz w:val="28"/>
          <w:szCs w:val="28"/>
        </w:rPr>
        <w:drawing>
          <wp:inline distT="0" distB="0" distL="0" distR="0" wp14:anchorId="48F3F5E0" wp14:editId="522C737B">
            <wp:extent cx="2590800" cy="2914650"/>
            <wp:effectExtent l="0" t="0" r="0" b="0"/>
            <wp:docPr id="13" name="Picture 13" descr="Berel W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rel Wei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0800" cy="2914650"/>
                    </a:xfrm>
                    <a:prstGeom prst="rect">
                      <a:avLst/>
                    </a:prstGeom>
                    <a:noFill/>
                    <a:ln>
                      <a:noFill/>
                    </a:ln>
                  </pic:spPr>
                </pic:pic>
              </a:graphicData>
            </a:graphic>
          </wp:inline>
        </w:drawing>
      </w:r>
    </w:p>
    <w:p w:rsidR="006B679D" w:rsidRPr="00DB7363" w:rsidRDefault="006B679D" w:rsidP="006B679D">
      <w:pPr>
        <w:pStyle w:val="NoSpacing"/>
        <w:jc w:val="both"/>
        <w:rPr>
          <w:rFonts w:ascii="Times New Roman" w:hAnsi="Times New Roman"/>
          <w:color w:val="000000" w:themeColor="text1"/>
          <w:sz w:val="28"/>
          <w:szCs w:val="28"/>
        </w:rPr>
      </w:pPr>
    </w:p>
    <w:p w:rsidR="006B679D" w:rsidRPr="00DB7363" w:rsidRDefault="006B679D" w:rsidP="006B679D">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DB7363">
        <w:rPr>
          <w:rFonts w:ascii="Times New Roman" w:eastAsia="Times New Roman" w:hAnsi="Times New Roman"/>
          <w:color w:val="000000" w:themeColor="text1"/>
          <w:sz w:val="28"/>
          <w:szCs w:val="28"/>
        </w:rPr>
        <w:t>One of the more amazing things about the holiday of Pesach is that even though it is over 3300 years old it is relevant and current to our world today just as it was when it was originally celebrated by the Jewish people in Egypt long ago. It naturally speaks to every generation in a different tone and nuance, but its basic message of human freedom and Godly service has never changed.</w:t>
      </w:r>
    </w:p>
    <w:p w:rsidR="006B679D" w:rsidRPr="00DB7363" w:rsidRDefault="006B679D" w:rsidP="006B679D">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DB7363">
        <w:rPr>
          <w:rFonts w:ascii="Times New Roman" w:eastAsia="Times New Roman" w:hAnsi="Times New Roman"/>
          <w:color w:val="000000" w:themeColor="text1"/>
          <w:sz w:val="28"/>
          <w:szCs w:val="28"/>
        </w:rPr>
        <w:t>Its rituals and commandments are the key to its longevity and survival over all the centuries and, in spite of all of the challenges and difficulties that are so replete in Jewish history. In fact, were it not for these rituals and commandments the holiday itself, if not even the Jewish people, would have long ago disappeared into the ash heap of history.</w:t>
      </w:r>
    </w:p>
    <w:p w:rsidR="006B679D" w:rsidRPr="00DB7363" w:rsidRDefault="006B679D" w:rsidP="006B679D">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t>The G-</w:t>
      </w:r>
      <w:proofErr w:type="spellStart"/>
      <w:r w:rsidRPr="00DB7363">
        <w:rPr>
          <w:rFonts w:ascii="Times New Roman" w:eastAsia="Times New Roman" w:hAnsi="Times New Roman"/>
          <w:color w:val="000000" w:themeColor="text1"/>
          <w:sz w:val="28"/>
          <w:szCs w:val="28"/>
        </w:rPr>
        <w:t>dly</w:t>
      </w:r>
      <w:proofErr w:type="spellEnd"/>
      <w:r w:rsidRPr="00DB7363">
        <w:rPr>
          <w:rFonts w:ascii="Times New Roman" w:eastAsia="Times New Roman" w:hAnsi="Times New Roman"/>
          <w:color w:val="000000" w:themeColor="text1"/>
          <w:sz w:val="28"/>
          <w:szCs w:val="28"/>
        </w:rPr>
        <w:t xml:space="preserve"> instinct that has made ritual a daily part of the life of every Jew has been the surest method of Jewish survival and continuity. It is what binds the generations one to another in families and nationally. Without it, </w:t>
      </w:r>
      <w:proofErr w:type="gramStart"/>
      <w:r w:rsidRPr="00DB7363">
        <w:rPr>
          <w:rFonts w:ascii="Times New Roman" w:eastAsia="Times New Roman" w:hAnsi="Times New Roman"/>
          <w:color w:val="000000" w:themeColor="text1"/>
          <w:sz w:val="28"/>
          <w:szCs w:val="28"/>
        </w:rPr>
        <w:t>the disconnect</w:t>
      </w:r>
      <w:proofErr w:type="gramEnd"/>
      <w:r w:rsidRPr="00DB7363">
        <w:rPr>
          <w:rFonts w:ascii="Times New Roman" w:eastAsia="Times New Roman" w:hAnsi="Times New Roman"/>
          <w:color w:val="000000" w:themeColor="text1"/>
          <w:sz w:val="28"/>
          <w:szCs w:val="28"/>
        </w:rPr>
        <w:t xml:space="preserve"> between generations and the circumstances of society would be so great that it would be impossible to overcome.</w:t>
      </w:r>
    </w:p>
    <w:p w:rsidR="006B679D" w:rsidRPr="00DB7363" w:rsidRDefault="006B679D" w:rsidP="006B679D">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DB7363">
        <w:rPr>
          <w:rFonts w:ascii="Times New Roman" w:eastAsia="Times New Roman" w:hAnsi="Times New Roman"/>
          <w:color w:val="000000" w:themeColor="text1"/>
          <w:sz w:val="28"/>
          <w:szCs w:val="28"/>
        </w:rPr>
        <w:t>The night of the Pesach Seder is the greatest example of the power of ritual and tradition to preserve human relationships and to bind disparate generations together. It is no exaggeration to say that the Jewish world is founded on the night of the Pesach Seder. Without it, we are doomed to extinction. With it, we become immortal and eternal.</w:t>
      </w:r>
    </w:p>
    <w:p w:rsidR="006B679D" w:rsidRPr="00DB7363" w:rsidRDefault="006B679D" w:rsidP="006B679D">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lastRenderedPageBreak/>
        <w:tab/>
      </w:r>
      <w:r w:rsidRPr="00DB7363">
        <w:rPr>
          <w:rFonts w:ascii="Times New Roman" w:eastAsia="Times New Roman" w:hAnsi="Times New Roman"/>
          <w:color w:val="000000" w:themeColor="text1"/>
          <w:sz w:val="28"/>
          <w:szCs w:val="28"/>
        </w:rPr>
        <w:t>I myself have always been privileged to celebrate Pesach and the Seder at home. I only went to a hotel for Pesach once in my lifetime when my wife was ill, and we had no other choice. I am not here to decry all of the Pesach programs that exist and prosper worldwide. I understand and appreciate why they are so popular and in our generation of relative affluence in the Jewish world, it is completely rational to use these services. </w:t>
      </w:r>
    </w:p>
    <w:p w:rsidR="006B679D" w:rsidRPr="00DB7363" w:rsidRDefault="006B679D" w:rsidP="006B679D">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DB7363">
        <w:rPr>
          <w:rFonts w:ascii="Times New Roman" w:eastAsia="Times New Roman" w:hAnsi="Times New Roman"/>
          <w:color w:val="000000" w:themeColor="text1"/>
          <w:sz w:val="28"/>
          <w:szCs w:val="28"/>
        </w:rPr>
        <w:t>But it is completely ironic that in our time, because of technological advances, all sorts of automatic appliances, Pesach kitchens and an unbelievable plethora of prepared Pesach foods and products, that giving one’s family the unforgettable experience of a Pesach at home is slowly disappearing from the Jewish scene in many parts of the world.</w:t>
      </w:r>
    </w:p>
    <w:p w:rsidR="006B679D" w:rsidRPr="00DB7363" w:rsidRDefault="006B679D" w:rsidP="006B679D">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DB7363">
        <w:rPr>
          <w:rFonts w:ascii="Times New Roman" w:eastAsia="Times New Roman" w:hAnsi="Times New Roman"/>
          <w:color w:val="000000" w:themeColor="text1"/>
          <w:sz w:val="28"/>
          <w:szCs w:val="28"/>
        </w:rPr>
        <w:t>Let me hasten to say again that I do not criticize anyone for any reason who celebrates Pesach at a hotel or with any sort of organized program. There are many circumstances in life that justify these choices. However, for the purposes of Jewish continuity and survival, I feel that it is important for children to remember a family Pesach at home, to recall how their parents and grandparents conducted a Seder and to be able to give personal expression to the glory of the holiday and to the memory of our history.</w:t>
      </w:r>
    </w:p>
    <w:p w:rsidR="006B679D" w:rsidRPr="00DB7363" w:rsidRDefault="006B679D" w:rsidP="006B679D">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DB7363">
        <w:rPr>
          <w:rFonts w:ascii="Times New Roman" w:eastAsia="Times New Roman" w:hAnsi="Times New Roman"/>
          <w:color w:val="000000" w:themeColor="text1"/>
          <w:sz w:val="28"/>
          <w:szCs w:val="28"/>
        </w:rPr>
        <w:t xml:space="preserve">At the Pesach Seder there is a potential for uniting hundreds of years of family memories. Grandparents remember their grandparents and the little great-grandchildren, whose sole interest is to extort their elders for the return of the </w:t>
      </w:r>
      <w:proofErr w:type="spellStart"/>
      <w:r w:rsidRPr="00DB7363">
        <w:rPr>
          <w:rFonts w:ascii="Times New Roman" w:eastAsia="Times New Roman" w:hAnsi="Times New Roman"/>
          <w:color w:val="000000" w:themeColor="text1"/>
          <w:sz w:val="28"/>
          <w:szCs w:val="28"/>
        </w:rPr>
        <w:t>afikomen</w:t>
      </w:r>
      <w:proofErr w:type="spellEnd"/>
      <w:r w:rsidRPr="00DB7363">
        <w:rPr>
          <w:rFonts w:ascii="Times New Roman" w:eastAsia="Times New Roman" w:hAnsi="Times New Roman"/>
          <w:color w:val="000000" w:themeColor="text1"/>
          <w:sz w:val="28"/>
          <w:szCs w:val="28"/>
        </w:rPr>
        <w:t>, are united in binding together hundreds of years of family life and Judaism. A Seder at home with the family provides the optimum setting for such an emotional and spiritual experience.</w:t>
      </w:r>
    </w:p>
    <w:p w:rsidR="006B679D" w:rsidRPr="00DB7363" w:rsidRDefault="006B679D" w:rsidP="006B679D">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DB7363">
        <w:rPr>
          <w:rFonts w:ascii="Times New Roman" w:eastAsia="Times New Roman" w:hAnsi="Times New Roman"/>
          <w:color w:val="000000" w:themeColor="text1"/>
          <w:sz w:val="28"/>
          <w:szCs w:val="28"/>
        </w:rPr>
        <w:t xml:space="preserve">Eighty years ago, I attended the first Seder that I can recall. It was in the house of my grandfather who was educated in the great yeshiva of </w:t>
      </w:r>
      <w:proofErr w:type="spellStart"/>
      <w:r w:rsidRPr="00DB7363">
        <w:rPr>
          <w:rFonts w:ascii="Times New Roman" w:eastAsia="Times New Roman" w:hAnsi="Times New Roman"/>
          <w:color w:val="000000" w:themeColor="text1"/>
          <w:sz w:val="28"/>
          <w:szCs w:val="28"/>
        </w:rPr>
        <w:t>Volozhin</w:t>
      </w:r>
      <w:proofErr w:type="spellEnd"/>
      <w:r w:rsidRPr="00DB7363">
        <w:rPr>
          <w:rFonts w:ascii="Times New Roman" w:eastAsia="Times New Roman" w:hAnsi="Times New Roman"/>
          <w:color w:val="000000" w:themeColor="text1"/>
          <w:sz w:val="28"/>
          <w:szCs w:val="28"/>
        </w:rPr>
        <w:t xml:space="preserve"> and who was a rabbi of a congregation in Chicago as well as being one of the heads of the yeshiva that then existed in Chicago. That Seder is one of my earliest memories in life. I remember the deference that my father and uncles paid my grandfather and I recall how my cousin and I hesitatingly recited the four questions to him and the delight that shown on his face when we did so.</w:t>
      </w:r>
    </w:p>
    <w:p w:rsidR="006B679D" w:rsidRPr="00DB7363" w:rsidRDefault="006B679D" w:rsidP="006B679D">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DB7363">
        <w:rPr>
          <w:rFonts w:ascii="Times New Roman" w:eastAsia="Times New Roman" w:hAnsi="Times New Roman"/>
          <w:color w:val="000000" w:themeColor="text1"/>
          <w:sz w:val="28"/>
          <w:szCs w:val="28"/>
        </w:rPr>
        <w:t xml:space="preserve">There were about 30 people at my grandfather’s Seder that year. Only my cousin and I still survive but I have tried to pass on the memory of that Seder to my own grandchildren and now great-grandchildren. By so doing, a whiff of </w:t>
      </w:r>
      <w:proofErr w:type="spellStart"/>
      <w:r w:rsidRPr="00DB7363">
        <w:rPr>
          <w:rFonts w:ascii="Times New Roman" w:eastAsia="Times New Roman" w:hAnsi="Times New Roman"/>
          <w:color w:val="000000" w:themeColor="text1"/>
          <w:sz w:val="28"/>
          <w:szCs w:val="28"/>
        </w:rPr>
        <w:t>Volozhin</w:t>
      </w:r>
      <w:proofErr w:type="spellEnd"/>
      <w:r w:rsidRPr="00DB7363">
        <w:rPr>
          <w:rFonts w:ascii="Times New Roman" w:eastAsia="Times New Roman" w:hAnsi="Times New Roman"/>
          <w:color w:val="000000" w:themeColor="text1"/>
          <w:sz w:val="28"/>
          <w:szCs w:val="28"/>
        </w:rPr>
        <w:t>, and even of Egypt and Sinai, may be transmitted to them and from them to their generations as well. Like all else in Judaism, Pesach is memory. And memory is the most powerful tool for the preservation of a Jewish way of life.</w:t>
      </w:r>
    </w:p>
    <w:p w:rsidR="006B679D" w:rsidRPr="00DB7363" w:rsidRDefault="006B679D" w:rsidP="006B679D">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DB7363">
        <w:rPr>
          <w:rFonts w:ascii="Times New Roman" w:eastAsia="Times New Roman" w:hAnsi="Times New Roman"/>
          <w:color w:val="000000" w:themeColor="text1"/>
          <w:sz w:val="28"/>
          <w:szCs w:val="28"/>
        </w:rPr>
        <w:t>I wish you and your families a happy and kosher Pesach.</w:t>
      </w:r>
    </w:p>
    <w:p w:rsidR="006B679D" w:rsidRPr="00DB7363" w:rsidRDefault="006B679D" w:rsidP="006B679D">
      <w:pPr>
        <w:pStyle w:val="NoSpacing"/>
        <w:jc w:val="both"/>
        <w:rPr>
          <w:rFonts w:ascii="Times New Roman" w:eastAsia="Times New Roman" w:hAnsi="Times New Roman"/>
          <w:color w:val="000000" w:themeColor="text1"/>
          <w:sz w:val="28"/>
          <w:szCs w:val="28"/>
        </w:rPr>
      </w:pPr>
      <w:r w:rsidRPr="00DB7363">
        <w:rPr>
          <w:rFonts w:ascii="Times New Roman" w:eastAsia="Times New Roman" w:hAnsi="Times New Roman"/>
          <w:color w:val="000000" w:themeColor="text1"/>
          <w:sz w:val="28"/>
          <w:szCs w:val="28"/>
        </w:rPr>
        <w:t> </w:t>
      </w:r>
    </w:p>
    <w:p w:rsidR="006B679D" w:rsidRDefault="006B679D" w:rsidP="006B679D">
      <w:pPr>
        <w:pStyle w:val="NoSpacing"/>
        <w:jc w:val="both"/>
        <w:rPr>
          <w:rFonts w:ascii="Times New Roman" w:hAnsi="Times New Roman"/>
          <w:i/>
          <w:color w:val="000000" w:themeColor="text1"/>
          <w:sz w:val="28"/>
          <w:szCs w:val="28"/>
        </w:rPr>
      </w:pPr>
      <w:r w:rsidRPr="00DB7363">
        <w:rPr>
          <w:rFonts w:ascii="Times New Roman" w:hAnsi="Times New Roman"/>
          <w:i/>
          <w:color w:val="000000" w:themeColor="text1"/>
          <w:sz w:val="28"/>
          <w:szCs w:val="28"/>
        </w:rPr>
        <w:t>Reprinted from the Pesach 5778 website of Rabbiwein.com</w:t>
      </w:r>
    </w:p>
    <w:p w:rsidR="0055638F" w:rsidRPr="00340BE8" w:rsidRDefault="0055638F" w:rsidP="0055638F">
      <w:pPr>
        <w:pStyle w:val="NoSpacing"/>
        <w:jc w:val="both"/>
        <w:rPr>
          <w:rFonts w:ascii="Times New Roman" w:hAnsi="Times New Roman"/>
          <w:b/>
          <w:color w:val="000000"/>
          <w:sz w:val="40"/>
          <w:szCs w:val="40"/>
        </w:rPr>
      </w:pPr>
      <w:r w:rsidRPr="00340BE8">
        <w:rPr>
          <w:rFonts w:ascii="Times New Roman" w:hAnsi="Times New Roman"/>
          <w:b/>
          <w:color w:val="000000"/>
          <w:sz w:val="40"/>
          <w:szCs w:val="40"/>
        </w:rPr>
        <w:lastRenderedPageBreak/>
        <w:t>Jewish History</w:t>
      </w:r>
    </w:p>
    <w:p w:rsidR="0055638F" w:rsidRPr="00340BE8" w:rsidRDefault="0055638F" w:rsidP="0055638F">
      <w:pPr>
        <w:pStyle w:val="NoSpacing"/>
        <w:jc w:val="both"/>
        <w:rPr>
          <w:rFonts w:ascii="Times New Roman" w:hAnsi="Times New Roman"/>
          <w:color w:val="000000"/>
          <w:sz w:val="8"/>
          <w:szCs w:val="8"/>
        </w:rPr>
      </w:pPr>
    </w:p>
    <w:p w:rsidR="0055638F" w:rsidRPr="00340BE8" w:rsidRDefault="0055638F" w:rsidP="0055638F">
      <w:pPr>
        <w:pStyle w:val="NoSpacing"/>
        <w:jc w:val="center"/>
        <w:rPr>
          <w:rFonts w:ascii="Times New Roman" w:hAnsi="Times New Roman"/>
          <w:b/>
          <w:color w:val="000000"/>
          <w:kern w:val="36"/>
          <w:sz w:val="60"/>
          <w:szCs w:val="60"/>
        </w:rPr>
      </w:pPr>
      <w:r w:rsidRPr="00340BE8">
        <w:rPr>
          <w:rFonts w:ascii="Times New Roman" w:hAnsi="Times New Roman"/>
          <w:b/>
          <w:color w:val="000000"/>
          <w:kern w:val="36"/>
          <w:sz w:val="60"/>
          <w:szCs w:val="60"/>
        </w:rPr>
        <w:t>Has the Exodus from Egypt Been Verified by Egyptian Archaeology?</w:t>
      </w:r>
    </w:p>
    <w:p w:rsidR="0055638F" w:rsidRPr="00340BE8" w:rsidRDefault="0055638F" w:rsidP="0055638F">
      <w:pPr>
        <w:pStyle w:val="NoSpacing"/>
        <w:jc w:val="both"/>
        <w:rPr>
          <w:rFonts w:ascii="Times New Roman" w:hAnsi="Times New Roman"/>
          <w:color w:val="000000"/>
          <w:kern w:val="36"/>
          <w:sz w:val="8"/>
          <w:szCs w:val="8"/>
        </w:rPr>
      </w:pPr>
    </w:p>
    <w:p w:rsidR="0055638F" w:rsidRPr="00340BE8" w:rsidRDefault="0055638F" w:rsidP="0055638F">
      <w:pPr>
        <w:pStyle w:val="NoSpacing"/>
        <w:jc w:val="center"/>
        <w:rPr>
          <w:rFonts w:ascii="Times New Roman" w:hAnsi="Times New Roman"/>
          <w:b/>
          <w:i/>
          <w:color w:val="000000"/>
          <w:sz w:val="32"/>
          <w:szCs w:val="32"/>
        </w:rPr>
      </w:pPr>
      <w:r w:rsidRPr="00340BE8">
        <w:rPr>
          <w:rFonts w:ascii="Times New Roman" w:hAnsi="Times New Roman"/>
          <w:b/>
          <w:i/>
          <w:color w:val="000000"/>
          <w:sz w:val="32"/>
          <w:szCs w:val="32"/>
        </w:rPr>
        <w:t>Not many people know that the Israelites are clearly mentioned in ancient Egypt more than 3200 years ago. Perhaps it is hard to believe; Pharaoh lied about what actually took place</w:t>
      </w:r>
    </w:p>
    <w:p w:rsidR="0055638F" w:rsidRPr="00340BE8" w:rsidRDefault="0055638F" w:rsidP="0055638F">
      <w:pPr>
        <w:pStyle w:val="NoSpacing"/>
        <w:jc w:val="center"/>
        <w:rPr>
          <w:rFonts w:ascii="Times New Roman" w:hAnsi="Times New Roman"/>
          <w:b/>
          <w:i/>
          <w:color w:val="000000"/>
          <w:sz w:val="32"/>
          <w:szCs w:val="32"/>
        </w:rPr>
      </w:pPr>
    </w:p>
    <w:p w:rsidR="0055638F" w:rsidRPr="00340BE8" w:rsidRDefault="0055638F" w:rsidP="0055638F">
      <w:pPr>
        <w:pStyle w:val="NoSpacing"/>
        <w:jc w:val="center"/>
        <w:rPr>
          <w:rFonts w:ascii="Times New Roman" w:hAnsi="Times New Roman"/>
          <w:color w:val="000000"/>
          <w:sz w:val="28"/>
          <w:szCs w:val="28"/>
          <w:shd w:val="clear" w:color="auto" w:fill="DBDBDB"/>
        </w:rPr>
      </w:pPr>
      <w:r>
        <w:rPr>
          <w:rFonts w:ascii="Times New Roman" w:hAnsi="Times New Roman"/>
          <w:noProof/>
          <w:color w:val="000000"/>
          <w:sz w:val="28"/>
          <w:szCs w:val="28"/>
        </w:rPr>
        <w:drawing>
          <wp:inline distT="0" distB="0" distL="0" distR="0">
            <wp:extent cx="5715000" cy="3779520"/>
            <wp:effectExtent l="0" t="0" r="0" b="0"/>
            <wp:docPr id="5" name="Picture 5" descr="Exo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odu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3779520"/>
                    </a:xfrm>
                    <a:prstGeom prst="rect">
                      <a:avLst/>
                    </a:prstGeom>
                    <a:noFill/>
                    <a:ln>
                      <a:noFill/>
                    </a:ln>
                  </pic:spPr>
                </pic:pic>
              </a:graphicData>
            </a:graphic>
          </wp:inline>
        </w:drawing>
      </w:r>
    </w:p>
    <w:p w:rsidR="0055638F" w:rsidRPr="00340BE8" w:rsidRDefault="0055638F" w:rsidP="0055638F">
      <w:pPr>
        <w:pStyle w:val="NoSpacing"/>
        <w:jc w:val="both"/>
        <w:rPr>
          <w:rFonts w:ascii="Times New Roman" w:hAnsi="Times New Roman"/>
          <w:color w:val="000000"/>
          <w:sz w:val="8"/>
          <w:szCs w:val="8"/>
          <w:shd w:val="clear" w:color="auto" w:fill="DBDBDB"/>
        </w:rPr>
      </w:pPr>
    </w:p>
    <w:p w:rsidR="0055638F" w:rsidRPr="00340BE8" w:rsidRDefault="0055638F" w:rsidP="0055638F">
      <w:pPr>
        <w:pStyle w:val="NoSpacing"/>
        <w:jc w:val="both"/>
        <w:rPr>
          <w:rFonts w:ascii="Times New Roman" w:hAnsi="Times New Roman"/>
          <w:color w:val="000000"/>
          <w:sz w:val="28"/>
          <w:szCs w:val="28"/>
        </w:rPr>
      </w:pPr>
      <w:r w:rsidRPr="00340BE8">
        <w:rPr>
          <w:rFonts w:ascii="Times New Roman" w:hAnsi="Times New Roman"/>
          <w:b/>
          <w:color w:val="000000"/>
          <w:sz w:val="28"/>
          <w:szCs w:val="28"/>
        </w:rPr>
        <w:tab/>
        <w:t>Question:</w:t>
      </w:r>
      <w:r w:rsidRPr="00340BE8">
        <w:rPr>
          <w:rFonts w:ascii="Times New Roman" w:hAnsi="Times New Roman"/>
          <w:color w:val="000000"/>
          <w:sz w:val="28"/>
          <w:szCs w:val="28"/>
        </w:rPr>
        <w:t xml:space="preserve"> I learn with a non-religious young man who is interested in </w:t>
      </w:r>
      <w:hyperlink r:id="rId24" w:tgtFrame="_blank" w:history="1">
        <w:r w:rsidRPr="00340BE8">
          <w:rPr>
            <w:rFonts w:ascii="Times New Roman" w:hAnsi="Times New Roman"/>
            <w:color w:val="000000"/>
            <w:sz w:val="28"/>
            <w:szCs w:val="28"/>
          </w:rPr>
          <w:t>Judaism</w:t>
        </w:r>
      </w:hyperlink>
      <w:r w:rsidRPr="00340BE8">
        <w:rPr>
          <w:rFonts w:ascii="Times New Roman" w:hAnsi="Times New Roman"/>
          <w:color w:val="000000"/>
          <w:sz w:val="28"/>
          <w:szCs w:val="28"/>
        </w:rPr>
        <w:t>. We were discussing the mitzvah to remember what happened in Egypt and he said he would like to hear what Egypt says about what happened. He wants to hear their perspective, from historical writings, etc. I don't know where to find such information. Could you help me?</w:t>
      </w:r>
    </w:p>
    <w:p w:rsidR="0055638F" w:rsidRPr="00340BE8" w:rsidRDefault="0055638F" w:rsidP="0055638F">
      <w:pPr>
        <w:pStyle w:val="NoSpacing"/>
        <w:jc w:val="both"/>
        <w:rPr>
          <w:rFonts w:ascii="Times New Roman" w:hAnsi="Times New Roman"/>
          <w:color w:val="000000"/>
          <w:sz w:val="28"/>
          <w:szCs w:val="28"/>
        </w:rPr>
      </w:pPr>
    </w:p>
    <w:p w:rsidR="0055638F" w:rsidRPr="00340BE8" w:rsidRDefault="0055638F" w:rsidP="0055638F">
      <w:pPr>
        <w:pStyle w:val="NoSpacing"/>
        <w:jc w:val="both"/>
        <w:rPr>
          <w:rFonts w:ascii="Times New Roman" w:hAnsi="Times New Roman"/>
          <w:color w:val="000000"/>
          <w:sz w:val="28"/>
          <w:szCs w:val="28"/>
        </w:rPr>
      </w:pPr>
      <w:r w:rsidRPr="00340BE8">
        <w:rPr>
          <w:rFonts w:ascii="Times New Roman" w:hAnsi="Times New Roman"/>
          <w:b/>
          <w:color w:val="000000"/>
          <w:sz w:val="28"/>
          <w:szCs w:val="28"/>
        </w:rPr>
        <w:tab/>
        <w:t>Answer: To the Questioner</w:t>
      </w:r>
      <w:r w:rsidRPr="00340BE8">
        <w:rPr>
          <w:rFonts w:ascii="Times New Roman" w:hAnsi="Times New Roman"/>
          <w:color w:val="000000"/>
          <w:sz w:val="28"/>
          <w:szCs w:val="28"/>
        </w:rPr>
        <w:t>,</w:t>
      </w:r>
    </w:p>
    <w:p w:rsidR="0055638F" w:rsidRPr="00340BE8" w:rsidRDefault="0055638F" w:rsidP="0055638F">
      <w:pPr>
        <w:pStyle w:val="NoSpacing"/>
        <w:jc w:val="both"/>
        <w:rPr>
          <w:rFonts w:ascii="Times New Roman" w:hAnsi="Times New Roman"/>
          <w:color w:val="000000"/>
          <w:sz w:val="28"/>
          <w:szCs w:val="28"/>
        </w:rPr>
      </w:pPr>
      <w:r w:rsidRPr="00340BE8">
        <w:rPr>
          <w:rFonts w:ascii="Times New Roman" w:hAnsi="Times New Roman"/>
          <w:color w:val="000000"/>
          <w:sz w:val="28"/>
          <w:szCs w:val="28"/>
        </w:rPr>
        <w:tab/>
        <w:t xml:space="preserve">Papyrus </w:t>
      </w:r>
      <w:proofErr w:type="spellStart"/>
      <w:r w:rsidRPr="00340BE8">
        <w:rPr>
          <w:rFonts w:ascii="Times New Roman" w:hAnsi="Times New Roman"/>
          <w:color w:val="000000"/>
          <w:sz w:val="28"/>
          <w:szCs w:val="28"/>
        </w:rPr>
        <w:t>Eifor</w:t>
      </w:r>
      <w:proofErr w:type="spellEnd"/>
      <w:r w:rsidRPr="00340BE8">
        <w:rPr>
          <w:rFonts w:ascii="Times New Roman" w:hAnsi="Times New Roman"/>
          <w:color w:val="000000"/>
          <w:sz w:val="28"/>
          <w:szCs w:val="28"/>
        </w:rPr>
        <w:t xml:space="preserve"> describes massive reversals of nature in Egypt, dying in every house, a pillar of fire, and even tells that all the river has turned into blood (but in his mind it happened because of bodies in the water).</w:t>
      </w:r>
    </w:p>
    <w:p w:rsidR="0055638F" w:rsidRPr="00340BE8" w:rsidRDefault="0055638F" w:rsidP="0055638F">
      <w:pPr>
        <w:pStyle w:val="NoSpacing"/>
        <w:jc w:val="both"/>
        <w:rPr>
          <w:rFonts w:ascii="Times New Roman" w:hAnsi="Times New Roman"/>
          <w:color w:val="000000"/>
          <w:sz w:val="28"/>
          <w:szCs w:val="28"/>
        </w:rPr>
      </w:pPr>
      <w:r w:rsidRPr="00340BE8">
        <w:rPr>
          <w:rFonts w:ascii="Times New Roman" w:hAnsi="Times New Roman"/>
          <w:color w:val="000000"/>
          <w:sz w:val="28"/>
          <w:szCs w:val="28"/>
        </w:rPr>
        <w:lastRenderedPageBreak/>
        <w:tab/>
        <w:t xml:space="preserve">Also found in Egypt is the tomb of </w:t>
      </w:r>
      <w:proofErr w:type="spellStart"/>
      <w:r w:rsidRPr="00340BE8">
        <w:rPr>
          <w:rFonts w:ascii="Times New Roman" w:hAnsi="Times New Roman"/>
          <w:color w:val="000000"/>
          <w:sz w:val="28"/>
          <w:szCs w:val="28"/>
        </w:rPr>
        <w:t>Merneptah</w:t>
      </w:r>
      <w:proofErr w:type="spellEnd"/>
      <w:r w:rsidRPr="00340BE8">
        <w:rPr>
          <w:rFonts w:ascii="Times New Roman" w:hAnsi="Times New Roman"/>
          <w:color w:val="000000"/>
          <w:sz w:val="28"/>
          <w:szCs w:val="28"/>
        </w:rPr>
        <w:t>, which is explicitly mentions the Nation of Israel more than 3,000 years ago.</w:t>
      </w:r>
    </w:p>
    <w:p w:rsidR="0055638F" w:rsidRPr="00340BE8" w:rsidRDefault="0055638F" w:rsidP="0055638F">
      <w:pPr>
        <w:pStyle w:val="NoSpacing"/>
        <w:jc w:val="both"/>
        <w:rPr>
          <w:rFonts w:ascii="Times New Roman" w:hAnsi="Times New Roman"/>
          <w:color w:val="000000"/>
          <w:sz w:val="28"/>
          <w:szCs w:val="28"/>
        </w:rPr>
      </w:pPr>
      <w:r w:rsidRPr="00340BE8">
        <w:rPr>
          <w:rFonts w:ascii="Times New Roman" w:hAnsi="Times New Roman"/>
          <w:color w:val="000000"/>
          <w:sz w:val="28"/>
          <w:szCs w:val="28"/>
        </w:rPr>
        <w:tab/>
        <w:t xml:space="preserve">Although the Egyptians wrote many papyri and documented history, unlike what many believe, they were not very truthful in their documentation, and did not record events that did not compliment them and their kings. The Egyptians obsessively covered up defeats and failures, to the extent that they did not document at all the 500 years of the rule of the Hyksos. </w:t>
      </w:r>
    </w:p>
    <w:p w:rsidR="0055638F" w:rsidRPr="00340BE8" w:rsidRDefault="0055638F" w:rsidP="0055638F">
      <w:pPr>
        <w:pStyle w:val="NoSpacing"/>
        <w:jc w:val="both"/>
        <w:rPr>
          <w:rFonts w:ascii="Times New Roman" w:hAnsi="Times New Roman"/>
          <w:color w:val="000000"/>
          <w:sz w:val="28"/>
          <w:szCs w:val="28"/>
        </w:rPr>
      </w:pPr>
      <w:r w:rsidRPr="00340BE8">
        <w:rPr>
          <w:rFonts w:ascii="Times New Roman" w:hAnsi="Times New Roman"/>
          <w:color w:val="000000"/>
          <w:sz w:val="28"/>
          <w:szCs w:val="28"/>
        </w:rPr>
        <w:tab/>
        <w:t>Hyksos was a Semitic group that invaded and ruled Egypt for 500 years until the Egyptians took over their kingdom. But despite 500 years of Hyksos history in Egypt - monarchy, construction, politics, government, laws and religions - the Egyptians did not record the history of the Hyksos who controlled them, thereby obliterating Egyptian history of 500 years.</w:t>
      </w:r>
    </w:p>
    <w:p w:rsidR="0055638F" w:rsidRPr="00340BE8" w:rsidRDefault="0055638F" w:rsidP="0055638F">
      <w:pPr>
        <w:pStyle w:val="NoSpacing"/>
        <w:jc w:val="both"/>
        <w:rPr>
          <w:rFonts w:ascii="Times New Roman" w:hAnsi="Times New Roman"/>
          <w:color w:val="000000"/>
          <w:sz w:val="28"/>
          <w:szCs w:val="28"/>
        </w:rPr>
      </w:pPr>
      <w:r w:rsidRPr="00340BE8">
        <w:rPr>
          <w:rFonts w:ascii="Times New Roman" w:hAnsi="Times New Roman"/>
          <w:color w:val="000000"/>
          <w:sz w:val="28"/>
          <w:szCs w:val="28"/>
        </w:rPr>
        <w:tab/>
        <w:t>All the remains that were found from the Hyksos rule are indirect finds (such as structures, pottery vessels, etc.), but not direct or hieroglyphic documents on this great chapter in the history of ancient Egypt. The only place in Egypt where the Hyksos are mentioned is almost incidentally - in the tomb of the sons of Hassan.</w:t>
      </w:r>
    </w:p>
    <w:p w:rsidR="0055638F" w:rsidRPr="00340BE8" w:rsidRDefault="0055638F" w:rsidP="0055638F">
      <w:pPr>
        <w:pStyle w:val="NoSpacing"/>
        <w:jc w:val="both"/>
        <w:rPr>
          <w:rFonts w:ascii="Times New Roman" w:hAnsi="Times New Roman"/>
          <w:color w:val="000000"/>
          <w:sz w:val="28"/>
          <w:szCs w:val="28"/>
        </w:rPr>
      </w:pPr>
      <w:r w:rsidRPr="00340BE8">
        <w:rPr>
          <w:rFonts w:ascii="Times New Roman" w:hAnsi="Times New Roman"/>
          <w:color w:val="000000"/>
          <w:sz w:val="28"/>
          <w:szCs w:val="28"/>
        </w:rPr>
        <w:tab/>
        <w:t>I cannot tell you whether the Egyptians destroyed evidence, but what is clear is that they did not want to document events of defeat and failure, not even if it be major and important events of 500 years. Let alone expecting that they would record the fact that their own slaves managed to humiliate and defeat them by means of divine signs and wonders.</w:t>
      </w:r>
    </w:p>
    <w:p w:rsidR="0055638F" w:rsidRPr="00340BE8" w:rsidRDefault="0055638F" w:rsidP="0055638F">
      <w:pPr>
        <w:pStyle w:val="NoSpacing"/>
        <w:jc w:val="both"/>
        <w:rPr>
          <w:rFonts w:ascii="Times New Roman" w:hAnsi="Times New Roman"/>
          <w:color w:val="000000"/>
          <w:sz w:val="28"/>
          <w:szCs w:val="28"/>
        </w:rPr>
      </w:pPr>
      <w:r w:rsidRPr="00340BE8">
        <w:rPr>
          <w:rFonts w:ascii="Times New Roman" w:hAnsi="Times New Roman"/>
          <w:color w:val="000000"/>
          <w:sz w:val="28"/>
          <w:szCs w:val="28"/>
        </w:rPr>
        <w:tab/>
        <w:t>But few know that the Israelites are clearly mentioned in ancient Egypt more than 3200 years ago. And perhaps it is hard to believe: But Pharaoh lied about what actually took place!</w:t>
      </w:r>
    </w:p>
    <w:p w:rsidR="0055638F" w:rsidRPr="00340BE8" w:rsidRDefault="0055638F" w:rsidP="0055638F">
      <w:pPr>
        <w:pStyle w:val="NoSpacing"/>
        <w:jc w:val="both"/>
        <w:rPr>
          <w:rFonts w:ascii="Times New Roman" w:hAnsi="Times New Roman"/>
          <w:color w:val="000000"/>
          <w:sz w:val="28"/>
          <w:szCs w:val="28"/>
        </w:rPr>
      </w:pPr>
      <w:r w:rsidRPr="00340BE8">
        <w:rPr>
          <w:rFonts w:ascii="Times New Roman" w:hAnsi="Times New Roman"/>
          <w:color w:val="000000"/>
          <w:sz w:val="28"/>
          <w:szCs w:val="28"/>
        </w:rPr>
        <w:tab/>
        <w:t xml:space="preserve">This is one of the most amazing finds from ancient Egypt, a famous tombstone called "the tombstone of Israel," in which Pharaoh </w:t>
      </w:r>
      <w:proofErr w:type="spellStart"/>
      <w:r w:rsidRPr="00340BE8">
        <w:rPr>
          <w:rFonts w:ascii="Times New Roman" w:hAnsi="Times New Roman"/>
          <w:color w:val="000000"/>
          <w:sz w:val="28"/>
          <w:szCs w:val="28"/>
        </w:rPr>
        <w:t>Merneptah</w:t>
      </w:r>
      <w:proofErr w:type="spellEnd"/>
      <w:r w:rsidRPr="00340BE8">
        <w:rPr>
          <w:rFonts w:ascii="Times New Roman" w:hAnsi="Times New Roman"/>
          <w:color w:val="000000"/>
          <w:sz w:val="28"/>
          <w:szCs w:val="28"/>
        </w:rPr>
        <w:t xml:space="preserve"> recounts how he made journeys in the land of Canaan, defeated various peoples, and finally destroyed the Israelites to the last of them! Thus he wrote: "Israel was destroyed - there is no seed for him." (Is it really surprising that the first external source in which the Children of Israel are mentioned is the description of their destruction?).</w:t>
      </w:r>
    </w:p>
    <w:p w:rsidR="0055638F" w:rsidRPr="00340BE8" w:rsidRDefault="0055638F" w:rsidP="0055638F">
      <w:pPr>
        <w:pStyle w:val="NoSpacing"/>
        <w:jc w:val="both"/>
        <w:rPr>
          <w:rFonts w:ascii="Times New Roman" w:hAnsi="Times New Roman"/>
          <w:color w:val="000000"/>
          <w:sz w:val="28"/>
          <w:szCs w:val="28"/>
        </w:rPr>
      </w:pPr>
      <w:r w:rsidRPr="00340BE8">
        <w:rPr>
          <w:rFonts w:ascii="Times New Roman" w:hAnsi="Times New Roman"/>
          <w:color w:val="000000"/>
          <w:sz w:val="28"/>
          <w:szCs w:val="28"/>
        </w:rPr>
        <w:tab/>
        <w:t xml:space="preserve">Well, the tombstone proves that the Israelites were known in ancient Egypt over 3200 years ago, and that they had already settled in the land of Canaan. But why did Pharaoh, the ruler of the mighty Egyptian empire, see it fit to </w:t>
      </w:r>
      <w:proofErr w:type="gramStart"/>
      <w:r w:rsidRPr="00340BE8">
        <w:rPr>
          <w:rFonts w:ascii="Times New Roman" w:hAnsi="Times New Roman"/>
          <w:color w:val="000000"/>
          <w:sz w:val="28"/>
          <w:szCs w:val="28"/>
        </w:rPr>
        <w:t>lie</w:t>
      </w:r>
      <w:proofErr w:type="gramEnd"/>
      <w:r w:rsidRPr="00340BE8">
        <w:rPr>
          <w:rFonts w:ascii="Times New Roman" w:hAnsi="Times New Roman"/>
          <w:color w:val="000000"/>
          <w:sz w:val="28"/>
          <w:szCs w:val="28"/>
        </w:rPr>
        <w:t xml:space="preserve"> saying he persecuted the Children of Israel in the land of Canaan and destroyed them to the last of them? Moreover, Pharaoh did not claim that he had destroyed any other of the nations.</w:t>
      </w:r>
    </w:p>
    <w:p w:rsidR="0055638F" w:rsidRPr="00340BE8" w:rsidRDefault="0055638F" w:rsidP="0055638F">
      <w:pPr>
        <w:pStyle w:val="NoSpacing"/>
        <w:jc w:val="both"/>
        <w:rPr>
          <w:rFonts w:ascii="Times New Roman" w:hAnsi="Times New Roman"/>
          <w:color w:val="000000"/>
          <w:sz w:val="28"/>
          <w:szCs w:val="28"/>
        </w:rPr>
      </w:pPr>
      <w:r w:rsidRPr="00340BE8">
        <w:rPr>
          <w:rFonts w:ascii="Times New Roman" w:hAnsi="Times New Roman"/>
          <w:color w:val="000000"/>
          <w:sz w:val="28"/>
          <w:szCs w:val="28"/>
        </w:rPr>
        <w:tab/>
        <w:t xml:space="preserve">In regard to other nations, Pharaoh only told that he had defeated them and pillaged them, yet only in regard to the people of Israel, did he declare with great enthusiasm that he did not leave even one of them...! For this reason it seems that Pharaoh had a very strong personal agenda in regard to the Israelites: he had </w:t>
      </w:r>
      <w:r w:rsidRPr="00340BE8">
        <w:rPr>
          <w:rFonts w:ascii="Times New Roman" w:hAnsi="Times New Roman"/>
          <w:color w:val="000000"/>
          <w:sz w:val="28"/>
          <w:szCs w:val="28"/>
        </w:rPr>
        <w:lastRenderedPageBreak/>
        <w:t xml:space="preserve">acquired a great hatred for them and wanted to claim to the world that he had destroyed specifically their nation completely. It is interesting to note that in terms of the lineage, Pharaoh </w:t>
      </w:r>
      <w:proofErr w:type="spellStart"/>
      <w:r w:rsidRPr="00340BE8">
        <w:rPr>
          <w:rFonts w:ascii="Times New Roman" w:hAnsi="Times New Roman"/>
          <w:color w:val="000000"/>
          <w:sz w:val="28"/>
          <w:szCs w:val="28"/>
        </w:rPr>
        <w:t>Merneptah</w:t>
      </w:r>
      <w:proofErr w:type="spellEnd"/>
      <w:r w:rsidRPr="00340BE8">
        <w:rPr>
          <w:rFonts w:ascii="Times New Roman" w:hAnsi="Times New Roman"/>
          <w:color w:val="000000"/>
          <w:sz w:val="28"/>
          <w:szCs w:val="28"/>
        </w:rPr>
        <w:t xml:space="preserve"> was the son of Ramses II of the era of enslavement to Egypt. In other words, the son who wanted to protect his father's </w:t>
      </w:r>
      <w:proofErr w:type="gramStart"/>
      <w:r w:rsidRPr="00340BE8">
        <w:rPr>
          <w:rFonts w:ascii="Times New Roman" w:hAnsi="Times New Roman"/>
          <w:color w:val="000000"/>
          <w:sz w:val="28"/>
          <w:szCs w:val="28"/>
        </w:rPr>
        <w:t>honor ...</w:t>
      </w:r>
      <w:proofErr w:type="gramEnd"/>
    </w:p>
    <w:p w:rsidR="0055638F" w:rsidRPr="00340BE8" w:rsidRDefault="0055638F" w:rsidP="0055638F">
      <w:pPr>
        <w:pStyle w:val="NoSpacing"/>
        <w:jc w:val="both"/>
        <w:rPr>
          <w:rFonts w:ascii="Times New Roman" w:hAnsi="Times New Roman"/>
          <w:color w:val="000000"/>
          <w:sz w:val="28"/>
          <w:szCs w:val="28"/>
        </w:rPr>
      </w:pPr>
      <w:r w:rsidRPr="00340BE8">
        <w:rPr>
          <w:rFonts w:ascii="Times New Roman" w:hAnsi="Times New Roman"/>
          <w:color w:val="000000"/>
          <w:sz w:val="28"/>
          <w:szCs w:val="28"/>
        </w:rPr>
        <w:tab/>
        <w:t>The very fact that Pharaoh establishes a tombstone full of lies about his great victories, and lied about the extinction of the Israelites, shows once again that there is no reason to trust the integrity of Egyptian documentation. Moreover, the exaggerated boast of the annihilation of all of Israel implies that the Egyptians erased any evidence of the Israelites who might have degraded them (or rather, they simply did not record it).</w:t>
      </w:r>
    </w:p>
    <w:p w:rsidR="0055638F" w:rsidRPr="00340BE8" w:rsidRDefault="0055638F" w:rsidP="0055638F">
      <w:pPr>
        <w:pStyle w:val="NoSpacing"/>
        <w:jc w:val="both"/>
        <w:rPr>
          <w:rFonts w:ascii="Times New Roman" w:hAnsi="Times New Roman"/>
          <w:color w:val="000000"/>
          <w:sz w:val="28"/>
          <w:szCs w:val="28"/>
        </w:rPr>
      </w:pPr>
      <w:r w:rsidRPr="00340BE8">
        <w:rPr>
          <w:rFonts w:ascii="Times New Roman" w:hAnsi="Times New Roman"/>
          <w:color w:val="000000"/>
          <w:sz w:val="28"/>
          <w:szCs w:val="28"/>
        </w:rPr>
        <w:tab/>
        <w:t>In any event, with or without such evidence, one must know that archeology lacks much knowledge, and it is impossible to bring evidence from it </w:t>
      </w:r>
      <w:r w:rsidRPr="00340BE8">
        <w:rPr>
          <w:rFonts w:ascii="Times New Roman" w:hAnsi="Times New Roman"/>
          <w:i/>
          <w:iCs/>
          <w:color w:val="000000"/>
          <w:sz w:val="28"/>
          <w:szCs w:val="28"/>
        </w:rPr>
        <w:t>against</w:t>
      </w:r>
      <w:r w:rsidRPr="00340BE8">
        <w:rPr>
          <w:rFonts w:ascii="Times New Roman" w:hAnsi="Times New Roman"/>
          <w:color w:val="000000"/>
          <w:sz w:val="28"/>
          <w:szCs w:val="28"/>
        </w:rPr>
        <w:t xml:space="preserve"> an event. The Egyptian dynasty is extinct, so it has no continuous history. Moreover, there are almost no archaeological finds from the Early Bronze Age. The lineage of Egypt is based largely on the writings of an Egyptian historian named </w:t>
      </w:r>
      <w:proofErr w:type="spellStart"/>
      <w:r w:rsidRPr="00340BE8">
        <w:rPr>
          <w:rFonts w:ascii="Times New Roman" w:hAnsi="Times New Roman"/>
          <w:color w:val="000000"/>
          <w:sz w:val="28"/>
          <w:szCs w:val="28"/>
        </w:rPr>
        <w:t>Manatoun</w:t>
      </w:r>
      <w:proofErr w:type="spellEnd"/>
      <w:r w:rsidRPr="00340BE8">
        <w:rPr>
          <w:rFonts w:ascii="Times New Roman" w:hAnsi="Times New Roman"/>
          <w:color w:val="000000"/>
          <w:sz w:val="28"/>
          <w:szCs w:val="28"/>
        </w:rPr>
        <w:t xml:space="preserve"> who lived about 2000 years ago.</w:t>
      </w:r>
    </w:p>
    <w:p w:rsidR="0055638F" w:rsidRPr="00340BE8" w:rsidRDefault="0055638F" w:rsidP="0055638F">
      <w:pPr>
        <w:pStyle w:val="NoSpacing"/>
        <w:jc w:val="both"/>
        <w:rPr>
          <w:rFonts w:ascii="Times New Roman" w:hAnsi="Times New Roman"/>
          <w:color w:val="000000"/>
          <w:sz w:val="28"/>
          <w:szCs w:val="28"/>
        </w:rPr>
      </w:pPr>
      <w:r w:rsidRPr="00340BE8">
        <w:rPr>
          <w:rFonts w:ascii="Times New Roman" w:hAnsi="Times New Roman"/>
          <w:color w:val="000000"/>
          <w:sz w:val="28"/>
          <w:szCs w:val="28"/>
        </w:rPr>
        <w:tab/>
        <w:t>Did you know that in all the inscriptions and hieroglyphics found in ancient Egypt, there is not even one mention of building pyramids in Egypt? Inside the pyramids there are no hieroglyphs and inscriptions at all. Archaeologists have many speculations about building pyramids, but ancient Egypt does not provide information about this connection. From this you can understand that the information about ancient Egypt and other cultures is deficient, and is based on scholarly hypotheses - more often than upon real facts.</w:t>
      </w:r>
    </w:p>
    <w:p w:rsidR="0055638F" w:rsidRPr="00340BE8" w:rsidRDefault="0055638F" w:rsidP="0055638F">
      <w:pPr>
        <w:pStyle w:val="NoSpacing"/>
        <w:jc w:val="both"/>
        <w:rPr>
          <w:rFonts w:ascii="Times New Roman" w:hAnsi="Times New Roman"/>
          <w:color w:val="000000"/>
          <w:sz w:val="28"/>
          <w:szCs w:val="28"/>
        </w:rPr>
      </w:pPr>
    </w:p>
    <w:p w:rsidR="0055638F" w:rsidRPr="00340BE8" w:rsidRDefault="0055638F" w:rsidP="0055638F">
      <w:pPr>
        <w:pStyle w:val="NoSpacing"/>
        <w:jc w:val="both"/>
        <w:rPr>
          <w:rFonts w:ascii="Times New Roman" w:hAnsi="Times New Roman"/>
          <w:color w:val="000000"/>
          <w:sz w:val="28"/>
          <w:szCs w:val="28"/>
        </w:rPr>
      </w:pPr>
      <w:r w:rsidRPr="00340BE8">
        <w:rPr>
          <w:rFonts w:ascii="Times New Roman" w:hAnsi="Times New Roman"/>
          <w:color w:val="000000"/>
          <w:sz w:val="28"/>
          <w:szCs w:val="28"/>
        </w:rPr>
        <w:t xml:space="preserve">With Blessings, </w:t>
      </w:r>
    </w:p>
    <w:p w:rsidR="0055638F" w:rsidRPr="00340BE8" w:rsidRDefault="0055638F" w:rsidP="0055638F">
      <w:pPr>
        <w:pStyle w:val="NoSpacing"/>
        <w:jc w:val="both"/>
        <w:rPr>
          <w:rFonts w:ascii="Times New Roman" w:hAnsi="Times New Roman"/>
          <w:color w:val="000000"/>
          <w:sz w:val="28"/>
          <w:szCs w:val="28"/>
        </w:rPr>
      </w:pPr>
      <w:proofErr w:type="spellStart"/>
      <w:r w:rsidRPr="00340BE8">
        <w:rPr>
          <w:rFonts w:ascii="Times New Roman" w:hAnsi="Times New Roman"/>
          <w:color w:val="000000"/>
          <w:sz w:val="28"/>
          <w:szCs w:val="28"/>
        </w:rPr>
        <w:t>Hidabroot</w:t>
      </w:r>
      <w:proofErr w:type="spellEnd"/>
    </w:p>
    <w:p w:rsidR="0055638F" w:rsidRPr="00340BE8" w:rsidRDefault="0055638F" w:rsidP="0055638F">
      <w:pPr>
        <w:pStyle w:val="NoSpacing"/>
        <w:jc w:val="both"/>
        <w:rPr>
          <w:rFonts w:ascii="Times New Roman" w:hAnsi="Times New Roman"/>
          <w:color w:val="000000"/>
          <w:sz w:val="28"/>
          <w:szCs w:val="28"/>
        </w:rPr>
      </w:pPr>
    </w:p>
    <w:p w:rsidR="0055638F" w:rsidRPr="00340BE8" w:rsidRDefault="0055638F" w:rsidP="0055638F">
      <w:pPr>
        <w:pStyle w:val="NoSpacing"/>
        <w:jc w:val="both"/>
        <w:rPr>
          <w:rFonts w:ascii="Times New Roman" w:hAnsi="Times New Roman"/>
          <w:i/>
          <w:color w:val="000000"/>
          <w:sz w:val="28"/>
          <w:szCs w:val="28"/>
        </w:rPr>
      </w:pPr>
      <w:r w:rsidRPr="00340BE8">
        <w:rPr>
          <w:rFonts w:ascii="Times New Roman" w:hAnsi="Times New Roman"/>
          <w:i/>
          <w:color w:val="000000"/>
          <w:sz w:val="28"/>
          <w:szCs w:val="28"/>
        </w:rPr>
        <w:t>Reprinted from the March 28, 2018 email of Hidabroot.com</w:t>
      </w:r>
    </w:p>
    <w:p w:rsidR="006F473C" w:rsidRDefault="006F473C">
      <w:pPr>
        <w:rPr>
          <w:rFonts w:ascii="Times New Roman" w:hAnsi="Times New Roman"/>
          <w:i/>
          <w:color w:val="000000" w:themeColor="text1"/>
          <w:sz w:val="28"/>
          <w:szCs w:val="28"/>
        </w:rPr>
      </w:pPr>
      <w:r>
        <w:rPr>
          <w:rFonts w:ascii="Times New Roman" w:hAnsi="Times New Roman"/>
          <w:i/>
          <w:color w:val="000000" w:themeColor="text1"/>
          <w:sz w:val="28"/>
          <w:szCs w:val="28"/>
        </w:rPr>
        <w:br w:type="page"/>
      </w:r>
    </w:p>
    <w:p w:rsidR="006F473C" w:rsidRPr="00CD7BF2" w:rsidRDefault="006F473C" w:rsidP="006F473C">
      <w:pPr>
        <w:pStyle w:val="NoSpacing"/>
        <w:jc w:val="both"/>
        <w:rPr>
          <w:rFonts w:ascii="Times New Roman" w:hAnsi="Times New Roman"/>
          <w:b/>
          <w:color w:val="000000" w:themeColor="text1"/>
          <w:sz w:val="40"/>
          <w:szCs w:val="40"/>
        </w:rPr>
      </w:pPr>
      <w:r w:rsidRPr="00CD7BF2">
        <w:rPr>
          <w:rFonts w:ascii="Times New Roman" w:hAnsi="Times New Roman"/>
          <w:b/>
          <w:color w:val="000000" w:themeColor="text1"/>
          <w:sz w:val="40"/>
          <w:szCs w:val="40"/>
        </w:rPr>
        <w:lastRenderedPageBreak/>
        <w:t>HISTORY [Part 1]</w:t>
      </w:r>
    </w:p>
    <w:p w:rsidR="006F473C" w:rsidRDefault="006F473C" w:rsidP="006F473C">
      <w:pPr>
        <w:pStyle w:val="NoSpacing"/>
        <w:jc w:val="both"/>
        <w:rPr>
          <w:rFonts w:ascii="Times New Roman" w:hAnsi="Times New Roman"/>
          <w:color w:val="000000" w:themeColor="text1"/>
          <w:sz w:val="28"/>
          <w:szCs w:val="28"/>
        </w:rPr>
      </w:pPr>
    </w:p>
    <w:p w:rsidR="006F473C" w:rsidRPr="00CD7BF2" w:rsidRDefault="006F473C" w:rsidP="006F473C">
      <w:pPr>
        <w:pStyle w:val="NoSpacing"/>
        <w:jc w:val="center"/>
        <w:rPr>
          <w:rFonts w:ascii="Times New Roman" w:hAnsi="Times New Roman"/>
          <w:b/>
          <w:color w:val="000000" w:themeColor="text1"/>
          <w:sz w:val="72"/>
          <w:szCs w:val="72"/>
        </w:rPr>
      </w:pPr>
      <w:r w:rsidRPr="00CD7BF2">
        <w:rPr>
          <w:rFonts w:ascii="Times New Roman" w:hAnsi="Times New Roman"/>
          <w:b/>
          <w:color w:val="000000" w:themeColor="text1"/>
          <w:sz w:val="72"/>
          <w:szCs w:val="72"/>
        </w:rPr>
        <w:t xml:space="preserve">1,000 Years of </w:t>
      </w:r>
      <w:proofErr w:type="spellStart"/>
      <w:r w:rsidRPr="00CD7BF2">
        <w:rPr>
          <w:rFonts w:ascii="Times New Roman" w:hAnsi="Times New Roman"/>
          <w:b/>
          <w:color w:val="000000" w:themeColor="text1"/>
          <w:sz w:val="72"/>
          <w:szCs w:val="72"/>
        </w:rPr>
        <w:t>Haggadahs</w:t>
      </w:r>
      <w:proofErr w:type="spellEnd"/>
      <w:r w:rsidRPr="00CD7BF2">
        <w:rPr>
          <w:rFonts w:ascii="Times New Roman" w:hAnsi="Times New Roman"/>
          <w:b/>
          <w:color w:val="000000" w:themeColor="text1"/>
          <w:sz w:val="72"/>
          <w:szCs w:val="72"/>
        </w:rPr>
        <w:t xml:space="preserve"> Creating the Text</w:t>
      </w:r>
    </w:p>
    <w:p w:rsidR="006F473C" w:rsidRPr="00CD7BF2" w:rsidRDefault="006F473C" w:rsidP="006F473C">
      <w:pPr>
        <w:pStyle w:val="NoSpacing"/>
        <w:jc w:val="center"/>
        <w:rPr>
          <w:rFonts w:ascii="Times New Roman" w:hAnsi="Times New Roman"/>
          <w:b/>
          <w:color w:val="000000" w:themeColor="text1"/>
          <w:sz w:val="36"/>
          <w:szCs w:val="36"/>
        </w:rPr>
      </w:pPr>
      <w:r w:rsidRPr="00CD7BF2">
        <w:rPr>
          <w:rFonts w:ascii="Times New Roman" w:hAnsi="Times New Roman"/>
          <w:b/>
          <w:color w:val="000000" w:themeColor="text1"/>
          <w:sz w:val="36"/>
          <w:szCs w:val="36"/>
        </w:rPr>
        <w:t xml:space="preserve">By Rabbi Aubrey </w:t>
      </w:r>
      <w:proofErr w:type="spellStart"/>
      <w:r w:rsidRPr="00CD7BF2">
        <w:rPr>
          <w:rFonts w:ascii="Times New Roman" w:hAnsi="Times New Roman"/>
          <w:b/>
          <w:color w:val="000000" w:themeColor="text1"/>
          <w:sz w:val="36"/>
          <w:szCs w:val="36"/>
        </w:rPr>
        <w:t>Hersh</w:t>
      </w:r>
      <w:proofErr w:type="spellEnd"/>
    </w:p>
    <w:p w:rsidR="006F473C" w:rsidRDefault="006F473C" w:rsidP="006F473C">
      <w:pPr>
        <w:pStyle w:val="NoSpacing"/>
        <w:jc w:val="both"/>
        <w:rPr>
          <w:rFonts w:ascii="Times New Roman" w:hAnsi="Times New Roman"/>
          <w:color w:val="000000" w:themeColor="text1"/>
          <w:sz w:val="28"/>
          <w:szCs w:val="28"/>
        </w:rPr>
      </w:pPr>
    </w:p>
    <w:p w:rsidR="006F473C" w:rsidRDefault="006F473C" w:rsidP="006F4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D7BF2">
        <w:rPr>
          <w:rFonts w:ascii="Times New Roman" w:hAnsi="Times New Roman"/>
          <w:color w:val="000000" w:themeColor="text1"/>
          <w:sz w:val="28"/>
          <w:szCs w:val="28"/>
        </w:rPr>
        <w:t xml:space="preserve">The </w:t>
      </w:r>
      <w:proofErr w:type="spellStart"/>
      <w:r w:rsidRPr="00CD7BF2">
        <w:rPr>
          <w:rFonts w:ascii="Times New Roman" w:hAnsi="Times New Roman"/>
          <w:color w:val="000000" w:themeColor="text1"/>
          <w:sz w:val="28"/>
          <w:szCs w:val="28"/>
        </w:rPr>
        <w:t>Mitzva</w:t>
      </w:r>
      <w:proofErr w:type="spellEnd"/>
      <w:r w:rsidRPr="00CD7BF2">
        <w:rPr>
          <w:rFonts w:ascii="Times New Roman" w:hAnsi="Times New Roman"/>
          <w:color w:val="000000" w:themeColor="text1"/>
          <w:sz w:val="28"/>
          <w:szCs w:val="28"/>
        </w:rPr>
        <w:t xml:space="preserve"> to convey the story of </w:t>
      </w:r>
      <w:proofErr w:type="spellStart"/>
      <w:r w:rsidRPr="00CD7BF2">
        <w:rPr>
          <w:rFonts w:ascii="Times New Roman" w:hAnsi="Times New Roman"/>
          <w:color w:val="000000" w:themeColor="text1"/>
          <w:sz w:val="28"/>
          <w:szCs w:val="28"/>
        </w:rPr>
        <w:t>Yetzias</w:t>
      </w:r>
      <w:proofErr w:type="spellEnd"/>
      <w:r w:rsidRPr="00CD7BF2">
        <w:rPr>
          <w:rFonts w:ascii="Times New Roman" w:hAnsi="Times New Roman"/>
          <w:color w:val="000000" w:themeColor="text1"/>
          <w:sz w:val="28"/>
          <w:szCs w:val="28"/>
        </w:rPr>
        <w:t xml:space="preserve"> </w:t>
      </w:r>
      <w:proofErr w:type="spellStart"/>
      <w:r w:rsidRPr="00CD7BF2">
        <w:rPr>
          <w:rFonts w:ascii="Times New Roman" w:hAnsi="Times New Roman"/>
          <w:color w:val="000000" w:themeColor="text1"/>
          <w:sz w:val="28"/>
          <w:szCs w:val="28"/>
        </w:rPr>
        <w:t>Mitzrayim</w:t>
      </w:r>
      <w:proofErr w:type="spellEnd"/>
      <w:r w:rsidRPr="00CD7BF2">
        <w:rPr>
          <w:rFonts w:ascii="Times New Roman" w:hAnsi="Times New Roman"/>
          <w:color w:val="000000" w:themeColor="text1"/>
          <w:sz w:val="28"/>
          <w:szCs w:val="28"/>
        </w:rPr>
        <w:t xml:space="preserve"> is mentioned explicitly in the Torah, as are many of the </w:t>
      </w:r>
      <w:proofErr w:type="spellStart"/>
      <w:r w:rsidRPr="00CD7BF2">
        <w:rPr>
          <w:rFonts w:ascii="Times New Roman" w:hAnsi="Times New Roman"/>
          <w:color w:val="000000" w:themeColor="text1"/>
          <w:sz w:val="28"/>
          <w:szCs w:val="28"/>
        </w:rPr>
        <w:t>pesukim</w:t>
      </w:r>
      <w:proofErr w:type="spellEnd"/>
      <w:r w:rsidRPr="00CD7BF2">
        <w:rPr>
          <w:rFonts w:ascii="Times New Roman" w:hAnsi="Times New Roman"/>
          <w:color w:val="000000" w:themeColor="text1"/>
          <w:sz w:val="28"/>
          <w:szCs w:val="28"/>
        </w:rPr>
        <w:t xml:space="preserve"> associated with this experience. Yet certain elements of the Seder were only defined over the course of many centuries. </w:t>
      </w:r>
    </w:p>
    <w:p w:rsidR="006F473C" w:rsidRPr="008A3B6E" w:rsidRDefault="006F473C" w:rsidP="006F473C">
      <w:pPr>
        <w:pStyle w:val="NoSpacing"/>
        <w:jc w:val="both"/>
        <w:rPr>
          <w:rFonts w:ascii="Times New Roman" w:hAnsi="Times New Roman"/>
          <w:color w:val="000000" w:themeColor="text1"/>
          <w:sz w:val="8"/>
          <w:szCs w:val="8"/>
        </w:rPr>
      </w:pPr>
    </w:p>
    <w:p w:rsidR="006F473C" w:rsidRDefault="006F473C" w:rsidP="006F473C">
      <w:pPr>
        <w:pStyle w:val="NoSpacing"/>
        <w:jc w:val="center"/>
        <w:rPr>
          <w:rFonts w:ascii="Times New Roman" w:hAnsi="Times New Roman"/>
          <w:color w:val="000000" w:themeColor="text1"/>
          <w:sz w:val="28"/>
          <w:szCs w:val="28"/>
        </w:rPr>
      </w:pPr>
      <w:r>
        <w:rPr>
          <w:noProof/>
        </w:rPr>
        <w:drawing>
          <wp:inline distT="0" distB="0" distL="0" distR="0" wp14:anchorId="23BB2997" wp14:editId="5E37392E">
            <wp:extent cx="3124828" cy="3932629"/>
            <wp:effectExtent l="0" t="0" r="0" b="0"/>
            <wp:docPr id="14" name="Picture 14" descr="Image result for illustration of Barcelona Haggad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llustration of Barcelona Haggada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26671" cy="3934949"/>
                    </a:xfrm>
                    <a:prstGeom prst="rect">
                      <a:avLst/>
                    </a:prstGeom>
                    <a:noFill/>
                    <a:ln>
                      <a:noFill/>
                    </a:ln>
                  </pic:spPr>
                </pic:pic>
              </a:graphicData>
            </a:graphic>
          </wp:inline>
        </w:drawing>
      </w:r>
    </w:p>
    <w:p w:rsidR="006F473C" w:rsidRPr="00CF05B0" w:rsidRDefault="006F473C" w:rsidP="006F473C">
      <w:pPr>
        <w:pStyle w:val="NoSpacing"/>
        <w:jc w:val="center"/>
        <w:rPr>
          <w:rFonts w:ascii="Times New Roman" w:hAnsi="Times New Roman"/>
          <w:b/>
          <w:color w:val="000000" w:themeColor="text1"/>
          <w:sz w:val="28"/>
          <w:szCs w:val="28"/>
        </w:rPr>
      </w:pPr>
      <w:r w:rsidRPr="00CF05B0">
        <w:rPr>
          <w:rFonts w:ascii="Times New Roman" w:hAnsi="Times New Roman"/>
          <w:b/>
          <w:color w:val="000000" w:themeColor="text1"/>
          <w:sz w:val="28"/>
          <w:szCs w:val="28"/>
        </w:rPr>
        <w:t xml:space="preserve">Illustration of the famed Barcelona </w:t>
      </w:r>
      <w:proofErr w:type="spellStart"/>
      <w:r w:rsidRPr="00CF05B0">
        <w:rPr>
          <w:rFonts w:ascii="Times New Roman" w:hAnsi="Times New Roman"/>
          <w:b/>
          <w:color w:val="000000" w:themeColor="text1"/>
          <w:sz w:val="28"/>
          <w:szCs w:val="28"/>
        </w:rPr>
        <w:t>Haggadah</w:t>
      </w:r>
      <w:proofErr w:type="spellEnd"/>
    </w:p>
    <w:p w:rsidR="006F473C" w:rsidRPr="008A3B6E" w:rsidRDefault="006F473C" w:rsidP="006F473C">
      <w:pPr>
        <w:pStyle w:val="NoSpacing"/>
        <w:jc w:val="both"/>
        <w:rPr>
          <w:rFonts w:ascii="Times New Roman" w:hAnsi="Times New Roman"/>
          <w:color w:val="000000" w:themeColor="text1"/>
          <w:sz w:val="8"/>
          <w:szCs w:val="8"/>
        </w:rPr>
      </w:pPr>
    </w:p>
    <w:p w:rsidR="006F473C" w:rsidRDefault="006F473C" w:rsidP="006F473C">
      <w:pPr>
        <w:pStyle w:val="NoSpacing"/>
        <w:jc w:val="both"/>
        <w:rPr>
          <w:rFonts w:ascii="Times New Roman" w:hAnsi="Times New Roman"/>
          <w:color w:val="000000" w:themeColor="text1"/>
          <w:sz w:val="28"/>
          <w:szCs w:val="28"/>
        </w:rPr>
      </w:pPr>
      <w:r w:rsidRPr="00CD7BF2">
        <w:rPr>
          <w:rFonts w:ascii="Times New Roman" w:hAnsi="Times New Roman"/>
          <w:color w:val="000000" w:themeColor="text1"/>
          <w:sz w:val="28"/>
          <w:szCs w:val="28"/>
        </w:rPr>
        <w:t xml:space="preserve">The </w:t>
      </w:r>
      <w:proofErr w:type="spellStart"/>
      <w:r w:rsidRPr="00CD7BF2">
        <w:rPr>
          <w:rFonts w:ascii="Times New Roman" w:hAnsi="Times New Roman"/>
          <w:color w:val="000000" w:themeColor="text1"/>
          <w:sz w:val="28"/>
          <w:szCs w:val="28"/>
        </w:rPr>
        <w:t>Tanna’im</w:t>
      </w:r>
      <w:proofErr w:type="spellEnd"/>
      <w:r w:rsidRPr="00CD7BF2">
        <w:rPr>
          <w:rFonts w:ascii="Times New Roman" w:hAnsi="Times New Roman"/>
          <w:color w:val="000000" w:themeColor="text1"/>
          <w:sz w:val="28"/>
          <w:szCs w:val="28"/>
        </w:rPr>
        <w:t xml:space="preserve"> and early </w:t>
      </w:r>
      <w:proofErr w:type="spellStart"/>
      <w:r w:rsidRPr="00CD7BF2">
        <w:rPr>
          <w:rFonts w:ascii="Times New Roman" w:hAnsi="Times New Roman"/>
          <w:color w:val="000000" w:themeColor="text1"/>
          <w:sz w:val="28"/>
          <w:szCs w:val="28"/>
        </w:rPr>
        <w:t>Amoraim</w:t>
      </w:r>
      <w:proofErr w:type="spellEnd"/>
      <w:r w:rsidRPr="00CD7BF2">
        <w:rPr>
          <w:rFonts w:ascii="Times New Roman" w:hAnsi="Times New Roman"/>
          <w:color w:val="000000" w:themeColor="text1"/>
          <w:sz w:val="28"/>
          <w:szCs w:val="28"/>
        </w:rPr>
        <w:t xml:space="preserve"> created many of the familiar stages, including the cent</w:t>
      </w:r>
      <w:r>
        <w:rPr>
          <w:rFonts w:ascii="Times New Roman" w:hAnsi="Times New Roman"/>
          <w:color w:val="000000" w:themeColor="text1"/>
          <w:sz w:val="28"/>
          <w:szCs w:val="28"/>
        </w:rPr>
        <w:t>ral focus of the 4 cups of wine. H</w:t>
      </w:r>
      <w:r w:rsidRPr="00CD7BF2">
        <w:rPr>
          <w:rFonts w:ascii="Times New Roman" w:hAnsi="Times New Roman"/>
          <w:color w:val="000000" w:themeColor="text1"/>
          <w:sz w:val="28"/>
          <w:szCs w:val="28"/>
        </w:rPr>
        <w:t xml:space="preserve">owever some well-known features such as </w:t>
      </w:r>
      <w:proofErr w:type="spellStart"/>
      <w:r w:rsidRPr="00CD7BF2">
        <w:rPr>
          <w:rFonts w:ascii="Times New Roman" w:hAnsi="Times New Roman"/>
          <w:color w:val="000000" w:themeColor="text1"/>
          <w:sz w:val="28"/>
          <w:szCs w:val="28"/>
        </w:rPr>
        <w:t>Dayeinu</w:t>
      </w:r>
      <w:proofErr w:type="spellEnd"/>
      <w:r w:rsidRPr="00CD7BF2">
        <w:rPr>
          <w:rFonts w:ascii="Times New Roman" w:hAnsi="Times New Roman"/>
          <w:color w:val="000000" w:themeColor="text1"/>
          <w:sz w:val="28"/>
          <w:szCs w:val="28"/>
        </w:rPr>
        <w:t xml:space="preserve">, the story of Rabbi </w:t>
      </w:r>
      <w:proofErr w:type="spellStart"/>
      <w:r w:rsidRPr="00CD7BF2">
        <w:rPr>
          <w:rFonts w:ascii="Times New Roman" w:hAnsi="Times New Roman"/>
          <w:color w:val="000000" w:themeColor="text1"/>
          <w:sz w:val="28"/>
          <w:szCs w:val="28"/>
        </w:rPr>
        <w:t>Akiva</w:t>
      </w:r>
      <w:proofErr w:type="spellEnd"/>
      <w:r w:rsidRPr="00CD7BF2">
        <w:rPr>
          <w:rFonts w:ascii="Times New Roman" w:hAnsi="Times New Roman"/>
          <w:color w:val="000000" w:themeColor="text1"/>
          <w:sz w:val="28"/>
          <w:szCs w:val="28"/>
        </w:rPr>
        <w:t xml:space="preserve"> in </w:t>
      </w:r>
      <w:proofErr w:type="spellStart"/>
      <w:r w:rsidRPr="00CD7BF2">
        <w:rPr>
          <w:rFonts w:ascii="Times New Roman" w:hAnsi="Times New Roman"/>
          <w:color w:val="000000" w:themeColor="text1"/>
          <w:sz w:val="28"/>
          <w:szCs w:val="28"/>
        </w:rPr>
        <w:t>Bnei</w:t>
      </w:r>
      <w:proofErr w:type="spellEnd"/>
      <w:r w:rsidRPr="00CD7BF2">
        <w:rPr>
          <w:rFonts w:ascii="Times New Roman" w:hAnsi="Times New Roman"/>
          <w:color w:val="000000" w:themeColor="text1"/>
          <w:sz w:val="28"/>
          <w:szCs w:val="28"/>
        </w:rPr>
        <w:t xml:space="preserve"> </w:t>
      </w:r>
      <w:proofErr w:type="spellStart"/>
      <w:r w:rsidRPr="00CD7BF2">
        <w:rPr>
          <w:rFonts w:ascii="Times New Roman" w:hAnsi="Times New Roman"/>
          <w:color w:val="000000" w:themeColor="text1"/>
          <w:sz w:val="28"/>
          <w:szCs w:val="28"/>
        </w:rPr>
        <w:t>Brak</w:t>
      </w:r>
      <w:proofErr w:type="spellEnd"/>
      <w:r w:rsidRPr="00CD7BF2">
        <w:rPr>
          <w:rFonts w:ascii="Times New Roman" w:hAnsi="Times New Roman"/>
          <w:color w:val="000000" w:themeColor="text1"/>
          <w:sz w:val="28"/>
          <w:szCs w:val="28"/>
        </w:rPr>
        <w:t xml:space="preserve"> and the Four Sons, were introduced during the </w:t>
      </w:r>
      <w:proofErr w:type="spellStart"/>
      <w:r w:rsidRPr="00CD7BF2">
        <w:rPr>
          <w:rFonts w:ascii="Times New Roman" w:hAnsi="Times New Roman"/>
          <w:color w:val="000000" w:themeColor="text1"/>
          <w:sz w:val="28"/>
          <w:szCs w:val="28"/>
        </w:rPr>
        <w:t>tekufos</w:t>
      </w:r>
      <w:proofErr w:type="spellEnd"/>
      <w:r w:rsidRPr="00CD7BF2">
        <w:rPr>
          <w:rFonts w:ascii="Times New Roman" w:hAnsi="Times New Roman"/>
          <w:color w:val="000000" w:themeColor="text1"/>
          <w:sz w:val="28"/>
          <w:szCs w:val="28"/>
        </w:rPr>
        <w:t xml:space="preserve"> of the </w:t>
      </w:r>
      <w:proofErr w:type="spellStart"/>
      <w:r w:rsidRPr="00CD7BF2">
        <w:rPr>
          <w:rFonts w:ascii="Times New Roman" w:hAnsi="Times New Roman"/>
          <w:color w:val="000000" w:themeColor="text1"/>
          <w:sz w:val="28"/>
          <w:szCs w:val="28"/>
        </w:rPr>
        <w:t>Geonim</w:t>
      </w:r>
      <w:proofErr w:type="spellEnd"/>
      <w:r w:rsidRPr="00CD7BF2">
        <w:rPr>
          <w:rFonts w:ascii="Times New Roman" w:hAnsi="Times New Roman"/>
          <w:color w:val="000000" w:themeColor="text1"/>
          <w:sz w:val="28"/>
          <w:szCs w:val="28"/>
        </w:rPr>
        <w:t xml:space="preserve"> and </w:t>
      </w:r>
      <w:proofErr w:type="spellStart"/>
      <w:r w:rsidRPr="00CD7BF2">
        <w:rPr>
          <w:rFonts w:ascii="Times New Roman" w:hAnsi="Times New Roman"/>
          <w:color w:val="000000" w:themeColor="text1"/>
          <w:sz w:val="28"/>
          <w:szCs w:val="28"/>
        </w:rPr>
        <w:t>Rishonim</w:t>
      </w:r>
      <w:proofErr w:type="spellEnd"/>
      <w:r w:rsidRPr="00CD7BF2">
        <w:rPr>
          <w:rFonts w:ascii="Times New Roman" w:hAnsi="Times New Roman"/>
          <w:color w:val="000000" w:themeColor="text1"/>
          <w:sz w:val="28"/>
          <w:szCs w:val="28"/>
        </w:rPr>
        <w:t xml:space="preserve">. </w:t>
      </w:r>
    </w:p>
    <w:p w:rsidR="006F473C" w:rsidRDefault="006F473C" w:rsidP="006F4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CD7BF2">
        <w:rPr>
          <w:rFonts w:ascii="Times New Roman" w:hAnsi="Times New Roman"/>
          <w:color w:val="000000" w:themeColor="text1"/>
          <w:sz w:val="28"/>
          <w:szCs w:val="28"/>
        </w:rPr>
        <w:t xml:space="preserve">Even at that stage though, </w:t>
      </w:r>
      <w:proofErr w:type="spellStart"/>
      <w:r w:rsidRPr="00CD7BF2">
        <w:rPr>
          <w:rFonts w:ascii="Times New Roman" w:hAnsi="Times New Roman"/>
          <w:color w:val="000000" w:themeColor="text1"/>
          <w:sz w:val="28"/>
          <w:szCs w:val="28"/>
        </w:rPr>
        <w:t>Nirtzah</w:t>
      </w:r>
      <w:proofErr w:type="spellEnd"/>
      <w:r w:rsidRPr="00CD7BF2">
        <w:rPr>
          <w:rFonts w:ascii="Times New Roman" w:hAnsi="Times New Roman"/>
          <w:color w:val="000000" w:themeColor="text1"/>
          <w:sz w:val="28"/>
          <w:szCs w:val="28"/>
        </w:rPr>
        <w:t xml:space="preserve"> was still absent; indeed both the </w:t>
      </w:r>
      <w:proofErr w:type="spellStart"/>
      <w:r w:rsidRPr="00CD7BF2">
        <w:rPr>
          <w:rFonts w:ascii="Times New Roman" w:hAnsi="Times New Roman"/>
          <w:color w:val="000000" w:themeColor="text1"/>
          <w:sz w:val="28"/>
          <w:szCs w:val="28"/>
        </w:rPr>
        <w:t>Shulchan</w:t>
      </w:r>
      <w:proofErr w:type="spellEnd"/>
      <w:r w:rsidRPr="00CD7BF2">
        <w:rPr>
          <w:rFonts w:ascii="Times New Roman" w:hAnsi="Times New Roman"/>
          <w:color w:val="000000" w:themeColor="text1"/>
          <w:sz w:val="28"/>
          <w:szCs w:val="28"/>
        </w:rPr>
        <w:t xml:space="preserve"> </w:t>
      </w:r>
      <w:proofErr w:type="spellStart"/>
      <w:r w:rsidRPr="00CD7BF2">
        <w:rPr>
          <w:rFonts w:ascii="Times New Roman" w:hAnsi="Times New Roman"/>
          <w:color w:val="000000" w:themeColor="text1"/>
          <w:sz w:val="28"/>
          <w:szCs w:val="28"/>
        </w:rPr>
        <w:t>Aruch</w:t>
      </w:r>
      <w:proofErr w:type="spellEnd"/>
      <w:r w:rsidRPr="00CD7BF2">
        <w:rPr>
          <w:rFonts w:ascii="Times New Roman" w:hAnsi="Times New Roman"/>
          <w:color w:val="000000" w:themeColor="text1"/>
          <w:sz w:val="28"/>
          <w:szCs w:val="28"/>
        </w:rPr>
        <w:t xml:space="preserve"> and the Rama end the prescribed Seder immediately after the 4th cup of wine. Nevertheless we do find traces of </w:t>
      </w:r>
      <w:proofErr w:type="spellStart"/>
      <w:r w:rsidRPr="00CD7BF2">
        <w:rPr>
          <w:rFonts w:ascii="Times New Roman" w:hAnsi="Times New Roman"/>
          <w:color w:val="000000" w:themeColor="text1"/>
          <w:sz w:val="28"/>
          <w:szCs w:val="28"/>
        </w:rPr>
        <w:t>Nirtzah</w:t>
      </w:r>
      <w:proofErr w:type="spellEnd"/>
      <w:r w:rsidRPr="00CD7BF2">
        <w:rPr>
          <w:rFonts w:ascii="Times New Roman" w:hAnsi="Times New Roman"/>
          <w:color w:val="000000" w:themeColor="text1"/>
          <w:sz w:val="28"/>
          <w:szCs w:val="28"/>
        </w:rPr>
        <w:t xml:space="preserve"> within the </w:t>
      </w:r>
      <w:proofErr w:type="spellStart"/>
      <w:r w:rsidRPr="00CD7BF2">
        <w:rPr>
          <w:rFonts w:ascii="Times New Roman" w:hAnsi="Times New Roman"/>
          <w:color w:val="000000" w:themeColor="text1"/>
          <w:sz w:val="28"/>
          <w:szCs w:val="28"/>
        </w:rPr>
        <w:t>Rishonim</w:t>
      </w:r>
      <w:proofErr w:type="spellEnd"/>
      <w:r w:rsidRPr="00CD7BF2">
        <w:rPr>
          <w:rFonts w:ascii="Times New Roman" w:hAnsi="Times New Roman"/>
          <w:color w:val="000000" w:themeColor="text1"/>
          <w:sz w:val="28"/>
          <w:szCs w:val="28"/>
        </w:rPr>
        <w:t xml:space="preserve">. </w:t>
      </w:r>
    </w:p>
    <w:p w:rsidR="006F473C" w:rsidRDefault="006F473C" w:rsidP="006F4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D7BF2">
        <w:rPr>
          <w:rFonts w:ascii="Times New Roman" w:hAnsi="Times New Roman"/>
          <w:color w:val="000000" w:themeColor="text1"/>
          <w:sz w:val="28"/>
          <w:szCs w:val="28"/>
        </w:rPr>
        <w:t xml:space="preserve">The </w:t>
      </w:r>
      <w:proofErr w:type="spellStart"/>
      <w:r w:rsidRPr="00CD7BF2">
        <w:rPr>
          <w:rFonts w:ascii="Times New Roman" w:hAnsi="Times New Roman"/>
          <w:color w:val="000000" w:themeColor="text1"/>
          <w:sz w:val="28"/>
          <w:szCs w:val="28"/>
        </w:rPr>
        <w:t>Maharil</w:t>
      </w:r>
      <w:proofErr w:type="spellEnd"/>
      <w:r w:rsidRPr="00CD7BF2">
        <w:rPr>
          <w:rFonts w:ascii="Times New Roman" w:hAnsi="Times New Roman"/>
          <w:color w:val="000000" w:themeColor="text1"/>
          <w:sz w:val="28"/>
          <w:szCs w:val="28"/>
        </w:rPr>
        <w:t xml:space="preserve"> (1360- 1427) mentions </w:t>
      </w:r>
      <w:proofErr w:type="spellStart"/>
      <w:r w:rsidRPr="00CD7BF2">
        <w:rPr>
          <w:rFonts w:ascii="Times New Roman" w:hAnsi="Times New Roman"/>
          <w:color w:val="000000" w:themeColor="text1"/>
          <w:sz w:val="28"/>
          <w:szCs w:val="28"/>
        </w:rPr>
        <w:t>פסח</w:t>
      </w:r>
      <w:proofErr w:type="spellEnd"/>
      <w:r w:rsidRPr="00CD7BF2">
        <w:rPr>
          <w:rFonts w:ascii="Times New Roman" w:hAnsi="Times New Roman"/>
          <w:color w:val="000000" w:themeColor="text1"/>
          <w:sz w:val="28"/>
          <w:szCs w:val="28"/>
        </w:rPr>
        <w:t xml:space="preserve"> </w:t>
      </w:r>
      <w:proofErr w:type="spellStart"/>
      <w:r w:rsidRPr="00CD7BF2">
        <w:rPr>
          <w:rFonts w:ascii="Times New Roman" w:hAnsi="Times New Roman"/>
          <w:color w:val="000000" w:themeColor="text1"/>
          <w:sz w:val="28"/>
          <w:szCs w:val="28"/>
        </w:rPr>
        <w:t>סידור</w:t>
      </w:r>
      <w:proofErr w:type="spellEnd"/>
      <w:r w:rsidRPr="00CD7BF2">
        <w:rPr>
          <w:rFonts w:ascii="Times New Roman" w:hAnsi="Times New Roman"/>
          <w:color w:val="000000" w:themeColor="text1"/>
          <w:sz w:val="28"/>
          <w:szCs w:val="28"/>
        </w:rPr>
        <w:t xml:space="preserve"> </w:t>
      </w:r>
      <w:proofErr w:type="spellStart"/>
      <w:r w:rsidRPr="00CD7BF2">
        <w:rPr>
          <w:rFonts w:ascii="Times New Roman" w:hAnsi="Times New Roman"/>
          <w:color w:val="000000" w:themeColor="text1"/>
          <w:sz w:val="28"/>
          <w:szCs w:val="28"/>
        </w:rPr>
        <w:t>חסל</w:t>
      </w:r>
      <w:proofErr w:type="spellEnd"/>
      <w:r w:rsidRPr="00CD7BF2">
        <w:rPr>
          <w:rFonts w:ascii="Times New Roman" w:hAnsi="Times New Roman"/>
          <w:color w:val="000000" w:themeColor="text1"/>
          <w:sz w:val="28"/>
          <w:szCs w:val="28"/>
        </w:rPr>
        <w:t xml:space="preserve"> - a paragraph originally said only as part of the </w:t>
      </w:r>
      <w:proofErr w:type="spellStart"/>
      <w:r w:rsidRPr="00CD7BF2">
        <w:rPr>
          <w:rFonts w:ascii="Times New Roman" w:hAnsi="Times New Roman"/>
          <w:color w:val="000000" w:themeColor="text1"/>
          <w:sz w:val="28"/>
          <w:szCs w:val="28"/>
        </w:rPr>
        <w:t>Yotzros</w:t>
      </w:r>
      <w:proofErr w:type="spellEnd"/>
      <w:r w:rsidRPr="00CD7BF2">
        <w:rPr>
          <w:rFonts w:ascii="Times New Roman" w:hAnsi="Times New Roman"/>
          <w:color w:val="000000" w:themeColor="text1"/>
          <w:sz w:val="28"/>
          <w:szCs w:val="28"/>
        </w:rPr>
        <w:t xml:space="preserve"> of Shabbos </w:t>
      </w:r>
      <w:proofErr w:type="spellStart"/>
      <w:r w:rsidRPr="00CD7BF2">
        <w:rPr>
          <w:rFonts w:ascii="Times New Roman" w:hAnsi="Times New Roman"/>
          <w:color w:val="000000" w:themeColor="text1"/>
          <w:sz w:val="28"/>
          <w:szCs w:val="28"/>
        </w:rPr>
        <w:t>HaGadol</w:t>
      </w:r>
      <w:proofErr w:type="spellEnd"/>
      <w:r w:rsidRPr="00CD7BF2">
        <w:rPr>
          <w:rFonts w:ascii="Times New Roman" w:hAnsi="Times New Roman"/>
          <w:color w:val="000000" w:themeColor="text1"/>
          <w:sz w:val="28"/>
          <w:szCs w:val="28"/>
        </w:rPr>
        <w:t xml:space="preserve"> – whereas </w:t>
      </w:r>
      <w:proofErr w:type="spellStart"/>
      <w:r w:rsidRPr="00CD7BF2">
        <w:rPr>
          <w:rFonts w:ascii="Times New Roman" w:hAnsi="Times New Roman"/>
          <w:color w:val="000000" w:themeColor="text1"/>
          <w:sz w:val="28"/>
          <w:szCs w:val="28"/>
        </w:rPr>
        <w:t>נאה</w:t>
      </w:r>
      <w:proofErr w:type="spellEnd"/>
      <w:r w:rsidRPr="00CD7BF2">
        <w:rPr>
          <w:rFonts w:ascii="Times New Roman" w:hAnsi="Times New Roman"/>
          <w:color w:val="000000" w:themeColor="text1"/>
          <w:sz w:val="28"/>
          <w:szCs w:val="28"/>
        </w:rPr>
        <w:t xml:space="preserve"> </w:t>
      </w:r>
      <w:proofErr w:type="spellStart"/>
      <w:r w:rsidRPr="00CD7BF2">
        <w:rPr>
          <w:rFonts w:ascii="Times New Roman" w:hAnsi="Times New Roman"/>
          <w:color w:val="000000" w:themeColor="text1"/>
          <w:sz w:val="28"/>
          <w:szCs w:val="28"/>
        </w:rPr>
        <w:t>לו</w:t>
      </w:r>
      <w:proofErr w:type="spellEnd"/>
      <w:r w:rsidRPr="00CD7BF2">
        <w:rPr>
          <w:rFonts w:ascii="Times New Roman" w:hAnsi="Times New Roman"/>
          <w:color w:val="000000" w:themeColor="text1"/>
          <w:sz w:val="28"/>
          <w:szCs w:val="28"/>
        </w:rPr>
        <w:t xml:space="preserve"> </w:t>
      </w:r>
      <w:proofErr w:type="spellStart"/>
      <w:r w:rsidRPr="00CD7BF2">
        <w:rPr>
          <w:rFonts w:ascii="Times New Roman" w:hAnsi="Times New Roman"/>
          <w:color w:val="000000" w:themeColor="text1"/>
          <w:sz w:val="28"/>
          <w:szCs w:val="28"/>
        </w:rPr>
        <w:t>כי</w:t>
      </w:r>
      <w:proofErr w:type="spellEnd"/>
      <w:r w:rsidRPr="00CD7BF2">
        <w:rPr>
          <w:rFonts w:ascii="Times New Roman" w:hAnsi="Times New Roman"/>
          <w:color w:val="000000" w:themeColor="text1"/>
          <w:sz w:val="28"/>
          <w:szCs w:val="28"/>
        </w:rPr>
        <w:t xml:space="preserve"> is to be found in the </w:t>
      </w:r>
      <w:proofErr w:type="spellStart"/>
      <w:r w:rsidRPr="00CD7BF2">
        <w:rPr>
          <w:rFonts w:ascii="Times New Roman" w:hAnsi="Times New Roman"/>
          <w:color w:val="000000" w:themeColor="text1"/>
          <w:sz w:val="28"/>
          <w:szCs w:val="28"/>
        </w:rPr>
        <w:t>sefer</w:t>
      </w:r>
      <w:proofErr w:type="spellEnd"/>
      <w:r w:rsidRPr="00CD7BF2">
        <w:rPr>
          <w:rFonts w:ascii="Times New Roman" w:hAnsi="Times New Roman"/>
          <w:color w:val="000000" w:themeColor="text1"/>
          <w:sz w:val="28"/>
          <w:szCs w:val="28"/>
        </w:rPr>
        <w:t xml:space="preserve"> </w:t>
      </w:r>
      <w:proofErr w:type="spellStart"/>
      <w:r w:rsidRPr="00CD7BF2">
        <w:rPr>
          <w:rFonts w:ascii="Times New Roman" w:hAnsi="Times New Roman"/>
          <w:color w:val="000000" w:themeColor="text1"/>
          <w:sz w:val="28"/>
          <w:szCs w:val="28"/>
        </w:rPr>
        <w:t>Etz</w:t>
      </w:r>
      <w:proofErr w:type="spellEnd"/>
      <w:r w:rsidRPr="00CD7BF2">
        <w:rPr>
          <w:rFonts w:ascii="Times New Roman" w:hAnsi="Times New Roman"/>
          <w:color w:val="000000" w:themeColor="text1"/>
          <w:sz w:val="28"/>
          <w:szCs w:val="28"/>
        </w:rPr>
        <w:t xml:space="preserve"> </w:t>
      </w:r>
      <w:proofErr w:type="spellStart"/>
      <w:r w:rsidRPr="00CD7BF2">
        <w:rPr>
          <w:rFonts w:ascii="Times New Roman" w:hAnsi="Times New Roman"/>
          <w:color w:val="000000" w:themeColor="text1"/>
          <w:sz w:val="28"/>
          <w:szCs w:val="28"/>
        </w:rPr>
        <w:t>Chayim</w:t>
      </w:r>
      <w:proofErr w:type="spellEnd"/>
      <w:r w:rsidRPr="00CD7BF2">
        <w:rPr>
          <w:rFonts w:ascii="Times New Roman" w:hAnsi="Times New Roman"/>
          <w:color w:val="000000" w:themeColor="text1"/>
          <w:sz w:val="28"/>
          <w:szCs w:val="28"/>
        </w:rPr>
        <w:t xml:space="preserve">, which was written in pre-expulsion England in 1287. </w:t>
      </w:r>
    </w:p>
    <w:p w:rsidR="006F473C" w:rsidRDefault="006F473C" w:rsidP="006F4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D7BF2">
        <w:rPr>
          <w:rFonts w:ascii="Times New Roman" w:hAnsi="Times New Roman"/>
          <w:color w:val="000000" w:themeColor="text1"/>
          <w:sz w:val="28"/>
          <w:szCs w:val="28"/>
        </w:rPr>
        <w:t xml:space="preserve">The </w:t>
      </w:r>
      <w:proofErr w:type="spellStart"/>
      <w:r w:rsidRPr="00CD7BF2">
        <w:rPr>
          <w:rFonts w:ascii="Times New Roman" w:hAnsi="Times New Roman"/>
          <w:color w:val="000000" w:themeColor="text1"/>
          <w:sz w:val="28"/>
          <w:szCs w:val="28"/>
        </w:rPr>
        <w:t>piyut</w:t>
      </w:r>
      <w:proofErr w:type="spellEnd"/>
      <w:r w:rsidRPr="00CD7BF2">
        <w:rPr>
          <w:rFonts w:ascii="Times New Roman" w:hAnsi="Times New Roman"/>
          <w:color w:val="000000" w:themeColor="text1"/>
          <w:sz w:val="28"/>
          <w:szCs w:val="28"/>
        </w:rPr>
        <w:t xml:space="preserve"> </w:t>
      </w:r>
      <w:proofErr w:type="spellStart"/>
      <w:r w:rsidRPr="00CD7BF2">
        <w:rPr>
          <w:rFonts w:ascii="Times New Roman" w:hAnsi="Times New Roman"/>
          <w:color w:val="000000" w:themeColor="text1"/>
          <w:sz w:val="28"/>
          <w:szCs w:val="28"/>
        </w:rPr>
        <w:t>הוא</w:t>
      </w:r>
      <w:proofErr w:type="spellEnd"/>
      <w:r w:rsidRPr="00CD7BF2">
        <w:rPr>
          <w:rFonts w:ascii="Times New Roman" w:hAnsi="Times New Roman"/>
          <w:color w:val="000000" w:themeColor="text1"/>
          <w:sz w:val="28"/>
          <w:szCs w:val="28"/>
        </w:rPr>
        <w:t xml:space="preserve"> </w:t>
      </w:r>
      <w:proofErr w:type="spellStart"/>
      <w:r w:rsidRPr="00CD7BF2">
        <w:rPr>
          <w:rFonts w:ascii="Times New Roman" w:hAnsi="Times New Roman"/>
          <w:color w:val="000000" w:themeColor="text1"/>
          <w:sz w:val="28"/>
          <w:szCs w:val="28"/>
        </w:rPr>
        <w:t>אדיר</w:t>
      </w:r>
      <w:proofErr w:type="spellEnd"/>
      <w:r w:rsidRPr="00CD7BF2">
        <w:rPr>
          <w:rFonts w:ascii="Times New Roman" w:hAnsi="Times New Roman"/>
          <w:color w:val="000000" w:themeColor="text1"/>
          <w:sz w:val="28"/>
          <w:szCs w:val="28"/>
        </w:rPr>
        <w:t xml:space="preserve"> was composed, to be recited on </w:t>
      </w:r>
      <w:proofErr w:type="spellStart"/>
      <w:r w:rsidRPr="00CD7BF2">
        <w:rPr>
          <w:rFonts w:ascii="Times New Roman" w:hAnsi="Times New Roman"/>
          <w:color w:val="000000" w:themeColor="text1"/>
          <w:sz w:val="28"/>
          <w:szCs w:val="28"/>
        </w:rPr>
        <w:t>Yomtov</w:t>
      </w:r>
      <w:proofErr w:type="spellEnd"/>
      <w:r w:rsidRPr="00CD7BF2">
        <w:rPr>
          <w:rFonts w:ascii="Times New Roman" w:hAnsi="Times New Roman"/>
          <w:color w:val="000000" w:themeColor="text1"/>
          <w:sz w:val="28"/>
          <w:szCs w:val="28"/>
        </w:rPr>
        <w:t xml:space="preserve">, although not necessarily on Pesach, as was the case for both Chad </w:t>
      </w:r>
      <w:proofErr w:type="spellStart"/>
      <w:r w:rsidRPr="00CD7BF2">
        <w:rPr>
          <w:rFonts w:ascii="Times New Roman" w:hAnsi="Times New Roman"/>
          <w:color w:val="000000" w:themeColor="text1"/>
          <w:sz w:val="28"/>
          <w:szCs w:val="28"/>
        </w:rPr>
        <w:t>Gadya</w:t>
      </w:r>
      <w:proofErr w:type="spellEnd"/>
      <w:r w:rsidRPr="00CD7BF2">
        <w:rPr>
          <w:rFonts w:ascii="Times New Roman" w:hAnsi="Times New Roman"/>
          <w:color w:val="000000" w:themeColor="text1"/>
          <w:sz w:val="28"/>
          <w:szCs w:val="28"/>
        </w:rPr>
        <w:t xml:space="preserve"> and </w:t>
      </w:r>
      <w:proofErr w:type="spellStart"/>
      <w:r w:rsidRPr="00CD7BF2">
        <w:rPr>
          <w:rFonts w:ascii="Times New Roman" w:hAnsi="Times New Roman"/>
          <w:color w:val="000000" w:themeColor="text1"/>
          <w:sz w:val="28"/>
          <w:szCs w:val="28"/>
        </w:rPr>
        <w:t>Echad</w:t>
      </w:r>
      <w:proofErr w:type="spellEnd"/>
      <w:r w:rsidRPr="00CD7BF2">
        <w:rPr>
          <w:rFonts w:ascii="Times New Roman" w:hAnsi="Times New Roman"/>
          <w:color w:val="000000" w:themeColor="text1"/>
          <w:sz w:val="28"/>
          <w:szCs w:val="28"/>
        </w:rPr>
        <w:t xml:space="preserve"> </w:t>
      </w:r>
      <w:proofErr w:type="spellStart"/>
      <w:r w:rsidRPr="00CD7BF2">
        <w:rPr>
          <w:rFonts w:ascii="Times New Roman" w:hAnsi="Times New Roman"/>
          <w:color w:val="000000" w:themeColor="text1"/>
          <w:sz w:val="28"/>
          <w:szCs w:val="28"/>
        </w:rPr>
        <w:t>Mi</w:t>
      </w:r>
      <w:proofErr w:type="spellEnd"/>
      <w:r w:rsidRPr="00CD7BF2">
        <w:rPr>
          <w:rFonts w:ascii="Times New Roman" w:hAnsi="Times New Roman"/>
          <w:color w:val="000000" w:themeColor="text1"/>
          <w:sz w:val="28"/>
          <w:szCs w:val="28"/>
        </w:rPr>
        <w:t xml:space="preserve"> </w:t>
      </w:r>
      <w:proofErr w:type="spellStart"/>
      <w:r w:rsidRPr="00CD7BF2">
        <w:rPr>
          <w:rFonts w:ascii="Times New Roman" w:hAnsi="Times New Roman"/>
          <w:color w:val="000000" w:themeColor="text1"/>
          <w:sz w:val="28"/>
          <w:szCs w:val="28"/>
        </w:rPr>
        <w:t>Yodeah</w:t>
      </w:r>
      <w:proofErr w:type="spellEnd"/>
      <w:r w:rsidRPr="00CD7BF2">
        <w:rPr>
          <w:rFonts w:ascii="Times New Roman" w:hAnsi="Times New Roman"/>
          <w:color w:val="000000" w:themeColor="text1"/>
          <w:sz w:val="28"/>
          <w:szCs w:val="28"/>
        </w:rPr>
        <w:t xml:space="preserve">. All of these were subsequently adopted into the Seder by the Ashkenazim, however most </w:t>
      </w:r>
      <w:proofErr w:type="spellStart"/>
      <w:r w:rsidRPr="00CD7BF2">
        <w:rPr>
          <w:rFonts w:ascii="Times New Roman" w:hAnsi="Times New Roman"/>
          <w:color w:val="000000" w:themeColor="text1"/>
          <w:sz w:val="28"/>
          <w:szCs w:val="28"/>
        </w:rPr>
        <w:t>Sefardi</w:t>
      </w:r>
      <w:proofErr w:type="spellEnd"/>
      <w:r w:rsidRPr="00CD7BF2">
        <w:rPr>
          <w:rFonts w:ascii="Times New Roman" w:hAnsi="Times New Roman"/>
          <w:color w:val="000000" w:themeColor="text1"/>
          <w:sz w:val="28"/>
          <w:szCs w:val="28"/>
        </w:rPr>
        <w:t xml:space="preserve"> communities do not have any formal version of </w:t>
      </w:r>
      <w:proofErr w:type="spellStart"/>
      <w:r w:rsidRPr="00CD7BF2">
        <w:rPr>
          <w:rFonts w:ascii="Times New Roman" w:hAnsi="Times New Roman"/>
          <w:color w:val="000000" w:themeColor="text1"/>
          <w:sz w:val="28"/>
          <w:szCs w:val="28"/>
        </w:rPr>
        <w:t>Nirtzah</w:t>
      </w:r>
      <w:proofErr w:type="spellEnd"/>
      <w:r w:rsidRPr="00CD7BF2">
        <w:rPr>
          <w:rFonts w:ascii="Times New Roman" w:hAnsi="Times New Roman"/>
          <w:color w:val="000000" w:themeColor="text1"/>
          <w:sz w:val="28"/>
          <w:szCs w:val="28"/>
        </w:rPr>
        <w:t xml:space="preserve"> to this day. </w:t>
      </w:r>
    </w:p>
    <w:p w:rsidR="006F473C" w:rsidRDefault="006F473C" w:rsidP="006F4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D7BF2">
        <w:rPr>
          <w:rFonts w:ascii="Times New Roman" w:hAnsi="Times New Roman"/>
          <w:color w:val="000000" w:themeColor="text1"/>
          <w:sz w:val="28"/>
          <w:szCs w:val="28"/>
        </w:rPr>
        <w:t xml:space="preserve">Yet the importance of these additions can be seen from a teshuva of the </w:t>
      </w:r>
      <w:proofErr w:type="spellStart"/>
      <w:r w:rsidRPr="00CD7BF2">
        <w:rPr>
          <w:rFonts w:ascii="Times New Roman" w:hAnsi="Times New Roman"/>
          <w:color w:val="000000" w:themeColor="text1"/>
          <w:sz w:val="28"/>
          <w:szCs w:val="28"/>
        </w:rPr>
        <w:t>Chida</w:t>
      </w:r>
      <w:proofErr w:type="spellEnd"/>
      <w:r w:rsidRPr="00CD7BF2">
        <w:rPr>
          <w:rFonts w:ascii="Times New Roman" w:hAnsi="Times New Roman"/>
          <w:color w:val="000000" w:themeColor="text1"/>
          <w:sz w:val="28"/>
          <w:szCs w:val="28"/>
        </w:rPr>
        <w:t xml:space="preserve"> (whose </w:t>
      </w:r>
      <w:proofErr w:type="spellStart"/>
      <w:r w:rsidRPr="00CD7BF2">
        <w:rPr>
          <w:rFonts w:ascii="Times New Roman" w:hAnsi="Times New Roman"/>
          <w:color w:val="000000" w:themeColor="text1"/>
          <w:sz w:val="28"/>
          <w:szCs w:val="28"/>
        </w:rPr>
        <w:t>Haggadah</w:t>
      </w:r>
      <w:proofErr w:type="spellEnd"/>
      <w:r w:rsidRPr="00CD7BF2">
        <w:rPr>
          <w:rFonts w:ascii="Times New Roman" w:hAnsi="Times New Roman"/>
          <w:color w:val="000000" w:themeColor="text1"/>
          <w:sz w:val="28"/>
          <w:szCs w:val="28"/>
        </w:rPr>
        <w:t xml:space="preserve"> has no </w:t>
      </w:r>
      <w:proofErr w:type="spellStart"/>
      <w:r w:rsidRPr="00CD7BF2">
        <w:rPr>
          <w:rFonts w:ascii="Times New Roman" w:hAnsi="Times New Roman"/>
          <w:color w:val="000000" w:themeColor="text1"/>
          <w:sz w:val="28"/>
          <w:szCs w:val="28"/>
        </w:rPr>
        <w:t>Nirtza</w:t>
      </w:r>
      <w:proofErr w:type="spellEnd"/>
      <w:r w:rsidRPr="00CD7BF2">
        <w:rPr>
          <w:rFonts w:ascii="Times New Roman" w:hAnsi="Times New Roman"/>
          <w:color w:val="000000" w:themeColor="text1"/>
          <w:sz w:val="28"/>
          <w:szCs w:val="28"/>
        </w:rPr>
        <w:t xml:space="preserve"> at all) in </w:t>
      </w:r>
      <w:proofErr w:type="spellStart"/>
      <w:r w:rsidRPr="00CD7BF2">
        <w:rPr>
          <w:rFonts w:ascii="Times New Roman" w:hAnsi="Times New Roman"/>
          <w:color w:val="000000" w:themeColor="text1"/>
          <w:sz w:val="28"/>
          <w:szCs w:val="28"/>
        </w:rPr>
        <w:t>חיים</w:t>
      </w:r>
      <w:proofErr w:type="spellEnd"/>
      <w:r w:rsidRPr="00CD7BF2">
        <w:rPr>
          <w:rFonts w:ascii="Times New Roman" w:hAnsi="Times New Roman"/>
          <w:color w:val="000000" w:themeColor="text1"/>
          <w:sz w:val="28"/>
          <w:szCs w:val="28"/>
        </w:rPr>
        <w:t xml:space="preserve"> </w:t>
      </w:r>
      <w:proofErr w:type="spellStart"/>
      <w:r w:rsidRPr="00CD7BF2">
        <w:rPr>
          <w:rFonts w:ascii="Times New Roman" w:hAnsi="Times New Roman"/>
          <w:color w:val="000000" w:themeColor="text1"/>
          <w:sz w:val="28"/>
          <w:szCs w:val="28"/>
        </w:rPr>
        <w:t>ת“שו</w:t>
      </w:r>
      <w:proofErr w:type="spellEnd"/>
      <w:r w:rsidRPr="00CD7BF2">
        <w:rPr>
          <w:rFonts w:ascii="Times New Roman" w:hAnsi="Times New Roman"/>
          <w:color w:val="000000" w:themeColor="text1"/>
          <w:sz w:val="28"/>
          <w:szCs w:val="28"/>
        </w:rPr>
        <w:t xml:space="preserve"> </w:t>
      </w:r>
      <w:proofErr w:type="spellStart"/>
      <w:proofErr w:type="gramStart"/>
      <w:r w:rsidRPr="00CD7BF2">
        <w:rPr>
          <w:rFonts w:ascii="Times New Roman" w:hAnsi="Times New Roman"/>
          <w:color w:val="000000" w:themeColor="text1"/>
          <w:sz w:val="28"/>
          <w:szCs w:val="28"/>
        </w:rPr>
        <w:t>שאל</w:t>
      </w:r>
      <w:proofErr w:type="spellEnd"/>
      <w:r w:rsidRPr="00CD7BF2">
        <w:rPr>
          <w:rFonts w:ascii="Times New Roman" w:hAnsi="Times New Roman"/>
          <w:color w:val="000000" w:themeColor="text1"/>
          <w:sz w:val="28"/>
          <w:szCs w:val="28"/>
        </w:rPr>
        <w:t xml:space="preserve"> .</w:t>
      </w:r>
      <w:proofErr w:type="gramEnd"/>
      <w:r w:rsidRPr="00CD7BF2">
        <w:rPr>
          <w:rFonts w:ascii="Times New Roman" w:hAnsi="Times New Roman"/>
          <w:color w:val="000000" w:themeColor="text1"/>
          <w:sz w:val="28"/>
          <w:szCs w:val="28"/>
        </w:rPr>
        <w:t xml:space="preserve"> He was responding to a query about someone who had publicly mocked the reciting of Chad </w:t>
      </w:r>
      <w:proofErr w:type="spellStart"/>
      <w:r w:rsidRPr="00CD7BF2">
        <w:rPr>
          <w:rFonts w:ascii="Times New Roman" w:hAnsi="Times New Roman"/>
          <w:color w:val="000000" w:themeColor="text1"/>
          <w:sz w:val="28"/>
          <w:szCs w:val="28"/>
        </w:rPr>
        <w:t>Gadya</w:t>
      </w:r>
      <w:proofErr w:type="spellEnd"/>
      <w:r w:rsidRPr="00CD7BF2">
        <w:rPr>
          <w:rFonts w:ascii="Times New Roman" w:hAnsi="Times New Roman"/>
          <w:color w:val="000000" w:themeColor="text1"/>
          <w:sz w:val="28"/>
          <w:szCs w:val="28"/>
        </w:rPr>
        <w:t xml:space="preserve"> and had therefore been placed into </w:t>
      </w:r>
      <w:proofErr w:type="spellStart"/>
      <w:r w:rsidRPr="00CD7BF2">
        <w:rPr>
          <w:rFonts w:ascii="Times New Roman" w:hAnsi="Times New Roman"/>
          <w:color w:val="000000" w:themeColor="text1"/>
          <w:sz w:val="28"/>
          <w:szCs w:val="28"/>
        </w:rPr>
        <w:t>Cherem</w:t>
      </w:r>
      <w:proofErr w:type="spellEnd"/>
      <w:r w:rsidRPr="00CD7BF2">
        <w:rPr>
          <w:rFonts w:ascii="Times New Roman" w:hAnsi="Times New Roman"/>
          <w:color w:val="000000" w:themeColor="text1"/>
          <w:sz w:val="28"/>
          <w:szCs w:val="28"/>
        </w:rPr>
        <w:t xml:space="preserve">, which was now being challenged. </w:t>
      </w:r>
      <w:r>
        <w:rPr>
          <w:rFonts w:ascii="Times New Roman" w:hAnsi="Times New Roman"/>
          <w:color w:val="000000" w:themeColor="text1"/>
          <w:sz w:val="28"/>
          <w:szCs w:val="28"/>
        </w:rPr>
        <w:tab/>
      </w:r>
      <w:proofErr w:type="spellStart"/>
      <w:r w:rsidRPr="00CD7BF2">
        <w:rPr>
          <w:rFonts w:ascii="Times New Roman" w:hAnsi="Times New Roman"/>
          <w:color w:val="000000" w:themeColor="text1"/>
          <w:sz w:val="28"/>
          <w:szCs w:val="28"/>
        </w:rPr>
        <w:t>Chida</w:t>
      </w:r>
      <w:proofErr w:type="spellEnd"/>
      <w:r w:rsidRPr="00CD7BF2">
        <w:rPr>
          <w:rFonts w:ascii="Times New Roman" w:hAnsi="Times New Roman"/>
          <w:color w:val="000000" w:themeColor="text1"/>
          <w:sz w:val="28"/>
          <w:szCs w:val="28"/>
        </w:rPr>
        <w:t xml:space="preserve"> replies that the </w:t>
      </w:r>
      <w:proofErr w:type="spellStart"/>
      <w:r w:rsidRPr="00CD7BF2">
        <w:rPr>
          <w:rFonts w:ascii="Times New Roman" w:hAnsi="Times New Roman"/>
          <w:color w:val="000000" w:themeColor="text1"/>
          <w:sz w:val="28"/>
          <w:szCs w:val="28"/>
        </w:rPr>
        <w:t>piyut</w:t>
      </w:r>
      <w:proofErr w:type="spellEnd"/>
      <w:r w:rsidRPr="00CD7BF2">
        <w:rPr>
          <w:rFonts w:ascii="Times New Roman" w:hAnsi="Times New Roman"/>
          <w:color w:val="000000" w:themeColor="text1"/>
          <w:sz w:val="28"/>
          <w:szCs w:val="28"/>
        </w:rPr>
        <w:t xml:space="preserve"> originates from the </w:t>
      </w:r>
      <w:proofErr w:type="spellStart"/>
      <w:r w:rsidRPr="00CD7BF2">
        <w:rPr>
          <w:rFonts w:ascii="Times New Roman" w:hAnsi="Times New Roman"/>
          <w:color w:val="000000" w:themeColor="text1"/>
          <w:sz w:val="28"/>
          <w:szCs w:val="28"/>
        </w:rPr>
        <w:t>mekubalim</w:t>
      </w:r>
      <w:proofErr w:type="spellEnd"/>
      <w:r w:rsidRPr="00CD7BF2">
        <w:rPr>
          <w:rFonts w:ascii="Times New Roman" w:hAnsi="Times New Roman"/>
          <w:color w:val="000000" w:themeColor="text1"/>
          <w:sz w:val="28"/>
          <w:szCs w:val="28"/>
        </w:rPr>
        <w:t xml:space="preserve"> of </w:t>
      </w:r>
      <w:proofErr w:type="spellStart"/>
      <w:r w:rsidRPr="00CD7BF2">
        <w:rPr>
          <w:rFonts w:ascii="Times New Roman" w:hAnsi="Times New Roman"/>
          <w:color w:val="000000" w:themeColor="text1"/>
          <w:sz w:val="28"/>
          <w:szCs w:val="28"/>
        </w:rPr>
        <w:t>Ashkenaz</w:t>
      </w:r>
      <w:proofErr w:type="spellEnd"/>
      <w:r w:rsidRPr="00CD7BF2">
        <w:rPr>
          <w:rFonts w:ascii="Times New Roman" w:hAnsi="Times New Roman"/>
          <w:color w:val="000000" w:themeColor="text1"/>
          <w:sz w:val="28"/>
          <w:szCs w:val="28"/>
        </w:rPr>
        <w:t xml:space="preserve">, and therefore </w:t>
      </w:r>
      <w:proofErr w:type="spellStart"/>
      <w:r w:rsidRPr="00CD7BF2">
        <w:rPr>
          <w:rFonts w:ascii="Times New Roman" w:hAnsi="Times New Roman"/>
          <w:color w:val="000000" w:themeColor="text1"/>
          <w:sz w:val="28"/>
          <w:szCs w:val="28"/>
        </w:rPr>
        <w:t>טובא</w:t>
      </w:r>
      <w:proofErr w:type="spellEnd"/>
      <w:r w:rsidRPr="00CD7BF2">
        <w:rPr>
          <w:rFonts w:ascii="Times New Roman" w:hAnsi="Times New Roman"/>
          <w:color w:val="000000" w:themeColor="text1"/>
          <w:sz w:val="28"/>
          <w:szCs w:val="28"/>
        </w:rPr>
        <w:t xml:space="preserve"> </w:t>
      </w:r>
      <w:proofErr w:type="spellStart"/>
      <w:r w:rsidRPr="00CD7BF2">
        <w:rPr>
          <w:rFonts w:ascii="Times New Roman" w:hAnsi="Times New Roman"/>
          <w:color w:val="000000" w:themeColor="text1"/>
          <w:sz w:val="28"/>
          <w:szCs w:val="28"/>
        </w:rPr>
        <w:t>פשיטא</w:t>
      </w:r>
      <w:proofErr w:type="spellEnd"/>
      <w:r w:rsidRPr="00CD7BF2">
        <w:rPr>
          <w:rFonts w:ascii="Times New Roman" w:hAnsi="Times New Roman"/>
          <w:color w:val="000000" w:themeColor="text1"/>
          <w:sz w:val="28"/>
          <w:szCs w:val="28"/>
        </w:rPr>
        <w:t xml:space="preserve"> </w:t>
      </w:r>
      <w:proofErr w:type="spellStart"/>
      <w:r w:rsidRPr="00CD7BF2">
        <w:rPr>
          <w:rFonts w:ascii="Times New Roman" w:hAnsi="Times New Roman"/>
          <w:color w:val="000000" w:themeColor="text1"/>
          <w:sz w:val="28"/>
          <w:szCs w:val="28"/>
        </w:rPr>
        <w:t>נידוי</w:t>
      </w:r>
      <w:proofErr w:type="spellEnd"/>
      <w:r w:rsidRPr="00CD7BF2">
        <w:rPr>
          <w:rFonts w:ascii="Times New Roman" w:hAnsi="Times New Roman"/>
          <w:color w:val="000000" w:themeColor="text1"/>
          <w:sz w:val="28"/>
          <w:szCs w:val="28"/>
        </w:rPr>
        <w:t xml:space="preserve"> </w:t>
      </w:r>
      <w:proofErr w:type="spellStart"/>
      <w:r w:rsidRPr="00CD7BF2">
        <w:rPr>
          <w:rFonts w:ascii="Times New Roman" w:hAnsi="Times New Roman"/>
          <w:color w:val="000000" w:themeColor="text1"/>
          <w:sz w:val="28"/>
          <w:szCs w:val="28"/>
        </w:rPr>
        <w:t>דחייב</w:t>
      </w:r>
      <w:proofErr w:type="spellEnd"/>
      <w:r w:rsidRPr="00CD7BF2">
        <w:rPr>
          <w:rFonts w:ascii="Times New Roman" w:hAnsi="Times New Roman"/>
          <w:color w:val="000000" w:themeColor="text1"/>
          <w:sz w:val="28"/>
          <w:szCs w:val="28"/>
        </w:rPr>
        <w:t xml:space="preserve"> – it is obvious that he should be </w:t>
      </w:r>
      <w:proofErr w:type="spellStart"/>
      <w:r w:rsidRPr="00CD7BF2">
        <w:rPr>
          <w:rFonts w:ascii="Times New Roman" w:hAnsi="Times New Roman"/>
          <w:color w:val="000000" w:themeColor="text1"/>
          <w:sz w:val="28"/>
          <w:szCs w:val="28"/>
        </w:rPr>
        <w:t>ostracised</w:t>
      </w:r>
      <w:proofErr w:type="spellEnd"/>
      <w:r w:rsidRPr="00CD7BF2">
        <w:rPr>
          <w:rFonts w:ascii="Times New Roman" w:hAnsi="Times New Roman"/>
          <w:color w:val="000000" w:themeColor="text1"/>
          <w:sz w:val="28"/>
          <w:szCs w:val="28"/>
        </w:rPr>
        <w:t xml:space="preserve">. </w:t>
      </w:r>
    </w:p>
    <w:p w:rsidR="006F473C" w:rsidRPr="008A3B6E" w:rsidRDefault="006F473C" w:rsidP="006F473C">
      <w:pPr>
        <w:pStyle w:val="NoSpacing"/>
        <w:jc w:val="both"/>
        <w:rPr>
          <w:rFonts w:ascii="Times New Roman" w:hAnsi="Times New Roman"/>
          <w:color w:val="000000" w:themeColor="text1"/>
          <w:sz w:val="8"/>
          <w:szCs w:val="8"/>
        </w:rPr>
      </w:pPr>
    </w:p>
    <w:p w:rsidR="006F473C" w:rsidRPr="00FB4664" w:rsidRDefault="006F473C" w:rsidP="006F473C">
      <w:pPr>
        <w:pStyle w:val="NoSpacing"/>
        <w:jc w:val="center"/>
        <w:rPr>
          <w:rFonts w:ascii="Times New Roman" w:hAnsi="Times New Roman"/>
          <w:b/>
          <w:color w:val="000000" w:themeColor="text1"/>
          <w:sz w:val="28"/>
          <w:szCs w:val="28"/>
        </w:rPr>
      </w:pPr>
      <w:r w:rsidRPr="00FB4664">
        <w:rPr>
          <w:rFonts w:ascii="Times New Roman" w:hAnsi="Times New Roman"/>
          <w:b/>
          <w:color w:val="000000" w:themeColor="text1"/>
          <w:sz w:val="28"/>
          <w:szCs w:val="28"/>
        </w:rPr>
        <w:t xml:space="preserve">Earliest copies of </w:t>
      </w:r>
      <w:proofErr w:type="spellStart"/>
      <w:r w:rsidRPr="00FB4664">
        <w:rPr>
          <w:rFonts w:ascii="Times New Roman" w:hAnsi="Times New Roman"/>
          <w:b/>
          <w:color w:val="000000" w:themeColor="text1"/>
          <w:sz w:val="28"/>
          <w:szCs w:val="28"/>
        </w:rPr>
        <w:t>Haggadah</w:t>
      </w:r>
      <w:proofErr w:type="spellEnd"/>
    </w:p>
    <w:p w:rsidR="006F473C" w:rsidRDefault="006F473C" w:rsidP="006F4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D7BF2">
        <w:rPr>
          <w:rFonts w:ascii="Times New Roman" w:hAnsi="Times New Roman"/>
          <w:color w:val="000000" w:themeColor="text1"/>
          <w:sz w:val="28"/>
          <w:szCs w:val="28"/>
        </w:rPr>
        <w:t xml:space="preserve">The oldest extant copies are to be found in the </w:t>
      </w:r>
      <w:proofErr w:type="spellStart"/>
      <w:r w:rsidRPr="00CD7BF2">
        <w:rPr>
          <w:rFonts w:ascii="Times New Roman" w:hAnsi="Times New Roman"/>
          <w:color w:val="000000" w:themeColor="text1"/>
          <w:sz w:val="28"/>
          <w:szCs w:val="28"/>
        </w:rPr>
        <w:t>Geniza</w:t>
      </w:r>
      <w:proofErr w:type="spellEnd"/>
      <w:r w:rsidRPr="00CD7BF2">
        <w:rPr>
          <w:rFonts w:ascii="Times New Roman" w:hAnsi="Times New Roman"/>
          <w:color w:val="000000" w:themeColor="text1"/>
          <w:sz w:val="28"/>
          <w:szCs w:val="28"/>
        </w:rPr>
        <w:t xml:space="preserve"> collection. They include a 9th century excerpt of the </w:t>
      </w:r>
      <w:proofErr w:type="spellStart"/>
      <w:r w:rsidRPr="00CD7BF2">
        <w:rPr>
          <w:rFonts w:ascii="Times New Roman" w:hAnsi="Times New Roman"/>
          <w:color w:val="000000" w:themeColor="text1"/>
          <w:sz w:val="28"/>
          <w:szCs w:val="28"/>
        </w:rPr>
        <w:t>Rav</w:t>
      </w:r>
      <w:proofErr w:type="spellEnd"/>
      <w:r w:rsidRPr="00CD7BF2">
        <w:rPr>
          <w:rFonts w:ascii="Times New Roman" w:hAnsi="Times New Roman"/>
          <w:color w:val="000000" w:themeColor="text1"/>
          <w:sz w:val="28"/>
          <w:szCs w:val="28"/>
        </w:rPr>
        <w:t xml:space="preserve"> </w:t>
      </w:r>
      <w:proofErr w:type="spellStart"/>
      <w:r w:rsidRPr="00CD7BF2">
        <w:rPr>
          <w:rFonts w:ascii="Times New Roman" w:hAnsi="Times New Roman"/>
          <w:color w:val="000000" w:themeColor="text1"/>
          <w:sz w:val="28"/>
          <w:szCs w:val="28"/>
        </w:rPr>
        <w:t>Amram</w:t>
      </w:r>
      <w:proofErr w:type="spellEnd"/>
      <w:r w:rsidRPr="00CD7BF2">
        <w:rPr>
          <w:rFonts w:ascii="Times New Roman" w:hAnsi="Times New Roman"/>
          <w:color w:val="000000" w:themeColor="text1"/>
          <w:sz w:val="28"/>
          <w:szCs w:val="28"/>
        </w:rPr>
        <w:t xml:space="preserve"> </w:t>
      </w:r>
      <w:proofErr w:type="spellStart"/>
      <w:r w:rsidRPr="00CD7BF2">
        <w:rPr>
          <w:rFonts w:ascii="Times New Roman" w:hAnsi="Times New Roman"/>
          <w:color w:val="000000" w:themeColor="text1"/>
          <w:sz w:val="28"/>
          <w:szCs w:val="28"/>
        </w:rPr>
        <w:t>Gaon</w:t>
      </w:r>
      <w:proofErr w:type="spellEnd"/>
      <w:r w:rsidRPr="00CD7BF2">
        <w:rPr>
          <w:rFonts w:ascii="Times New Roman" w:hAnsi="Times New Roman"/>
          <w:color w:val="000000" w:themeColor="text1"/>
          <w:sz w:val="28"/>
          <w:szCs w:val="28"/>
        </w:rPr>
        <w:t xml:space="preserve"> Siddur, and a 10th century complete </w:t>
      </w:r>
      <w:proofErr w:type="spellStart"/>
      <w:r w:rsidRPr="00CD7BF2">
        <w:rPr>
          <w:rFonts w:ascii="Times New Roman" w:hAnsi="Times New Roman"/>
          <w:color w:val="000000" w:themeColor="text1"/>
          <w:sz w:val="28"/>
          <w:szCs w:val="28"/>
        </w:rPr>
        <w:t>Haggadah</w:t>
      </w:r>
      <w:proofErr w:type="spellEnd"/>
      <w:r w:rsidRPr="00CD7BF2">
        <w:rPr>
          <w:rFonts w:ascii="Times New Roman" w:hAnsi="Times New Roman"/>
          <w:color w:val="000000" w:themeColor="text1"/>
          <w:sz w:val="28"/>
          <w:szCs w:val="28"/>
        </w:rPr>
        <w:t xml:space="preserve"> based on </w:t>
      </w:r>
      <w:proofErr w:type="spellStart"/>
      <w:r w:rsidRPr="00CD7BF2">
        <w:rPr>
          <w:rFonts w:ascii="Times New Roman" w:hAnsi="Times New Roman"/>
          <w:color w:val="000000" w:themeColor="text1"/>
          <w:sz w:val="28"/>
          <w:szCs w:val="28"/>
        </w:rPr>
        <w:t>Rav</w:t>
      </w:r>
      <w:proofErr w:type="spellEnd"/>
      <w:r w:rsidRPr="00CD7BF2">
        <w:rPr>
          <w:rFonts w:ascii="Times New Roman" w:hAnsi="Times New Roman"/>
          <w:color w:val="000000" w:themeColor="text1"/>
          <w:sz w:val="28"/>
          <w:szCs w:val="28"/>
        </w:rPr>
        <w:t xml:space="preserve"> </w:t>
      </w:r>
      <w:proofErr w:type="spellStart"/>
      <w:r w:rsidRPr="00CD7BF2">
        <w:rPr>
          <w:rFonts w:ascii="Times New Roman" w:hAnsi="Times New Roman"/>
          <w:color w:val="000000" w:themeColor="text1"/>
          <w:sz w:val="28"/>
          <w:szCs w:val="28"/>
        </w:rPr>
        <w:t>Sadiah</w:t>
      </w:r>
      <w:proofErr w:type="spellEnd"/>
      <w:r w:rsidRPr="00CD7BF2">
        <w:rPr>
          <w:rFonts w:ascii="Times New Roman" w:hAnsi="Times New Roman"/>
          <w:color w:val="000000" w:themeColor="text1"/>
          <w:sz w:val="28"/>
          <w:szCs w:val="28"/>
        </w:rPr>
        <w:t xml:space="preserve"> </w:t>
      </w:r>
      <w:proofErr w:type="spellStart"/>
      <w:r w:rsidRPr="00CD7BF2">
        <w:rPr>
          <w:rFonts w:ascii="Times New Roman" w:hAnsi="Times New Roman"/>
          <w:color w:val="000000" w:themeColor="text1"/>
          <w:sz w:val="28"/>
          <w:szCs w:val="28"/>
        </w:rPr>
        <w:t>Gaon</w:t>
      </w:r>
      <w:proofErr w:type="spellEnd"/>
      <w:r w:rsidRPr="00CD7BF2">
        <w:rPr>
          <w:rFonts w:ascii="Times New Roman" w:hAnsi="Times New Roman"/>
          <w:color w:val="000000" w:themeColor="text1"/>
          <w:sz w:val="28"/>
          <w:szCs w:val="28"/>
        </w:rPr>
        <w:t xml:space="preserve">. A more unusual piece from the </w:t>
      </w:r>
      <w:proofErr w:type="spellStart"/>
      <w:r w:rsidRPr="00CD7BF2">
        <w:rPr>
          <w:rFonts w:ascii="Times New Roman" w:hAnsi="Times New Roman"/>
          <w:color w:val="000000" w:themeColor="text1"/>
          <w:sz w:val="28"/>
          <w:szCs w:val="28"/>
        </w:rPr>
        <w:t>Geniza</w:t>
      </w:r>
      <w:proofErr w:type="spellEnd"/>
      <w:r w:rsidRPr="00CD7BF2">
        <w:rPr>
          <w:rFonts w:ascii="Times New Roman" w:hAnsi="Times New Roman"/>
          <w:color w:val="000000" w:themeColor="text1"/>
          <w:sz w:val="28"/>
          <w:szCs w:val="28"/>
        </w:rPr>
        <w:t xml:space="preserve"> features the beginning of the Seder, but contains five rather than four questions. The extra question relates to being permitted only roasted meat on this night, and is formulated in the past tense: </w:t>
      </w:r>
    </w:p>
    <w:p w:rsidR="006F473C" w:rsidRDefault="006F473C" w:rsidP="006F4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D7BF2">
        <w:rPr>
          <w:rFonts w:ascii="Times New Roman" w:hAnsi="Times New Roman"/>
          <w:color w:val="000000" w:themeColor="text1"/>
          <w:sz w:val="28"/>
          <w:szCs w:val="28"/>
        </w:rPr>
        <w:t xml:space="preserve">“When the </w:t>
      </w:r>
      <w:proofErr w:type="spellStart"/>
      <w:r w:rsidRPr="00CD7BF2">
        <w:rPr>
          <w:rFonts w:ascii="Times New Roman" w:hAnsi="Times New Roman"/>
          <w:color w:val="000000" w:themeColor="text1"/>
          <w:sz w:val="28"/>
          <w:szCs w:val="28"/>
        </w:rPr>
        <w:t>Beis</w:t>
      </w:r>
      <w:proofErr w:type="spellEnd"/>
      <w:r w:rsidRPr="00CD7BF2">
        <w:rPr>
          <w:rFonts w:ascii="Times New Roman" w:hAnsi="Times New Roman"/>
          <w:color w:val="000000" w:themeColor="text1"/>
          <w:sz w:val="28"/>
          <w:szCs w:val="28"/>
        </w:rPr>
        <w:t xml:space="preserve"> </w:t>
      </w:r>
      <w:proofErr w:type="spellStart"/>
      <w:r w:rsidRPr="00CD7BF2">
        <w:rPr>
          <w:rFonts w:ascii="Times New Roman" w:hAnsi="Times New Roman"/>
          <w:color w:val="000000" w:themeColor="text1"/>
          <w:sz w:val="28"/>
          <w:szCs w:val="28"/>
        </w:rPr>
        <w:t>Hamikdash</w:t>
      </w:r>
      <w:proofErr w:type="spellEnd"/>
      <w:r w:rsidRPr="00CD7BF2">
        <w:rPr>
          <w:rFonts w:ascii="Times New Roman" w:hAnsi="Times New Roman"/>
          <w:color w:val="000000" w:themeColor="text1"/>
          <w:sz w:val="28"/>
          <w:szCs w:val="28"/>
        </w:rPr>
        <w:t xml:space="preserve"> stood, we used to eat only roasted meat”, which was how the original four questions are stated in the Mishna in </w:t>
      </w:r>
      <w:proofErr w:type="spellStart"/>
      <w:r w:rsidRPr="00CD7BF2">
        <w:rPr>
          <w:rFonts w:ascii="Times New Roman" w:hAnsi="Times New Roman"/>
          <w:color w:val="000000" w:themeColor="text1"/>
          <w:sz w:val="28"/>
          <w:szCs w:val="28"/>
        </w:rPr>
        <w:t>Pesachim</w:t>
      </w:r>
      <w:proofErr w:type="spellEnd"/>
      <w:r w:rsidRPr="00CD7BF2">
        <w:rPr>
          <w:rFonts w:ascii="Times New Roman" w:hAnsi="Times New Roman"/>
          <w:color w:val="000000" w:themeColor="text1"/>
          <w:sz w:val="28"/>
          <w:szCs w:val="28"/>
        </w:rPr>
        <w:t xml:space="preserve">. It was removed from most </w:t>
      </w:r>
      <w:proofErr w:type="spellStart"/>
      <w:r w:rsidRPr="00CD7BF2">
        <w:rPr>
          <w:rFonts w:ascii="Times New Roman" w:hAnsi="Times New Roman"/>
          <w:color w:val="000000" w:themeColor="text1"/>
          <w:sz w:val="28"/>
          <w:szCs w:val="28"/>
        </w:rPr>
        <w:t>Haggadahs</w:t>
      </w:r>
      <w:proofErr w:type="spellEnd"/>
      <w:r w:rsidRPr="00CD7BF2">
        <w:rPr>
          <w:rFonts w:ascii="Times New Roman" w:hAnsi="Times New Roman"/>
          <w:color w:val="000000" w:themeColor="text1"/>
          <w:sz w:val="28"/>
          <w:szCs w:val="28"/>
        </w:rPr>
        <w:t xml:space="preserve"> after the </w:t>
      </w:r>
      <w:proofErr w:type="spellStart"/>
      <w:r w:rsidRPr="00CD7BF2">
        <w:rPr>
          <w:rFonts w:ascii="Times New Roman" w:hAnsi="Times New Roman"/>
          <w:color w:val="000000" w:themeColor="text1"/>
          <w:sz w:val="28"/>
          <w:szCs w:val="28"/>
        </w:rPr>
        <w:t>Churban</w:t>
      </w:r>
      <w:proofErr w:type="spellEnd"/>
      <w:r w:rsidRPr="00CD7BF2">
        <w:rPr>
          <w:rFonts w:ascii="Times New Roman" w:hAnsi="Times New Roman"/>
          <w:color w:val="000000" w:themeColor="text1"/>
          <w:sz w:val="28"/>
          <w:szCs w:val="28"/>
        </w:rPr>
        <w:t xml:space="preserve">. </w:t>
      </w:r>
    </w:p>
    <w:p w:rsidR="006F473C" w:rsidRDefault="006F473C" w:rsidP="006F4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D7BF2">
        <w:rPr>
          <w:rFonts w:ascii="Times New Roman" w:hAnsi="Times New Roman"/>
          <w:color w:val="000000" w:themeColor="text1"/>
          <w:sz w:val="28"/>
          <w:szCs w:val="28"/>
        </w:rPr>
        <w:t xml:space="preserve">This excerpt also has a change to the standard order of </w:t>
      </w:r>
      <w:proofErr w:type="spellStart"/>
      <w:r w:rsidRPr="00CD7BF2">
        <w:rPr>
          <w:rFonts w:ascii="Times New Roman" w:hAnsi="Times New Roman"/>
          <w:color w:val="000000" w:themeColor="text1"/>
          <w:sz w:val="28"/>
          <w:szCs w:val="28"/>
        </w:rPr>
        <w:t>Mah</w:t>
      </w:r>
      <w:proofErr w:type="spellEnd"/>
      <w:r w:rsidRPr="00CD7BF2">
        <w:rPr>
          <w:rFonts w:ascii="Times New Roman" w:hAnsi="Times New Roman"/>
          <w:color w:val="000000" w:themeColor="text1"/>
          <w:sz w:val="28"/>
          <w:szCs w:val="28"/>
        </w:rPr>
        <w:t xml:space="preserve"> </w:t>
      </w:r>
      <w:proofErr w:type="spellStart"/>
      <w:r w:rsidRPr="00CD7BF2">
        <w:rPr>
          <w:rFonts w:ascii="Times New Roman" w:hAnsi="Times New Roman"/>
          <w:color w:val="000000" w:themeColor="text1"/>
          <w:sz w:val="28"/>
          <w:szCs w:val="28"/>
        </w:rPr>
        <w:t>Nishtanah</w:t>
      </w:r>
      <w:proofErr w:type="spellEnd"/>
      <w:r w:rsidRPr="00CD7BF2">
        <w:rPr>
          <w:rFonts w:ascii="Times New Roman" w:hAnsi="Times New Roman"/>
          <w:color w:val="000000" w:themeColor="text1"/>
          <w:sz w:val="28"/>
          <w:szCs w:val="28"/>
        </w:rPr>
        <w:t xml:space="preserve"> by first asking about the dipping of food on Seder night and then subsequently the question regarding </w:t>
      </w:r>
      <w:proofErr w:type="spellStart"/>
      <w:r w:rsidRPr="00CD7BF2">
        <w:rPr>
          <w:rFonts w:ascii="Times New Roman" w:hAnsi="Times New Roman"/>
          <w:color w:val="000000" w:themeColor="text1"/>
          <w:sz w:val="28"/>
          <w:szCs w:val="28"/>
        </w:rPr>
        <w:t>chometz</w:t>
      </w:r>
      <w:proofErr w:type="spellEnd"/>
      <w:r w:rsidRPr="00CD7BF2">
        <w:rPr>
          <w:rFonts w:ascii="Times New Roman" w:hAnsi="Times New Roman"/>
          <w:color w:val="000000" w:themeColor="text1"/>
          <w:sz w:val="28"/>
          <w:szCs w:val="28"/>
        </w:rPr>
        <w:t xml:space="preserve"> and </w:t>
      </w:r>
      <w:proofErr w:type="spellStart"/>
      <w:r w:rsidRPr="00CD7BF2">
        <w:rPr>
          <w:rFonts w:ascii="Times New Roman" w:hAnsi="Times New Roman"/>
          <w:color w:val="000000" w:themeColor="text1"/>
          <w:sz w:val="28"/>
          <w:szCs w:val="28"/>
        </w:rPr>
        <w:t>matza</w:t>
      </w:r>
      <w:proofErr w:type="spellEnd"/>
      <w:r w:rsidRPr="00CD7BF2">
        <w:rPr>
          <w:rFonts w:ascii="Times New Roman" w:hAnsi="Times New Roman"/>
          <w:color w:val="000000" w:themeColor="text1"/>
          <w:sz w:val="28"/>
          <w:szCs w:val="28"/>
        </w:rPr>
        <w:t xml:space="preserve">. It was written in three languages. On the right hand column we find the concluding part of </w:t>
      </w:r>
      <w:proofErr w:type="spellStart"/>
      <w:r w:rsidRPr="00CD7BF2">
        <w:rPr>
          <w:rFonts w:ascii="Times New Roman" w:hAnsi="Times New Roman"/>
          <w:color w:val="000000" w:themeColor="text1"/>
          <w:sz w:val="28"/>
          <w:szCs w:val="28"/>
        </w:rPr>
        <w:t>Havdallah</w:t>
      </w:r>
      <w:proofErr w:type="spellEnd"/>
      <w:r w:rsidRPr="00CD7BF2">
        <w:rPr>
          <w:rFonts w:ascii="Times New Roman" w:hAnsi="Times New Roman"/>
          <w:color w:val="000000" w:themeColor="text1"/>
          <w:sz w:val="28"/>
          <w:szCs w:val="28"/>
        </w:rPr>
        <w:t xml:space="preserve"> in Hebrew, although the </w:t>
      </w:r>
      <w:proofErr w:type="spellStart"/>
      <w:r w:rsidRPr="00CD7BF2">
        <w:rPr>
          <w:rFonts w:ascii="Times New Roman" w:hAnsi="Times New Roman"/>
          <w:color w:val="000000" w:themeColor="text1"/>
          <w:sz w:val="28"/>
          <w:szCs w:val="28"/>
        </w:rPr>
        <w:t>nussach</w:t>
      </w:r>
      <w:proofErr w:type="spellEnd"/>
      <w:r w:rsidRPr="00CD7BF2">
        <w:rPr>
          <w:rFonts w:ascii="Times New Roman" w:hAnsi="Times New Roman"/>
          <w:color w:val="000000" w:themeColor="text1"/>
          <w:sz w:val="28"/>
          <w:szCs w:val="28"/>
        </w:rPr>
        <w:t xml:space="preserve"> includes sections that we do not </w:t>
      </w:r>
      <w:proofErr w:type="spellStart"/>
      <w:r w:rsidRPr="00CD7BF2">
        <w:rPr>
          <w:rFonts w:ascii="Times New Roman" w:hAnsi="Times New Roman"/>
          <w:color w:val="000000" w:themeColor="text1"/>
          <w:sz w:val="28"/>
          <w:szCs w:val="28"/>
        </w:rPr>
        <w:t>קדושים</w:t>
      </w:r>
      <w:proofErr w:type="spellEnd"/>
      <w:r w:rsidRPr="00CD7BF2">
        <w:rPr>
          <w:rFonts w:ascii="Times New Roman" w:hAnsi="Times New Roman"/>
          <w:color w:val="000000" w:themeColor="text1"/>
          <w:sz w:val="28"/>
          <w:szCs w:val="28"/>
        </w:rPr>
        <w:t xml:space="preserve"> </w:t>
      </w:r>
      <w:proofErr w:type="spellStart"/>
      <w:r w:rsidRPr="00CD7BF2">
        <w:rPr>
          <w:rFonts w:ascii="Times New Roman" w:hAnsi="Times New Roman"/>
          <w:color w:val="000000" w:themeColor="text1"/>
          <w:sz w:val="28"/>
          <w:szCs w:val="28"/>
        </w:rPr>
        <w:t>תהיו</w:t>
      </w:r>
      <w:proofErr w:type="spellEnd"/>
      <w:r w:rsidRPr="00CD7BF2">
        <w:rPr>
          <w:rFonts w:ascii="Times New Roman" w:hAnsi="Times New Roman"/>
          <w:color w:val="000000" w:themeColor="text1"/>
          <w:sz w:val="28"/>
          <w:szCs w:val="28"/>
        </w:rPr>
        <w:t xml:space="preserve"> </w:t>
      </w:r>
      <w:proofErr w:type="spellStart"/>
      <w:r w:rsidRPr="00CD7BF2">
        <w:rPr>
          <w:rFonts w:ascii="Times New Roman" w:hAnsi="Times New Roman"/>
          <w:color w:val="000000" w:themeColor="text1"/>
          <w:sz w:val="28"/>
          <w:szCs w:val="28"/>
        </w:rPr>
        <w:t>כי</w:t>
      </w:r>
      <w:proofErr w:type="spellEnd"/>
      <w:r w:rsidRPr="00CD7BF2">
        <w:rPr>
          <w:rFonts w:ascii="Times New Roman" w:hAnsi="Times New Roman"/>
          <w:color w:val="000000" w:themeColor="text1"/>
          <w:sz w:val="28"/>
          <w:szCs w:val="28"/>
        </w:rPr>
        <w:t xml:space="preserve"> </w:t>
      </w:r>
      <w:proofErr w:type="spellStart"/>
      <w:r w:rsidRPr="00CD7BF2">
        <w:rPr>
          <w:rFonts w:ascii="Times New Roman" w:hAnsi="Times New Roman"/>
          <w:color w:val="000000" w:themeColor="text1"/>
          <w:sz w:val="28"/>
          <w:szCs w:val="28"/>
        </w:rPr>
        <w:t>קדוש</w:t>
      </w:r>
      <w:proofErr w:type="spellEnd"/>
      <w:r w:rsidRPr="00CD7BF2">
        <w:rPr>
          <w:rFonts w:ascii="Times New Roman" w:hAnsi="Times New Roman"/>
          <w:color w:val="000000" w:themeColor="text1"/>
          <w:sz w:val="28"/>
          <w:szCs w:val="28"/>
        </w:rPr>
        <w:t xml:space="preserve"> as such nowadays say by followed is This. </w:t>
      </w:r>
      <w:proofErr w:type="spellStart"/>
      <w:r w:rsidRPr="00CD7BF2">
        <w:rPr>
          <w:rFonts w:ascii="Times New Roman" w:hAnsi="Times New Roman"/>
          <w:color w:val="000000" w:themeColor="text1"/>
          <w:sz w:val="28"/>
          <w:szCs w:val="28"/>
        </w:rPr>
        <w:t>אני</w:t>
      </w:r>
      <w:proofErr w:type="spellEnd"/>
      <w:r w:rsidRPr="00CD7BF2">
        <w:rPr>
          <w:rFonts w:ascii="Times New Roman" w:hAnsi="Times New Roman"/>
          <w:color w:val="000000" w:themeColor="text1"/>
          <w:sz w:val="28"/>
          <w:szCs w:val="28"/>
        </w:rPr>
        <w:t xml:space="preserve">, </w:t>
      </w:r>
      <w:proofErr w:type="spellStart"/>
      <w:r w:rsidRPr="00CD7BF2">
        <w:rPr>
          <w:rFonts w:ascii="Times New Roman" w:hAnsi="Times New Roman"/>
          <w:color w:val="000000" w:themeColor="text1"/>
          <w:sz w:val="28"/>
          <w:szCs w:val="28"/>
        </w:rPr>
        <w:t>ואבדיל</w:t>
      </w:r>
      <w:proofErr w:type="spellEnd"/>
      <w:r w:rsidRPr="00CD7BF2">
        <w:rPr>
          <w:rFonts w:ascii="Times New Roman" w:hAnsi="Times New Roman"/>
          <w:color w:val="000000" w:themeColor="text1"/>
          <w:sz w:val="28"/>
          <w:szCs w:val="28"/>
        </w:rPr>
        <w:t xml:space="preserve"> </w:t>
      </w:r>
      <w:proofErr w:type="spellStart"/>
      <w:r w:rsidRPr="00CD7BF2">
        <w:rPr>
          <w:rFonts w:ascii="Times New Roman" w:hAnsi="Times New Roman"/>
          <w:color w:val="000000" w:themeColor="text1"/>
          <w:sz w:val="28"/>
          <w:szCs w:val="28"/>
        </w:rPr>
        <w:t>אתכם</w:t>
      </w:r>
      <w:proofErr w:type="spellEnd"/>
      <w:r w:rsidRPr="00CD7BF2">
        <w:rPr>
          <w:rFonts w:ascii="Times New Roman" w:hAnsi="Times New Roman"/>
          <w:color w:val="000000" w:themeColor="text1"/>
          <w:sz w:val="28"/>
          <w:szCs w:val="28"/>
        </w:rPr>
        <w:t xml:space="preserve"> </w:t>
      </w:r>
      <w:proofErr w:type="spellStart"/>
      <w:r w:rsidRPr="00CD7BF2">
        <w:rPr>
          <w:rFonts w:ascii="Times New Roman" w:hAnsi="Times New Roman"/>
          <w:color w:val="000000" w:themeColor="text1"/>
          <w:sz w:val="28"/>
          <w:szCs w:val="28"/>
        </w:rPr>
        <w:t>מן</w:t>
      </w:r>
      <w:proofErr w:type="spellEnd"/>
      <w:r w:rsidRPr="00CD7BF2">
        <w:rPr>
          <w:rFonts w:ascii="Times New Roman" w:hAnsi="Times New Roman"/>
          <w:color w:val="000000" w:themeColor="text1"/>
          <w:sz w:val="28"/>
          <w:szCs w:val="28"/>
        </w:rPr>
        <w:t xml:space="preserve"> </w:t>
      </w:r>
      <w:proofErr w:type="spellStart"/>
      <w:r w:rsidRPr="00CD7BF2">
        <w:rPr>
          <w:rFonts w:ascii="Times New Roman" w:hAnsi="Times New Roman"/>
          <w:color w:val="000000" w:themeColor="text1"/>
          <w:sz w:val="28"/>
          <w:szCs w:val="28"/>
        </w:rPr>
        <w:t>העמים</w:t>
      </w:r>
      <w:proofErr w:type="spellEnd"/>
      <w:r w:rsidRPr="00CD7BF2">
        <w:rPr>
          <w:rFonts w:ascii="Times New Roman" w:hAnsi="Times New Roman"/>
          <w:color w:val="000000" w:themeColor="text1"/>
          <w:sz w:val="28"/>
          <w:szCs w:val="28"/>
        </w:rPr>
        <w:t xml:space="preserve"> instructions and </w:t>
      </w:r>
      <w:proofErr w:type="spellStart"/>
      <w:r w:rsidRPr="00CD7BF2">
        <w:rPr>
          <w:rFonts w:ascii="Times New Roman" w:hAnsi="Times New Roman"/>
          <w:color w:val="000000" w:themeColor="text1"/>
          <w:sz w:val="28"/>
          <w:szCs w:val="28"/>
        </w:rPr>
        <w:t>halachos</w:t>
      </w:r>
      <w:proofErr w:type="spellEnd"/>
      <w:r w:rsidRPr="00CD7BF2">
        <w:rPr>
          <w:rFonts w:ascii="Times New Roman" w:hAnsi="Times New Roman"/>
          <w:color w:val="000000" w:themeColor="text1"/>
          <w:sz w:val="28"/>
          <w:szCs w:val="28"/>
        </w:rPr>
        <w:t xml:space="preserve"> written in </w:t>
      </w:r>
      <w:proofErr w:type="spellStart"/>
      <w:r w:rsidRPr="00CD7BF2">
        <w:rPr>
          <w:rFonts w:ascii="Times New Roman" w:hAnsi="Times New Roman"/>
          <w:color w:val="000000" w:themeColor="text1"/>
          <w:sz w:val="28"/>
          <w:szCs w:val="28"/>
        </w:rPr>
        <w:t>JudeoArabic</w:t>
      </w:r>
      <w:proofErr w:type="spellEnd"/>
      <w:r w:rsidRPr="00CD7BF2">
        <w:rPr>
          <w:rFonts w:ascii="Times New Roman" w:hAnsi="Times New Roman"/>
          <w:color w:val="000000" w:themeColor="text1"/>
          <w:sz w:val="28"/>
          <w:szCs w:val="28"/>
        </w:rPr>
        <w:t xml:space="preserve"> (which uses Hebrew letters to write Arabic) and the </w:t>
      </w:r>
      <w:proofErr w:type="spellStart"/>
      <w:r w:rsidRPr="00CD7BF2">
        <w:rPr>
          <w:rFonts w:ascii="Times New Roman" w:hAnsi="Times New Roman"/>
          <w:color w:val="000000" w:themeColor="text1"/>
          <w:sz w:val="28"/>
          <w:szCs w:val="28"/>
        </w:rPr>
        <w:t>brocho</w:t>
      </w:r>
      <w:proofErr w:type="spellEnd"/>
      <w:r w:rsidRPr="00CD7BF2">
        <w:rPr>
          <w:rFonts w:ascii="Times New Roman" w:hAnsi="Times New Roman"/>
          <w:color w:val="000000" w:themeColor="text1"/>
          <w:sz w:val="28"/>
          <w:szCs w:val="28"/>
        </w:rPr>
        <w:t xml:space="preserve"> of </w:t>
      </w:r>
      <w:proofErr w:type="spellStart"/>
      <w:r w:rsidRPr="00CD7BF2">
        <w:rPr>
          <w:rFonts w:ascii="Times New Roman" w:hAnsi="Times New Roman"/>
          <w:color w:val="000000" w:themeColor="text1"/>
          <w:sz w:val="28"/>
          <w:szCs w:val="28"/>
        </w:rPr>
        <w:t>Borei</w:t>
      </w:r>
      <w:proofErr w:type="spellEnd"/>
      <w:r w:rsidRPr="00CD7BF2">
        <w:rPr>
          <w:rFonts w:ascii="Times New Roman" w:hAnsi="Times New Roman"/>
          <w:color w:val="000000" w:themeColor="text1"/>
          <w:sz w:val="28"/>
          <w:szCs w:val="28"/>
        </w:rPr>
        <w:t xml:space="preserve"> </w:t>
      </w:r>
      <w:proofErr w:type="spellStart"/>
      <w:r w:rsidRPr="00CD7BF2">
        <w:rPr>
          <w:rFonts w:ascii="Times New Roman" w:hAnsi="Times New Roman"/>
          <w:color w:val="000000" w:themeColor="text1"/>
          <w:sz w:val="28"/>
          <w:szCs w:val="28"/>
        </w:rPr>
        <w:t>Nefashos</w:t>
      </w:r>
      <w:proofErr w:type="spellEnd"/>
      <w:r w:rsidRPr="00CD7BF2">
        <w:rPr>
          <w:rFonts w:ascii="Times New Roman" w:hAnsi="Times New Roman"/>
          <w:color w:val="000000" w:themeColor="text1"/>
          <w:sz w:val="28"/>
          <w:szCs w:val="28"/>
        </w:rPr>
        <w:t xml:space="preserve"> to be said after </w:t>
      </w:r>
      <w:proofErr w:type="spellStart"/>
      <w:r w:rsidRPr="00CD7BF2">
        <w:rPr>
          <w:rFonts w:ascii="Times New Roman" w:hAnsi="Times New Roman"/>
          <w:color w:val="000000" w:themeColor="text1"/>
          <w:sz w:val="28"/>
          <w:szCs w:val="28"/>
        </w:rPr>
        <w:t>Karpas</w:t>
      </w:r>
      <w:proofErr w:type="spellEnd"/>
      <w:r w:rsidRPr="00CD7BF2">
        <w:rPr>
          <w:rFonts w:ascii="Times New Roman" w:hAnsi="Times New Roman"/>
          <w:color w:val="000000" w:themeColor="text1"/>
          <w:sz w:val="28"/>
          <w:szCs w:val="28"/>
        </w:rPr>
        <w:t xml:space="preserve"> - as opposed to our custom of eating less than a </w:t>
      </w:r>
      <w:proofErr w:type="spellStart"/>
      <w:r w:rsidRPr="00CD7BF2">
        <w:rPr>
          <w:rFonts w:ascii="Times New Roman" w:hAnsi="Times New Roman"/>
          <w:color w:val="000000" w:themeColor="text1"/>
          <w:sz w:val="28"/>
          <w:szCs w:val="28"/>
        </w:rPr>
        <w:t>kzayis</w:t>
      </w:r>
      <w:proofErr w:type="spellEnd"/>
      <w:r w:rsidRPr="00CD7BF2">
        <w:rPr>
          <w:rFonts w:ascii="Times New Roman" w:hAnsi="Times New Roman"/>
          <w:color w:val="000000" w:themeColor="text1"/>
          <w:sz w:val="28"/>
          <w:szCs w:val="28"/>
        </w:rPr>
        <w:t xml:space="preserve">, so as to avoid the question of requiring this </w:t>
      </w:r>
      <w:proofErr w:type="spellStart"/>
      <w:r w:rsidRPr="00CD7BF2">
        <w:rPr>
          <w:rFonts w:ascii="Times New Roman" w:hAnsi="Times New Roman"/>
          <w:color w:val="000000" w:themeColor="text1"/>
          <w:sz w:val="28"/>
          <w:szCs w:val="28"/>
        </w:rPr>
        <w:t>brocho</w:t>
      </w:r>
      <w:proofErr w:type="spellEnd"/>
      <w:r w:rsidRPr="00CD7BF2">
        <w:rPr>
          <w:rFonts w:ascii="Times New Roman" w:hAnsi="Times New Roman"/>
          <w:color w:val="000000" w:themeColor="text1"/>
          <w:sz w:val="28"/>
          <w:szCs w:val="28"/>
        </w:rPr>
        <w:t xml:space="preserve">. </w:t>
      </w:r>
    </w:p>
    <w:p w:rsidR="006F473C" w:rsidRPr="00CD7BF2" w:rsidRDefault="006F473C" w:rsidP="006F4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D7BF2">
        <w:rPr>
          <w:rFonts w:ascii="Times New Roman" w:hAnsi="Times New Roman"/>
          <w:color w:val="000000" w:themeColor="text1"/>
          <w:sz w:val="28"/>
          <w:szCs w:val="28"/>
        </w:rPr>
        <w:t xml:space="preserve">The left hand column contains the Four/Five questions in Hebrew until the penultimate line of the fragment, where an Aramaic translation </w:t>
      </w:r>
      <w:proofErr w:type="spellStart"/>
      <w:r w:rsidRPr="00CD7BF2">
        <w:rPr>
          <w:rFonts w:ascii="Times New Roman" w:hAnsi="Times New Roman"/>
          <w:color w:val="000000" w:themeColor="text1"/>
          <w:sz w:val="28"/>
          <w:szCs w:val="28"/>
        </w:rPr>
        <w:t>beginsלילא</w:t>
      </w:r>
      <w:proofErr w:type="spellEnd"/>
      <w:r w:rsidRPr="00CD7BF2">
        <w:rPr>
          <w:rFonts w:ascii="Times New Roman" w:hAnsi="Times New Roman"/>
          <w:color w:val="000000" w:themeColor="text1"/>
          <w:sz w:val="28"/>
          <w:szCs w:val="28"/>
        </w:rPr>
        <w:t xml:space="preserve"> </w:t>
      </w:r>
      <w:proofErr w:type="spellStart"/>
      <w:r w:rsidRPr="00CD7BF2">
        <w:rPr>
          <w:rFonts w:ascii="Times New Roman" w:hAnsi="Times New Roman"/>
          <w:color w:val="000000" w:themeColor="text1"/>
          <w:sz w:val="28"/>
          <w:szCs w:val="28"/>
        </w:rPr>
        <w:t>שנא</w:t>
      </w:r>
      <w:proofErr w:type="spellEnd"/>
      <w:r w:rsidRPr="00CD7BF2">
        <w:rPr>
          <w:rFonts w:ascii="Times New Roman" w:hAnsi="Times New Roman"/>
          <w:color w:val="000000" w:themeColor="text1"/>
          <w:sz w:val="28"/>
          <w:szCs w:val="28"/>
        </w:rPr>
        <w:t xml:space="preserve"> </w:t>
      </w:r>
      <w:proofErr w:type="spellStart"/>
      <w:r w:rsidRPr="00CD7BF2">
        <w:rPr>
          <w:rFonts w:ascii="Times New Roman" w:hAnsi="Times New Roman"/>
          <w:color w:val="000000" w:themeColor="text1"/>
          <w:sz w:val="28"/>
          <w:szCs w:val="28"/>
        </w:rPr>
        <w:t>מה</w:t>
      </w:r>
      <w:proofErr w:type="spellEnd"/>
      <w:proofErr w:type="gramStart"/>
      <w:r w:rsidRPr="00CD7BF2">
        <w:rPr>
          <w:rFonts w:ascii="Times New Roman" w:hAnsi="Times New Roman"/>
          <w:color w:val="000000" w:themeColor="text1"/>
          <w:sz w:val="28"/>
          <w:szCs w:val="28"/>
        </w:rPr>
        <w:t xml:space="preserve">) </w:t>
      </w:r>
      <w:r w:rsidRPr="00CD7BF2">
        <w:rPr>
          <w:rFonts w:ascii="Times New Roman" w:hAnsi="Times New Roman"/>
          <w:color w:val="000000" w:themeColor="text1"/>
          <w:sz w:val="28"/>
          <w:szCs w:val="28"/>
        </w:rPr>
        <w:lastRenderedPageBreak/>
        <w:t>)</w:t>
      </w:r>
      <w:proofErr w:type="spellStart"/>
      <w:r w:rsidRPr="00CD7BF2">
        <w:rPr>
          <w:rFonts w:ascii="Times New Roman" w:hAnsi="Times New Roman"/>
          <w:color w:val="000000" w:themeColor="text1"/>
          <w:sz w:val="28"/>
          <w:szCs w:val="28"/>
        </w:rPr>
        <w:t>הדין</w:t>
      </w:r>
      <w:proofErr w:type="spellEnd"/>
      <w:proofErr w:type="gramEnd"/>
      <w:r w:rsidRPr="00CD7BF2">
        <w:rPr>
          <w:rFonts w:ascii="Times New Roman" w:hAnsi="Times New Roman"/>
          <w:color w:val="000000" w:themeColor="text1"/>
          <w:sz w:val="28"/>
          <w:szCs w:val="28"/>
        </w:rPr>
        <w:t xml:space="preserve"> ,as some people would have been more familiar with Aramaic than Hebrew, at the time this </w:t>
      </w:r>
      <w:proofErr w:type="spellStart"/>
      <w:r w:rsidRPr="00CD7BF2">
        <w:rPr>
          <w:rFonts w:ascii="Times New Roman" w:hAnsi="Times New Roman"/>
          <w:color w:val="000000" w:themeColor="text1"/>
          <w:sz w:val="28"/>
          <w:szCs w:val="28"/>
        </w:rPr>
        <w:t>hagaddah</w:t>
      </w:r>
      <w:proofErr w:type="spellEnd"/>
      <w:r w:rsidRPr="00CD7BF2">
        <w:rPr>
          <w:rFonts w:ascii="Times New Roman" w:hAnsi="Times New Roman"/>
          <w:color w:val="000000" w:themeColor="text1"/>
          <w:sz w:val="28"/>
          <w:szCs w:val="28"/>
        </w:rPr>
        <w:t xml:space="preserve"> was composed in the 11th century.</w:t>
      </w:r>
    </w:p>
    <w:p w:rsidR="006F473C" w:rsidRDefault="006F473C" w:rsidP="006F4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D7BF2">
        <w:rPr>
          <w:rFonts w:ascii="Times New Roman" w:hAnsi="Times New Roman"/>
          <w:color w:val="000000" w:themeColor="text1"/>
          <w:sz w:val="28"/>
          <w:szCs w:val="28"/>
        </w:rPr>
        <w:t xml:space="preserve">Handwritten Illuminated </w:t>
      </w:r>
      <w:proofErr w:type="spellStart"/>
      <w:r w:rsidRPr="00CD7BF2">
        <w:rPr>
          <w:rFonts w:ascii="Times New Roman" w:hAnsi="Times New Roman"/>
          <w:color w:val="000000" w:themeColor="text1"/>
          <w:sz w:val="28"/>
          <w:szCs w:val="28"/>
        </w:rPr>
        <w:t>Haggadahs</w:t>
      </w:r>
      <w:proofErr w:type="spellEnd"/>
      <w:r w:rsidRPr="00CD7BF2">
        <w:rPr>
          <w:rFonts w:ascii="Times New Roman" w:hAnsi="Times New Roman"/>
          <w:color w:val="000000" w:themeColor="text1"/>
          <w:sz w:val="28"/>
          <w:szCs w:val="28"/>
        </w:rPr>
        <w:t xml:space="preserve"> </w:t>
      </w:r>
      <w:proofErr w:type="gramStart"/>
      <w:r w:rsidRPr="00CD7BF2">
        <w:rPr>
          <w:rFonts w:ascii="Times New Roman" w:hAnsi="Times New Roman"/>
          <w:color w:val="000000" w:themeColor="text1"/>
          <w:sz w:val="28"/>
          <w:szCs w:val="28"/>
        </w:rPr>
        <w:t>The</w:t>
      </w:r>
      <w:proofErr w:type="gramEnd"/>
      <w:r w:rsidRPr="00CD7BF2">
        <w:rPr>
          <w:rFonts w:ascii="Times New Roman" w:hAnsi="Times New Roman"/>
          <w:color w:val="000000" w:themeColor="text1"/>
          <w:sz w:val="28"/>
          <w:szCs w:val="28"/>
        </w:rPr>
        <w:t xml:space="preserve"> </w:t>
      </w:r>
      <w:proofErr w:type="spellStart"/>
      <w:r w:rsidRPr="00CD7BF2">
        <w:rPr>
          <w:rFonts w:ascii="Times New Roman" w:hAnsi="Times New Roman"/>
          <w:color w:val="000000" w:themeColor="text1"/>
          <w:sz w:val="28"/>
          <w:szCs w:val="28"/>
        </w:rPr>
        <w:t>Haggadah</w:t>
      </w:r>
      <w:proofErr w:type="spellEnd"/>
      <w:r w:rsidRPr="00CD7BF2">
        <w:rPr>
          <w:rFonts w:ascii="Times New Roman" w:hAnsi="Times New Roman"/>
          <w:color w:val="000000" w:themeColor="text1"/>
          <w:sz w:val="28"/>
          <w:szCs w:val="28"/>
        </w:rPr>
        <w:t xml:space="preserve"> first appeared as a separate book (rather than as part of the Siddur) in 1280, although the more famous illustrated ones would only be produced from 1300 onwards. </w:t>
      </w:r>
    </w:p>
    <w:p w:rsidR="006F473C" w:rsidRDefault="006F473C" w:rsidP="006F4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D7BF2">
        <w:rPr>
          <w:rFonts w:ascii="Times New Roman" w:hAnsi="Times New Roman"/>
          <w:color w:val="000000" w:themeColor="text1"/>
          <w:sz w:val="28"/>
          <w:szCs w:val="28"/>
        </w:rPr>
        <w:t xml:space="preserve">These would subsequently become known by a specific title which would relate to either the place of origin (Barcelona </w:t>
      </w:r>
      <w:proofErr w:type="spellStart"/>
      <w:r w:rsidRPr="00CD7BF2">
        <w:rPr>
          <w:rFonts w:ascii="Times New Roman" w:hAnsi="Times New Roman"/>
          <w:color w:val="000000" w:themeColor="text1"/>
          <w:sz w:val="28"/>
          <w:szCs w:val="28"/>
        </w:rPr>
        <w:t>Haggadah</w:t>
      </w:r>
      <w:proofErr w:type="spellEnd"/>
      <w:r w:rsidRPr="00CD7BF2">
        <w:rPr>
          <w:rFonts w:ascii="Times New Roman" w:hAnsi="Times New Roman"/>
          <w:color w:val="000000" w:themeColor="text1"/>
          <w:sz w:val="28"/>
          <w:szCs w:val="28"/>
        </w:rPr>
        <w:t xml:space="preserve">, Darmstadt </w:t>
      </w:r>
      <w:proofErr w:type="spellStart"/>
      <w:r w:rsidRPr="00CD7BF2">
        <w:rPr>
          <w:rFonts w:ascii="Times New Roman" w:hAnsi="Times New Roman"/>
          <w:color w:val="000000" w:themeColor="text1"/>
          <w:sz w:val="28"/>
          <w:szCs w:val="28"/>
        </w:rPr>
        <w:t>Haggadah</w:t>
      </w:r>
      <w:proofErr w:type="spellEnd"/>
      <w:r w:rsidRPr="00CD7BF2">
        <w:rPr>
          <w:rFonts w:ascii="Times New Roman" w:hAnsi="Times New Roman"/>
          <w:color w:val="000000" w:themeColor="text1"/>
          <w:sz w:val="28"/>
          <w:szCs w:val="28"/>
        </w:rPr>
        <w:t xml:space="preserve">), design (Golden </w:t>
      </w:r>
      <w:proofErr w:type="spellStart"/>
      <w:r w:rsidRPr="00CD7BF2">
        <w:rPr>
          <w:rFonts w:ascii="Times New Roman" w:hAnsi="Times New Roman"/>
          <w:color w:val="000000" w:themeColor="text1"/>
          <w:sz w:val="28"/>
          <w:szCs w:val="28"/>
        </w:rPr>
        <w:t>Haggadah</w:t>
      </w:r>
      <w:proofErr w:type="spellEnd"/>
      <w:r w:rsidRPr="00CD7BF2">
        <w:rPr>
          <w:rFonts w:ascii="Times New Roman" w:hAnsi="Times New Roman"/>
          <w:color w:val="000000" w:themeColor="text1"/>
          <w:sz w:val="28"/>
          <w:szCs w:val="28"/>
        </w:rPr>
        <w:t xml:space="preserve">, Sister </w:t>
      </w:r>
      <w:proofErr w:type="spellStart"/>
      <w:r w:rsidRPr="00CD7BF2">
        <w:rPr>
          <w:rFonts w:ascii="Times New Roman" w:hAnsi="Times New Roman"/>
          <w:color w:val="000000" w:themeColor="text1"/>
          <w:sz w:val="28"/>
          <w:szCs w:val="28"/>
        </w:rPr>
        <w:t>Haggadah</w:t>
      </w:r>
      <w:proofErr w:type="spellEnd"/>
      <w:r w:rsidRPr="00CD7BF2">
        <w:rPr>
          <w:rFonts w:ascii="Times New Roman" w:hAnsi="Times New Roman"/>
          <w:color w:val="000000" w:themeColor="text1"/>
          <w:sz w:val="28"/>
          <w:szCs w:val="28"/>
        </w:rPr>
        <w:t xml:space="preserve">), current location (Cincinnati </w:t>
      </w:r>
      <w:proofErr w:type="spellStart"/>
      <w:r w:rsidRPr="00CD7BF2">
        <w:rPr>
          <w:rFonts w:ascii="Times New Roman" w:hAnsi="Times New Roman"/>
          <w:color w:val="000000" w:themeColor="text1"/>
          <w:sz w:val="28"/>
          <w:szCs w:val="28"/>
        </w:rPr>
        <w:t>Haggadah</w:t>
      </w:r>
      <w:proofErr w:type="spellEnd"/>
      <w:r w:rsidRPr="00CD7BF2">
        <w:rPr>
          <w:rFonts w:ascii="Times New Roman" w:hAnsi="Times New Roman"/>
          <w:color w:val="000000" w:themeColor="text1"/>
          <w:sz w:val="28"/>
          <w:szCs w:val="28"/>
        </w:rPr>
        <w:t xml:space="preserve">, </w:t>
      </w:r>
      <w:proofErr w:type="spellStart"/>
      <w:r w:rsidRPr="00CD7BF2">
        <w:rPr>
          <w:rFonts w:ascii="Times New Roman" w:hAnsi="Times New Roman"/>
          <w:color w:val="000000" w:themeColor="text1"/>
          <w:sz w:val="28"/>
          <w:szCs w:val="28"/>
        </w:rPr>
        <w:t>Rylands</w:t>
      </w:r>
      <w:proofErr w:type="spellEnd"/>
      <w:r w:rsidRPr="00CD7BF2">
        <w:rPr>
          <w:rFonts w:ascii="Times New Roman" w:hAnsi="Times New Roman"/>
          <w:color w:val="000000" w:themeColor="text1"/>
          <w:sz w:val="28"/>
          <w:szCs w:val="28"/>
        </w:rPr>
        <w:t xml:space="preserve"> </w:t>
      </w:r>
      <w:proofErr w:type="spellStart"/>
      <w:r w:rsidRPr="00CD7BF2">
        <w:rPr>
          <w:rFonts w:ascii="Times New Roman" w:hAnsi="Times New Roman"/>
          <w:color w:val="000000" w:themeColor="text1"/>
          <w:sz w:val="28"/>
          <w:szCs w:val="28"/>
        </w:rPr>
        <w:t>Haggadah</w:t>
      </w:r>
      <w:proofErr w:type="spellEnd"/>
      <w:r w:rsidRPr="00CD7BF2">
        <w:rPr>
          <w:rFonts w:ascii="Times New Roman" w:hAnsi="Times New Roman"/>
          <w:color w:val="000000" w:themeColor="text1"/>
          <w:sz w:val="28"/>
          <w:szCs w:val="28"/>
        </w:rPr>
        <w:t xml:space="preserve">) or owner (Kaufman </w:t>
      </w:r>
      <w:proofErr w:type="spellStart"/>
      <w:r w:rsidRPr="00CD7BF2">
        <w:rPr>
          <w:rFonts w:ascii="Times New Roman" w:hAnsi="Times New Roman"/>
          <w:color w:val="000000" w:themeColor="text1"/>
          <w:sz w:val="28"/>
          <w:szCs w:val="28"/>
        </w:rPr>
        <w:t>Haggadah</w:t>
      </w:r>
      <w:proofErr w:type="spellEnd"/>
      <w:r w:rsidRPr="00CD7BF2">
        <w:rPr>
          <w:rFonts w:ascii="Times New Roman" w:hAnsi="Times New Roman"/>
          <w:color w:val="000000" w:themeColor="text1"/>
          <w:sz w:val="28"/>
          <w:szCs w:val="28"/>
        </w:rPr>
        <w:t xml:space="preserve">, </w:t>
      </w:r>
      <w:proofErr w:type="spellStart"/>
      <w:r w:rsidRPr="00CD7BF2">
        <w:rPr>
          <w:rFonts w:ascii="Times New Roman" w:hAnsi="Times New Roman"/>
          <w:color w:val="000000" w:themeColor="text1"/>
          <w:sz w:val="28"/>
          <w:szCs w:val="28"/>
        </w:rPr>
        <w:t>Mocatta</w:t>
      </w:r>
      <w:proofErr w:type="spellEnd"/>
      <w:r w:rsidRPr="00CD7BF2">
        <w:rPr>
          <w:rFonts w:ascii="Times New Roman" w:hAnsi="Times New Roman"/>
          <w:color w:val="000000" w:themeColor="text1"/>
          <w:sz w:val="28"/>
          <w:szCs w:val="28"/>
        </w:rPr>
        <w:t xml:space="preserve"> </w:t>
      </w:r>
      <w:proofErr w:type="spellStart"/>
      <w:r w:rsidRPr="00CD7BF2">
        <w:rPr>
          <w:rFonts w:ascii="Times New Roman" w:hAnsi="Times New Roman"/>
          <w:color w:val="000000" w:themeColor="text1"/>
          <w:sz w:val="28"/>
          <w:szCs w:val="28"/>
        </w:rPr>
        <w:t>Haggadah</w:t>
      </w:r>
      <w:proofErr w:type="spellEnd"/>
      <w:r w:rsidRPr="00CD7BF2">
        <w:rPr>
          <w:rFonts w:ascii="Times New Roman" w:hAnsi="Times New Roman"/>
          <w:color w:val="000000" w:themeColor="text1"/>
          <w:sz w:val="28"/>
          <w:szCs w:val="28"/>
        </w:rPr>
        <w:t xml:space="preserve">). </w:t>
      </w:r>
    </w:p>
    <w:p w:rsidR="006F473C" w:rsidRDefault="006F473C" w:rsidP="006F473C">
      <w:pPr>
        <w:pStyle w:val="NoSpacing"/>
        <w:jc w:val="both"/>
        <w:rPr>
          <w:rFonts w:ascii="Times New Roman" w:hAnsi="Times New Roman"/>
          <w:color w:val="000000" w:themeColor="text1"/>
          <w:sz w:val="28"/>
          <w:szCs w:val="28"/>
        </w:rPr>
      </w:pPr>
    </w:p>
    <w:p w:rsidR="006F473C" w:rsidRDefault="006F473C" w:rsidP="006F473C">
      <w:pPr>
        <w:pStyle w:val="NoSpacing"/>
        <w:jc w:val="center"/>
        <w:rPr>
          <w:rFonts w:ascii="Times New Roman" w:hAnsi="Times New Roman"/>
          <w:color w:val="000000" w:themeColor="text1"/>
          <w:sz w:val="28"/>
          <w:szCs w:val="28"/>
        </w:rPr>
      </w:pPr>
      <w:r>
        <w:rPr>
          <w:noProof/>
        </w:rPr>
        <w:drawing>
          <wp:inline distT="0" distB="0" distL="0" distR="0" wp14:anchorId="07999173" wp14:editId="296DA64C">
            <wp:extent cx="5212501" cy="4142523"/>
            <wp:effectExtent l="0" t="0" r="7620" b="0"/>
            <wp:docPr id="16" name="Picture 16" descr="Image result for photos of Birdsâ Head Haggad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hotos of Birdsâ Head Haggada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2501" cy="4142523"/>
                    </a:xfrm>
                    <a:prstGeom prst="rect">
                      <a:avLst/>
                    </a:prstGeom>
                    <a:noFill/>
                    <a:ln>
                      <a:noFill/>
                    </a:ln>
                  </pic:spPr>
                </pic:pic>
              </a:graphicData>
            </a:graphic>
          </wp:inline>
        </w:drawing>
      </w:r>
    </w:p>
    <w:p w:rsidR="006F473C" w:rsidRPr="008A3B6E" w:rsidRDefault="006F473C" w:rsidP="006F473C">
      <w:pPr>
        <w:pStyle w:val="NoSpacing"/>
        <w:jc w:val="center"/>
        <w:rPr>
          <w:rFonts w:ascii="Times New Roman" w:hAnsi="Times New Roman"/>
          <w:b/>
          <w:color w:val="000000" w:themeColor="text1"/>
          <w:sz w:val="28"/>
          <w:szCs w:val="28"/>
        </w:rPr>
      </w:pPr>
      <w:r w:rsidRPr="008A3B6E">
        <w:rPr>
          <w:rFonts w:ascii="Times New Roman" w:hAnsi="Times New Roman"/>
          <w:b/>
          <w:color w:val="000000" w:themeColor="text1"/>
          <w:sz w:val="28"/>
          <w:szCs w:val="28"/>
        </w:rPr>
        <w:t xml:space="preserve">Illustration from the Birds’ Head </w:t>
      </w:r>
      <w:proofErr w:type="spellStart"/>
      <w:r w:rsidRPr="008A3B6E">
        <w:rPr>
          <w:rFonts w:ascii="Times New Roman" w:hAnsi="Times New Roman"/>
          <w:b/>
          <w:color w:val="000000" w:themeColor="text1"/>
          <w:sz w:val="28"/>
          <w:szCs w:val="28"/>
        </w:rPr>
        <w:t>Haggadah</w:t>
      </w:r>
      <w:proofErr w:type="spellEnd"/>
    </w:p>
    <w:p w:rsidR="006F473C" w:rsidRDefault="006F473C" w:rsidP="006F4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D7BF2">
        <w:rPr>
          <w:rFonts w:ascii="Times New Roman" w:hAnsi="Times New Roman"/>
          <w:color w:val="000000" w:themeColor="text1"/>
          <w:sz w:val="28"/>
          <w:szCs w:val="28"/>
        </w:rPr>
        <w:t xml:space="preserve">The Birds’ Head </w:t>
      </w:r>
      <w:proofErr w:type="spellStart"/>
      <w:r w:rsidRPr="00CD7BF2">
        <w:rPr>
          <w:rFonts w:ascii="Times New Roman" w:hAnsi="Times New Roman"/>
          <w:color w:val="000000" w:themeColor="text1"/>
          <w:sz w:val="28"/>
          <w:szCs w:val="28"/>
        </w:rPr>
        <w:t>Haggadah</w:t>
      </w:r>
      <w:proofErr w:type="spellEnd"/>
      <w:r w:rsidRPr="00CD7BF2">
        <w:rPr>
          <w:rFonts w:ascii="Times New Roman" w:hAnsi="Times New Roman"/>
          <w:color w:val="000000" w:themeColor="text1"/>
          <w:sz w:val="28"/>
          <w:szCs w:val="28"/>
        </w:rPr>
        <w:t xml:space="preserve"> (c. 1320) is so named because this feature replaces human faces throughout. There is no consensus in academic circles as to the reason behind this, although some point to the prohibition of drawing the image of a human being. And whereas all adult Jewish males have a beard and a Jewish hat, children are bare headed, as is the image of Yosef as the ruler over Egypt. </w:t>
      </w:r>
      <w:r>
        <w:rPr>
          <w:rFonts w:ascii="Times New Roman" w:hAnsi="Times New Roman"/>
          <w:color w:val="000000" w:themeColor="text1"/>
          <w:sz w:val="28"/>
          <w:szCs w:val="28"/>
        </w:rPr>
        <w:tab/>
      </w:r>
      <w:r w:rsidRPr="00CD7BF2">
        <w:rPr>
          <w:rFonts w:ascii="Times New Roman" w:hAnsi="Times New Roman"/>
          <w:color w:val="000000" w:themeColor="text1"/>
          <w:sz w:val="28"/>
          <w:szCs w:val="28"/>
        </w:rPr>
        <w:t xml:space="preserve">Interestingly, whilst the drawings of Jews have a bird’s head, the non-Jews are depicted with blank circles instead of faces. Hence in the scene of the </w:t>
      </w:r>
      <w:r w:rsidRPr="00CD7BF2">
        <w:rPr>
          <w:rFonts w:ascii="Times New Roman" w:hAnsi="Times New Roman"/>
          <w:color w:val="000000" w:themeColor="text1"/>
          <w:sz w:val="28"/>
          <w:szCs w:val="28"/>
        </w:rPr>
        <w:lastRenderedPageBreak/>
        <w:t xml:space="preserve">Egyptians pursuing the Jews immediately after </w:t>
      </w:r>
      <w:proofErr w:type="spellStart"/>
      <w:r w:rsidRPr="00CD7BF2">
        <w:rPr>
          <w:rFonts w:ascii="Times New Roman" w:hAnsi="Times New Roman"/>
          <w:color w:val="000000" w:themeColor="text1"/>
          <w:sz w:val="28"/>
          <w:szCs w:val="28"/>
        </w:rPr>
        <w:t>after</w:t>
      </w:r>
      <w:proofErr w:type="spellEnd"/>
      <w:r w:rsidRPr="00CD7BF2">
        <w:rPr>
          <w:rFonts w:ascii="Times New Roman" w:hAnsi="Times New Roman"/>
          <w:color w:val="000000" w:themeColor="text1"/>
          <w:sz w:val="28"/>
          <w:szCs w:val="28"/>
        </w:rPr>
        <w:t xml:space="preserve"> </w:t>
      </w:r>
      <w:proofErr w:type="spellStart"/>
      <w:r w:rsidRPr="00CD7BF2">
        <w:rPr>
          <w:rFonts w:ascii="Times New Roman" w:hAnsi="Times New Roman"/>
          <w:color w:val="000000" w:themeColor="text1"/>
          <w:sz w:val="28"/>
          <w:szCs w:val="28"/>
        </w:rPr>
        <w:t>Yetzias</w:t>
      </w:r>
      <w:proofErr w:type="spellEnd"/>
      <w:r w:rsidRPr="00CD7BF2">
        <w:rPr>
          <w:rFonts w:ascii="Times New Roman" w:hAnsi="Times New Roman"/>
          <w:color w:val="000000" w:themeColor="text1"/>
          <w:sz w:val="28"/>
          <w:szCs w:val="28"/>
        </w:rPr>
        <w:t xml:space="preserve"> </w:t>
      </w:r>
      <w:proofErr w:type="spellStart"/>
      <w:r w:rsidRPr="00CD7BF2">
        <w:rPr>
          <w:rFonts w:ascii="Times New Roman" w:hAnsi="Times New Roman"/>
          <w:color w:val="000000" w:themeColor="text1"/>
          <w:sz w:val="28"/>
          <w:szCs w:val="28"/>
        </w:rPr>
        <w:t>Mitzrayim</w:t>
      </w:r>
      <w:proofErr w:type="spellEnd"/>
      <w:r w:rsidRPr="00CD7BF2">
        <w:rPr>
          <w:rFonts w:ascii="Times New Roman" w:hAnsi="Times New Roman"/>
          <w:color w:val="000000" w:themeColor="text1"/>
          <w:sz w:val="28"/>
          <w:szCs w:val="28"/>
        </w:rPr>
        <w:t xml:space="preserve">, the former are all faceless, yet two figures do appear with birds’ heads. </w:t>
      </w:r>
    </w:p>
    <w:p w:rsidR="006F473C" w:rsidRDefault="006F473C" w:rsidP="006F473C">
      <w:pPr>
        <w:pStyle w:val="NoSpacing"/>
        <w:jc w:val="both"/>
        <w:rPr>
          <w:rFonts w:ascii="Times New Roman" w:hAnsi="Times New Roman"/>
          <w:color w:val="000000" w:themeColor="text1"/>
          <w:sz w:val="28"/>
          <w:szCs w:val="28"/>
        </w:rPr>
      </w:pPr>
    </w:p>
    <w:p w:rsidR="006F473C" w:rsidRDefault="006F473C" w:rsidP="006F473C">
      <w:pPr>
        <w:pStyle w:val="NoSpacing"/>
        <w:jc w:val="center"/>
        <w:rPr>
          <w:rFonts w:ascii="Times New Roman" w:hAnsi="Times New Roman"/>
          <w:color w:val="000000" w:themeColor="text1"/>
          <w:sz w:val="28"/>
          <w:szCs w:val="28"/>
        </w:rPr>
      </w:pPr>
      <w:r>
        <w:rPr>
          <w:noProof/>
        </w:rPr>
        <w:drawing>
          <wp:inline distT="0" distB="0" distL="0" distR="0" wp14:anchorId="6E9169F4" wp14:editId="5B9AA642">
            <wp:extent cx="2650952" cy="3857625"/>
            <wp:effectExtent l="0" t="0" r="0" b="0"/>
            <wp:docPr id="22" name="Picture 22" descr="http://web.nli.org.il/sites/NLI/Hebrew/digitallibrary/gallery/yearly_cycle/pesach/haggadot/PublishingImages/rot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eb.nli.org.il/sites/NLI/Hebrew/digitallibrary/gallery/yearly_cycle/pesach/haggadot/PublishingImages/rotchil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3134" cy="3860800"/>
                    </a:xfrm>
                    <a:prstGeom prst="rect">
                      <a:avLst/>
                    </a:prstGeom>
                    <a:noFill/>
                    <a:ln>
                      <a:noFill/>
                    </a:ln>
                  </pic:spPr>
                </pic:pic>
              </a:graphicData>
            </a:graphic>
          </wp:inline>
        </w:drawing>
      </w:r>
    </w:p>
    <w:p w:rsidR="006F473C" w:rsidRPr="008A3B6E" w:rsidRDefault="006F473C" w:rsidP="006F473C">
      <w:pPr>
        <w:pStyle w:val="NoSpacing"/>
        <w:jc w:val="center"/>
        <w:rPr>
          <w:rFonts w:ascii="Times New Roman" w:hAnsi="Times New Roman"/>
          <w:b/>
          <w:color w:val="000000" w:themeColor="text1"/>
          <w:sz w:val="28"/>
          <w:szCs w:val="28"/>
        </w:rPr>
      </w:pPr>
      <w:r w:rsidRPr="008A3B6E">
        <w:rPr>
          <w:rFonts w:ascii="Times New Roman" w:hAnsi="Times New Roman"/>
          <w:b/>
          <w:color w:val="000000" w:themeColor="text1"/>
          <w:sz w:val="28"/>
          <w:szCs w:val="28"/>
        </w:rPr>
        <w:t xml:space="preserve">Illustration from the Rothschild/ Murphy </w:t>
      </w:r>
      <w:proofErr w:type="spellStart"/>
      <w:r w:rsidRPr="008A3B6E">
        <w:rPr>
          <w:rFonts w:ascii="Times New Roman" w:hAnsi="Times New Roman"/>
          <w:b/>
          <w:color w:val="000000" w:themeColor="text1"/>
          <w:sz w:val="28"/>
          <w:szCs w:val="28"/>
        </w:rPr>
        <w:t>Haggadah</w:t>
      </w:r>
      <w:proofErr w:type="spellEnd"/>
      <w:r w:rsidRPr="008A3B6E">
        <w:rPr>
          <w:rFonts w:ascii="Times New Roman" w:hAnsi="Times New Roman"/>
          <w:b/>
          <w:color w:val="000000" w:themeColor="text1"/>
          <w:sz w:val="28"/>
          <w:szCs w:val="28"/>
        </w:rPr>
        <w:t xml:space="preserve"> (Italy, circa 1450)</w:t>
      </w:r>
    </w:p>
    <w:p w:rsidR="006F473C" w:rsidRPr="008A3B6E" w:rsidRDefault="006F473C" w:rsidP="006F473C">
      <w:pPr>
        <w:pStyle w:val="NoSpacing"/>
        <w:jc w:val="both"/>
        <w:rPr>
          <w:rFonts w:ascii="Times New Roman" w:hAnsi="Times New Roman"/>
          <w:color w:val="000000" w:themeColor="text1"/>
          <w:sz w:val="8"/>
          <w:szCs w:val="8"/>
        </w:rPr>
      </w:pPr>
    </w:p>
    <w:p w:rsidR="006F473C" w:rsidRDefault="006F473C" w:rsidP="006F4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D7BF2">
        <w:rPr>
          <w:rFonts w:ascii="Times New Roman" w:hAnsi="Times New Roman"/>
          <w:color w:val="000000" w:themeColor="text1"/>
          <w:sz w:val="28"/>
          <w:szCs w:val="28"/>
        </w:rPr>
        <w:t xml:space="preserve">It has been suggested that these two are </w:t>
      </w:r>
      <w:proofErr w:type="spellStart"/>
      <w:r w:rsidRPr="00CD7BF2">
        <w:rPr>
          <w:rFonts w:ascii="Times New Roman" w:hAnsi="Times New Roman"/>
          <w:color w:val="000000" w:themeColor="text1"/>
          <w:sz w:val="28"/>
          <w:szCs w:val="28"/>
        </w:rPr>
        <w:t>Dassan</w:t>
      </w:r>
      <w:proofErr w:type="spellEnd"/>
      <w:r w:rsidRPr="00CD7BF2">
        <w:rPr>
          <w:rFonts w:ascii="Times New Roman" w:hAnsi="Times New Roman"/>
          <w:color w:val="000000" w:themeColor="text1"/>
          <w:sz w:val="28"/>
          <w:szCs w:val="28"/>
        </w:rPr>
        <w:t xml:space="preserve"> and </w:t>
      </w:r>
      <w:proofErr w:type="spellStart"/>
      <w:proofErr w:type="gramStart"/>
      <w:r w:rsidRPr="00CD7BF2">
        <w:rPr>
          <w:rFonts w:ascii="Times New Roman" w:hAnsi="Times New Roman"/>
          <w:color w:val="000000" w:themeColor="text1"/>
          <w:sz w:val="28"/>
          <w:szCs w:val="28"/>
        </w:rPr>
        <w:t>Aviram</w:t>
      </w:r>
      <w:proofErr w:type="spellEnd"/>
      <w:r w:rsidRPr="00CD7BF2">
        <w:rPr>
          <w:rFonts w:ascii="Times New Roman" w:hAnsi="Times New Roman"/>
          <w:color w:val="000000" w:themeColor="text1"/>
          <w:sz w:val="28"/>
          <w:szCs w:val="28"/>
        </w:rPr>
        <w:t>,</w:t>
      </w:r>
      <w:proofErr w:type="gramEnd"/>
      <w:r w:rsidRPr="00CD7BF2">
        <w:rPr>
          <w:rFonts w:ascii="Times New Roman" w:hAnsi="Times New Roman"/>
          <w:color w:val="000000" w:themeColor="text1"/>
          <w:sz w:val="28"/>
          <w:szCs w:val="28"/>
        </w:rPr>
        <w:t xml:space="preserve"> Indeed, they are brandishing whips indicative of their role as </w:t>
      </w:r>
      <w:proofErr w:type="spellStart"/>
      <w:r w:rsidRPr="00CD7BF2">
        <w:rPr>
          <w:rFonts w:ascii="Times New Roman" w:hAnsi="Times New Roman"/>
          <w:color w:val="000000" w:themeColor="text1"/>
          <w:sz w:val="28"/>
          <w:szCs w:val="28"/>
        </w:rPr>
        <w:t>nogsim</w:t>
      </w:r>
      <w:proofErr w:type="spellEnd"/>
      <w:r w:rsidRPr="00CD7BF2">
        <w:rPr>
          <w:rFonts w:ascii="Times New Roman" w:hAnsi="Times New Roman"/>
          <w:color w:val="000000" w:themeColor="text1"/>
          <w:sz w:val="28"/>
          <w:szCs w:val="28"/>
        </w:rPr>
        <w:t xml:space="preserve"> (Jewish taskmasters). The </w:t>
      </w:r>
      <w:proofErr w:type="spellStart"/>
      <w:r w:rsidRPr="00CD7BF2">
        <w:rPr>
          <w:rFonts w:ascii="Times New Roman" w:hAnsi="Times New Roman"/>
          <w:color w:val="000000" w:themeColor="text1"/>
          <w:sz w:val="28"/>
          <w:szCs w:val="28"/>
        </w:rPr>
        <w:t>Haggadah</w:t>
      </w:r>
      <w:proofErr w:type="spellEnd"/>
      <w:r w:rsidRPr="00CD7BF2">
        <w:rPr>
          <w:rFonts w:ascii="Times New Roman" w:hAnsi="Times New Roman"/>
          <w:color w:val="000000" w:themeColor="text1"/>
          <w:sz w:val="28"/>
          <w:szCs w:val="28"/>
        </w:rPr>
        <w:t xml:space="preserve"> was acquired by the Israel Museum for $600 in 1946, from a German Jewish refugee called Herbert Kahn. However in 2016, the heirs of the family that had owned the </w:t>
      </w:r>
      <w:proofErr w:type="spellStart"/>
      <w:r w:rsidRPr="00CD7BF2">
        <w:rPr>
          <w:rFonts w:ascii="Times New Roman" w:hAnsi="Times New Roman"/>
          <w:color w:val="000000" w:themeColor="text1"/>
          <w:sz w:val="28"/>
          <w:szCs w:val="28"/>
        </w:rPr>
        <w:t>Haggadah</w:t>
      </w:r>
      <w:proofErr w:type="spellEnd"/>
      <w:r w:rsidRPr="00CD7BF2">
        <w:rPr>
          <w:rFonts w:ascii="Times New Roman" w:hAnsi="Times New Roman"/>
          <w:color w:val="000000" w:themeColor="text1"/>
          <w:sz w:val="28"/>
          <w:szCs w:val="28"/>
        </w:rPr>
        <w:t xml:space="preserve"> prior to the war, asked for compensation, claiming the </w:t>
      </w:r>
      <w:proofErr w:type="spellStart"/>
      <w:r w:rsidRPr="00CD7BF2">
        <w:rPr>
          <w:rFonts w:ascii="Times New Roman" w:hAnsi="Times New Roman"/>
          <w:color w:val="000000" w:themeColor="text1"/>
          <w:sz w:val="28"/>
          <w:szCs w:val="28"/>
        </w:rPr>
        <w:t>Haggadah</w:t>
      </w:r>
      <w:proofErr w:type="spellEnd"/>
      <w:r w:rsidRPr="00CD7BF2">
        <w:rPr>
          <w:rFonts w:ascii="Times New Roman" w:hAnsi="Times New Roman"/>
          <w:color w:val="000000" w:themeColor="text1"/>
          <w:sz w:val="28"/>
          <w:szCs w:val="28"/>
        </w:rPr>
        <w:t xml:space="preserve"> had been sold on without permission. Their precise demand was not made public but was understood to be for a few million dollars (which is substantially less than the </w:t>
      </w:r>
      <w:proofErr w:type="spellStart"/>
      <w:r w:rsidRPr="00CD7BF2">
        <w:rPr>
          <w:rFonts w:ascii="Times New Roman" w:hAnsi="Times New Roman"/>
          <w:color w:val="000000" w:themeColor="text1"/>
          <w:sz w:val="28"/>
          <w:szCs w:val="28"/>
        </w:rPr>
        <w:t>Haggadah’s</w:t>
      </w:r>
      <w:proofErr w:type="spellEnd"/>
      <w:r w:rsidRPr="00CD7BF2">
        <w:rPr>
          <w:rFonts w:ascii="Times New Roman" w:hAnsi="Times New Roman"/>
          <w:color w:val="000000" w:themeColor="text1"/>
          <w:sz w:val="28"/>
          <w:szCs w:val="28"/>
        </w:rPr>
        <w:t xml:space="preserve"> actual value). In addition they asked for the manuscript to be renamed the “</w:t>
      </w:r>
      <w:proofErr w:type="spellStart"/>
      <w:r w:rsidRPr="00CD7BF2">
        <w:rPr>
          <w:rFonts w:ascii="Times New Roman" w:hAnsi="Times New Roman"/>
          <w:color w:val="000000" w:themeColor="text1"/>
          <w:sz w:val="28"/>
          <w:szCs w:val="28"/>
        </w:rPr>
        <w:t>Marum</w:t>
      </w:r>
      <w:proofErr w:type="spellEnd"/>
      <w:r w:rsidRPr="00CD7BF2">
        <w:rPr>
          <w:rFonts w:ascii="Times New Roman" w:hAnsi="Times New Roman"/>
          <w:color w:val="000000" w:themeColor="text1"/>
          <w:sz w:val="28"/>
          <w:szCs w:val="28"/>
        </w:rPr>
        <w:t xml:space="preserve"> </w:t>
      </w:r>
      <w:proofErr w:type="spellStart"/>
      <w:r w:rsidRPr="00CD7BF2">
        <w:rPr>
          <w:rFonts w:ascii="Times New Roman" w:hAnsi="Times New Roman"/>
          <w:color w:val="000000" w:themeColor="text1"/>
          <w:sz w:val="28"/>
          <w:szCs w:val="28"/>
        </w:rPr>
        <w:t>Haggadah</w:t>
      </w:r>
      <w:proofErr w:type="spellEnd"/>
      <w:r w:rsidRPr="00CD7BF2">
        <w:rPr>
          <w:rFonts w:ascii="Times New Roman" w:hAnsi="Times New Roman"/>
          <w:color w:val="000000" w:themeColor="text1"/>
          <w:sz w:val="28"/>
          <w:szCs w:val="28"/>
        </w:rPr>
        <w:t xml:space="preserve">”. </w:t>
      </w:r>
    </w:p>
    <w:p w:rsidR="006F473C" w:rsidRDefault="006F473C" w:rsidP="006F4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D7BF2">
        <w:rPr>
          <w:rFonts w:ascii="Times New Roman" w:hAnsi="Times New Roman"/>
          <w:color w:val="000000" w:themeColor="text1"/>
          <w:sz w:val="28"/>
          <w:szCs w:val="28"/>
        </w:rPr>
        <w:t xml:space="preserve">The museum – which considers itself a caretaker of any heirless Judaica that was once owned by Holocaust victims - acknowledged the family’s ownership </w:t>
      </w:r>
      <w:proofErr w:type="spellStart"/>
      <w:r w:rsidRPr="00CD7BF2">
        <w:rPr>
          <w:rFonts w:ascii="Times New Roman" w:hAnsi="Times New Roman"/>
          <w:color w:val="000000" w:themeColor="text1"/>
          <w:sz w:val="28"/>
          <w:szCs w:val="28"/>
        </w:rPr>
        <w:t>preWorld</w:t>
      </w:r>
      <w:proofErr w:type="spellEnd"/>
      <w:r w:rsidRPr="00CD7BF2">
        <w:rPr>
          <w:rFonts w:ascii="Times New Roman" w:hAnsi="Times New Roman"/>
          <w:color w:val="000000" w:themeColor="text1"/>
          <w:sz w:val="28"/>
          <w:szCs w:val="28"/>
        </w:rPr>
        <w:t xml:space="preserve"> War II, but requested documentation for the period between 1933 and 1946. In response, the </w:t>
      </w:r>
      <w:proofErr w:type="spellStart"/>
      <w:r w:rsidRPr="00CD7BF2">
        <w:rPr>
          <w:rFonts w:ascii="Times New Roman" w:hAnsi="Times New Roman"/>
          <w:color w:val="000000" w:themeColor="text1"/>
          <w:sz w:val="28"/>
          <w:szCs w:val="28"/>
        </w:rPr>
        <w:t>Marum</w:t>
      </w:r>
      <w:proofErr w:type="spellEnd"/>
      <w:r w:rsidRPr="00CD7BF2">
        <w:rPr>
          <w:rFonts w:ascii="Times New Roman" w:hAnsi="Times New Roman"/>
          <w:color w:val="000000" w:themeColor="text1"/>
          <w:sz w:val="28"/>
          <w:szCs w:val="28"/>
        </w:rPr>
        <w:t xml:space="preserve"> family obtained more than 1,000 documents from Karlsruhe, which depict Kahn as a low-paid schoolteacher who was in constant need of cash. </w:t>
      </w:r>
    </w:p>
    <w:p w:rsidR="006F473C" w:rsidRDefault="006F473C" w:rsidP="006F4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D7BF2">
        <w:rPr>
          <w:rFonts w:ascii="Times New Roman" w:hAnsi="Times New Roman"/>
          <w:color w:val="000000" w:themeColor="text1"/>
          <w:sz w:val="28"/>
          <w:szCs w:val="28"/>
        </w:rPr>
        <w:t xml:space="preserve">The family claim that Kahn somehow obtained the </w:t>
      </w:r>
      <w:proofErr w:type="spellStart"/>
      <w:r w:rsidRPr="00CD7BF2">
        <w:rPr>
          <w:rFonts w:ascii="Times New Roman" w:hAnsi="Times New Roman"/>
          <w:color w:val="000000" w:themeColor="text1"/>
          <w:sz w:val="28"/>
          <w:szCs w:val="28"/>
        </w:rPr>
        <w:t>Haggadah</w:t>
      </w:r>
      <w:proofErr w:type="spellEnd"/>
      <w:r w:rsidRPr="00CD7BF2">
        <w:rPr>
          <w:rFonts w:ascii="Times New Roman" w:hAnsi="Times New Roman"/>
          <w:color w:val="000000" w:themeColor="text1"/>
          <w:sz w:val="28"/>
          <w:szCs w:val="28"/>
        </w:rPr>
        <w:t xml:space="preserve"> in 1939 after the </w:t>
      </w:r>
      <w:proofErr w:type="spellStart"/>
      <w:r w:rsidRPr="00CD7BF2">
        <w:rPr>
          <w:rFonts w:ascii="Times New Roman" w:hAnsi="Times New Roman"/>
          <w:color w:val="000000" w:themeColor="text1"/>
          <w:sz w:val="28"/>
          <w:szCs w:val="28"/>
        </w:rPr>
        <w:t>Marum</w:t>
      </w:r>
      <w:proofErr w:type="spellEnd"/>
      <w:r w:rsidRPr="00CD7BF2">
        <w:rPr>
          <w:rFonts w:ascii="Times New Roman" w:hAnsi="Times New Roman"/>
          <w:color w:val="000000" w:themeColor="text1"/>
          <w:sz w:val="28"/>
          <w:szCs w:val="28"/>
        </w:rPr>
        <w:t xml:space="preserve"> family patriarch was deported, although they do not believe it was </w:t>
      </w:r>
      <w:r w:rsidRPr="00CD7BF2">
        <w:rPr>
          <w:rFonts w:ascii="Times New Roman" w:hAnsi="Times New Roman"/>
          <w:color w:val="000000" w:themeColor="text1"/>
          <w:sz w:val="28"/>
          <w:szCs w:val="28"/>
        </w:rPr>
        <w:lastRenderedPageBreak/>
        <w:t xml:space="preserve">stolen. More likely the book ended up in a Jewish school in Germany (where Kahn was teaching), to avoid it being confiscated by the Nazis. </w:t>
      </w:r>
    </w:p>
    <w:p w:rsidR="006F473C" w:rsidRDefault="006F473C" w:rsidP="006F4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D7BF2">
        <w:rPr>
          <w:rFonts w:ascii="Times New Roman" w:hAnsi="Times New Roman"/>
          <w:color w:val="000000" w:themeColor="text1"/>
          <w:sz w:val="28"/>
          <w:szCs w:val="28"/>
        </w:rPr>
        <w:t xml:space="preserve">One of the illustrated pages features </w:t>
      </w:r>
      <w:proofErr w:type="spellStart"/>
      <w:r w:rsidRPr="00CD7BF2">
        <w:rPr>
          <w:rFonts w:ascii="Times New Roman" w:hAnsi="Times New Roman"/>
          <w:color w:val="000000" w:themeColor="text1"/>
          <w:sz w:val="28"/>
          <w:szCs w:val="28"/>
        </w:rPr>
        <w:t>Mattan</w:t>
      </w:r>
      <w:proofErr w:type="spellEnd"/>
      <w:r w:rsidRPr="00CD7BF2">
        <w:rPr>
          <w:rFonts w:ascii="Times New Roman" w:hAnsi="Times New Roman"/>
          <w:color w:val="000000" w:themeColor="text1"/>
          <w:sz w:val="28"/>
          <w:szCs w:val="28"/>
        </w:rPr>
        <w:t xml:space="preserve"> Torah. Although two </w:t>
      </w:r>
      <w:proofErr w:type="spellStart"/>
      <w:r w:rsidRPr="00CD7BF2">
        <w:rPr>
          <w:rFonts w:ascii="Times New Roman" w:hAnsi="Times New Roman"/>
          <w:color w:val="000000" w:themeColor="text1"/>
          <w:sz w:val="28"/>
          <w:szCs w:val="28"/>
        </w:rPr>
        <w:t>luchos</w:t>
      </w:r>
      <w:proofErr w:type="spellEnd"/>
      <w:r w:rsidRPr="00CD7BF2">
        <w:rPr>
          <w:rFonts w:ascii="Times New Roman" w:hAnsi="Times New Roman"/>
          <w:color w:val="000000" w:themeColor="text1"/>
          <w:sz w:val="28"/>
          <w:szCs w:val="28"/>
        </w:rPr>
        <w:t xml:space="preserve"> were given at </w:t>
      </w:r>
      <w:proofErr w:type="spellStart"/>
      <w:r w:rsidRPr="00CD7BF2">
        <w:rPr>
          <w:rFonts w:ascii="Times New Roman" w:hAnsi="Times New Roman"/>
          <w:color w:val="000000" w:themeColor="text1"/>
          <w:sz w:val="28"/>
          <w:szCs w:val="28"/>
        </w:rPr>
        <w:t>Har</w:t>
      </w:r>
      <w:proofErr w:type="spellEnd"/>
      <w:r w:rsidRPr="00CD7BF2">
        <w:rPr>
          <w:rFonts w:ascii="Times New Roman" w:hAnsi="Times New Roman"/>
          <w:color w:val="000000" w:themeColor="text1"/>
          <w:sz w:val="28"/>
          <w:szCs w:val="28"/>
        </w:rPr>
        <w:t xml:space="preserve"> Sinai, since the Torah is made up of five books, the artist incorporated both these concepts by transforming the two into five. </w:t>
      </w:r>
    </w:p>
    <w:p w:rsidR="006F473C" w:rsidRDefault="006F473C" w:rsidP="006F4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D7BF2">
        <w:rPr>
          <w:rFonts w:ascii="Times New Roman" w:hAnsi="Times New Roman"/>
          <w:color w:val="000000" w:themeColor="text1"/>
          <w:sz w:val="28"/>
          <w:szCs w:val="28"/>
        </w:rPr>
        <w:t xml:space="preserve">A similar fate befell the “Rothschild/ Murphy </w:t>
      </w:r>
      <w:proofErr w:type="spellStart"/>
      <w:r w:rsidRPr="00CD7BF2">
        <w:rPr>
          <w:rFonts w:ascii="Times New Roman" w:hAnsi="Times New Roman"/>
          <w:color w:val="000000" w:themeColor="text1"/>
          <w:sz w:val="28"/>
          <w:szCs w:val="28"/>
        </w:rPr>
        <w:t>Haggadah</w:t>
      </w:r>
      <w:proofErr w:type="spellEnd"/>
      <w:r w:rsidRPr="00CD7BF2">
        <w:rPr>
          <w:rFonts w:ascii="Times New Roman" w:hAnsi="Times New Roman"/>
          <w:color w:val="000000" w:themeColor="text1"/>
          <w:sz w:val="28"/>
          <w:szCs w:val="28"/>
        </w:rPr>
        <w:t xml:space="preserve">” (Italy c. 1450). Up until 1939 it belonged to Baron Rothschild. It was subsequently looted, and then sold to an American, by the name of F.T. Murphy, who bequeathed it to Yale University. In 1980 it was identified and returned to the Rothschild family. </w:t>
      </w:r>
    </w:p>
    <w:p w:rsidR="006F473C" w:rsidRDefault="006F473C" w:rsidP="006F4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D7BF2">
        <w:rPr>
          <w:rFonts w:ascii="Times New Roman" w:hAnsi="Times New Roman"/>
          <w:color w:val="000000" w:themeColor="text1"/>
          <w:sz w:val="28"/>
          <w:szCs w:val="28"/>
        </w:rPr>
        <w:t xml:space="preserve">One particular </w:t>
      </w:r>
      <w:proofErr w:type="spellStart"/>
      <w:r w:rsidRPr="00CD7BF2">
        <w:rPr>
          <w:rFonts w:ascii="Times New Roman" w:hAnsi="Times New Roman"/>
          <w:color w:val="000000" w:themeColor="text1"/>
          <w:sz w:val="28"/>
          <w:szCs w:val="28"/>
        </w:rPr>
        <w:t>Haggadah</w:t>
      </w:r>
      <w:proofErr w:type="spellEnd"/>
      <w:r w:rsidRPr="00CD7BF2">
        <w:rPr>
          <w:rFonts w:ascii="Times New Roman" w:hAnsi="Times New Roman"/>
          <w:color w:val="000000" w:themeColor="text1"/>
          <w:sz w:val="28"/>
          <w:szCs w:val="28"/>
        </w:rPr>
        <w:t xml:space="preserve"> was known as much for its controversy as for its art: the Washington </w:t>
      </w:r>
      <w:proofErr w:type="spellStart"/>
      <w:r w:rsidRPr="00CD7BF2">
        <w:rPr>
          <w:rFonts w:ascii="Times New Roman" w:hAnsi="Times New Roman"/>
          <w:color w:val="000000" w:themeColor="text1"/>
          <w:sz w:val="28"/>
          <w:szCs w:val="28"/>
        </w:rPr>
        <w:t>Haggadah</w:t>
      </w:r>
      <w:proofErr w:type="spellEnd"/>
      <w:r w:rsidRPr="00CD7BF2">
        <w:rPr>
          <w:rFonts w:ascii="Times New Roman" w:hAnsi="Times New Roman"/>
          <w:color w:val="000000" w:themeColor="text1"/>
          <w:sz w:val="28"/>
          <w:szCs w:val="28"/>
        </w:rPr>
        <w:t xml:space="preserve">, which came into being two centuries before any Jews lived in the USA. Written by a scribe called </w:t>
      </w:r>
      <w:proofErr w:type="spellStart"/>
      <w:r w:rsidRPr="00CD7BF2">
        <w:rPr>
          <w:rFonts w:ascii="Times New Roman" w:hAnsi="Times New Roman"/>
          <w:color w:val="000000" w:themeColor="text1"/>
          <w:sz w:val="28"/>
          <w:szCs w:val="28"/>
        </w:rPr>
        <w:t>Yoel</w:t>
      </w:r>
      <w:proofErr w:type="spellEnd"/>
      <w:r w:rsidRPr="00CD7BF2">
        <w:rPr>
          <w:rFonts w:ascii="Times New Roman" w:hAnsi="Times New Roman"/>
          <w:color w:val="000000" w:themeColor="text1"/>
          <w:sz w:val="28"/>
          <w:szCs w:val="28"/>
        </w:rPr>
        <w:t xml:space="preserve"> ben Shimon, who completed it on the 25th Shevat 5238 [January 29th 1478], it was donated to the Library of Congress at the start of the 20th century, although as a handwritten comment in the margin makes clear, it was still in active use in Germany as late as 1879. </w:t>
      </w:r>
    </w:p>
    <w:p w:rsidR="006F473C" w:rsidRDefault="006F473C" w:rsidP="006F4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D7BF2">
        <w:rPr>
          <w:rFonts w:ascii="Times New Roman" w:hAnsi="Times New Roman"/>
          <w:color w:val="000000" w:themeColor="text1"/>
          <w:sz w:val="28"/>
          <w:szCs w:val="28"/>
        </w:rPr>
        <w:t xml:space="preserve">However in the text for Eruv </w:t>
      </w:r>
      <w:proofErr w:type="spellStart"/>
      <w:r w:rsidRPr="00CD7BF2">
        <w:rPr>
          <w:rFonts w:ascii="Times New Roman" w:hAnsi="Times New Roman"/>
          <w:color w:val="000000" w:themeColor="text1"/>
          <w:sz w:val="28"/>
          <w:szCs w:val="28"/>
        </w:rPr>
        <w:t>Tavshilin</w:t>
      </w:r>
      <w:proofErr w:type="spellEnd"/>
      <w:r w:rsidRPr="00CD7BF2">
        <w:rPr>
          <w:rFonts w:ascii="Times New Roman" w:hAnsi="Times New Roman"/>
          <w:color w:val="000000" w:themeColor="text1"/>
          <w:sz w:val="28"/>
          <w:szCs w:val="28"/>
        </w:rPr>
        <w:t xml:space="preserve">, we find the scribe writing that the procedure permits one to cook on </w:t>
      </w:r>
      <w:proofErr w:type="spellStart"/>
      <w:r w:rsidRPr="00CD7BF2">
        <w:rPr>
          <w:rFonts w:ascii="Times New Roman" w:hAnsi="Times New Roman"/>
          <w:color w:val="000000" w:themeColor="text1"/>
          <w:sz w:val="28"/>
          <w:szCs w:val="28"/>
        </w:rPr>
        <w:t>Yomtov</w:t>
      </w:r>
      <w:proofErr w:type="spellEnd"/>
      <w:r w:rsidRPr="00CD7BF2">
        <w:rPr>
          <w:rFonts w:ascii="Times New Roman" w:hAnsi="Times New Roman"/>
          <w:color w:val="000000" w:themeColor="text1"/>
          <w:sz w:val="28"/>
          <w:szCs w:val="28"/>
        </w:rPr>
        <w:t xml:space="preserve"> for Shabbos and on Shabbos for </w:t>
      </w:r>
      <w:proofErr w:type="spellStart"/>
      <w:r w:rsidRPr="00CD7BF2">
        <w:rPr>
          <w:rFonts w:ascii="Times New Roman" w:hAnsi="Times New Roman"/>
          <w:color w:val="000000" w:themeColor="text1"/>
          <w:sz w:val="28"/>
          <w:szCs w:val="28"/>
        </w:rPr>
        <w:t>Yomtov</w:t>
      </w:r>
      <w:proofErr w:type="spellEnd"/>
      <w:r w:rsidRPr="00CD7BF2">
        <w:rPr>
          <w:rFonts w:ascii="Times New Roman" w:hAnsi="Times New Roman"/>
          <w:color w:val="000000" w:themeColor="text1"/>
          <w:sz w:val="28"/>
          <w:szCs w:val="28"/>
        </w:rPr>
        <w:t xml:space="preserve">. The latter phrase is clearly mistaken (it is unclear with whom the mistake originated), and when facsimile editions were published in the USA in 1964 and sold publicly, </w:t>
      </w:r>
      <w:proofErr w:type="spellStart"/>
      <w:r w:rsidRPr="00CD7BF2">
        <w:rPr>
          <w:rFonts w:ascii="Times New Roman" w:hAnsi="Times New Roman"/>
          <w:color w:val="000000" w:themeColor="text1"/>
          <w:sz w:val="28"/>
          <w:szCs w:val="28"/>
        </w:rPr>
        <w:t>Rabbonim</w:t>
      </w:r>
      <w:proofErr w:type="spellEnd"/>
      <w:r w:rsidRPr="00CD7BF2">
        <w:rPr>
          <w:rFonts w:ascii="Times New Roman" w:hAnsi="Times New Roman"/>
          <w:color w:val="000000" w:themeColor="text1"/>
          <w:sz w:val="28"/>
          <w:szCs w:val="28"/>
        </w:rPr>
        <w:t xml:space="preserve"> were concerned that people might be misled. </w:t>
      </w:r>
    </w:p>
    <w:p w:rsidR="006F473C" w:rsidRDefault="006F473C" w:rsidP="006F4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D7BF2">
        <w:rPr>
          <w:rFonts w:ascii="Times New Roman" w:hAnsi="Times New Roman"/>
          <w:color w:val="000000" w:themeColor="text1"/>
          <w:sz w:val="28"/>
          <w:szCs w:val="28"/>
        </w:rPr>
        <w:t xml:space="preserve">The </w:t>
      </w:r>
      <w:proofErr w:type="spellStart"/>
      <w:r w:rsidRPr="00CD7BF2">
        <w:rPr>
          <w:rFonts w:ascii="Times New Roman" w:hAnsi="Times New Roman"/>
          <w:color w:val="000000" w:themeColor="text1"/>
          <w:sz w:val="28"/>
          <w:szCs w:val="28"/>
        </w:rPr>
        <w:t>Agudas</w:t>
      </w:r>
      <w:proofErr w:type="spellEnd"/>
      <w:r w:rsidRPr="00CD7BF2">
        <w:rPr>
          <w:rFonts w:ascii="Times New Roman" w:hAnsi="Times New Roman"/>
          <w:color w:val="000000" w:themeColor="text1"/>
          <w:sz w:val="28"/>
          <w:szCs w:val="28"/>
        </w:rPr>
        <w:t xml:space="preserve"> </w:t>
      </w:r>
      <w:proofErr w:type="spellStart"/>
      <w:r w:rsidRPr="00CD7BF2">
        <w:rPr>
          <w:rFonts w:ascii="Times New Roman" w:hAnsi="Times New Roman"/>
          <w:color w:val="000000" w:themeColor="text1"/>
          <w:sz w:val="28"/>
          <w:szCs w:val="28"/>
        </w:rPr>
        <w:t>HaRabbonim</w:t>
      </w:r>
      <w:proofErr w:type="spellEnd"/>
      <w:r w:rsidRPr="00CD7BF2">
        <w:rPr>
          <w:rFonts w:ascii="Times New Roman" w:hAnsi="Times New Roman"/>
          <w:color w:val="000000" w:themeColor="text1"/>
          <w:sz w:val="28"/>
          <w:szCs w:val="28"/>
        </w:rPr>
        <w:t xml:space="preserve"> therefore put advertisements in the Yiddish newspapers, to warn everyone of this erroneous statement. The </w:t>
      </w:r>
      <w:proofErr w:type="spellStart"/>
      <w:r w:rsidRPr="00CD7BF2">
        <w:rPr>
          <w:rFonts w:ascii="Times New Roman" w:hAnsi="Times New Roman"/>
          <w:color w:val="000000" w:themeColor="text1"/>
          <w:sz w:val="28"/>
          <w:szCs w:val="28"/>
        </w:rPr>
        <w:t>Haggadah</w:t>
      </w:r>
      <w:proofErr w:type="spellEnd"/>
      <w:r w:rsidRPr="00CD7BF2">
        <w:rPr>
          <w:rFonts w:ascii="Times New Roman" w:hAnsi="Times New Roman"/>
          <w:color w:val="000000" w:themeColor="text1"/>
          <w:sz w:val="28"/>
          <w:szCs w:val="28"/>
        </w:rPr>
        <w:t xml:space="preserve"> also contains a drawing of a man pointing to his wife, when he declares: “This bitter herb”! </w:t>
      </w:r>
    </w:p>
    <w:p w:rsidR="006F473C" w:rsidRDefault="006F473C" w:rsidP="006F4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D7BF2">
        <w:rPr>
          <w:rFonts w:ascii="Times New Roman" w:hAnsi="Times New Roman"/>
          <w:color w:val="000000" w:themeColor="text1"/>
          <w:sz w:val="28"/>
          <w:szCs w:val="28"/>
        </w:rPr>
        <w:t xml:space="preserve">This theme first appears in the </w:t>
      </w:r>
      <w:proofErr w:type="spellStart"/>
      <w:r w:rsidRPr="00CD7BF2">
        <w:rPr>
          <w:rFonts w:ascii="Times New Roman" w:hAnsi="Times New Roman"/>
          <w:color w:val="000000" w:themeColor="text1"/>
          <w:sz w:val="28"/>
          <w:szCs w:val="28"/>
        </w:rPr>
        <w:t>Chilek</w:t>
      </w:r>
      <w:proofErr w:type="spellEnd"/>
      <w:r w:rsidRPr="00CD7BF2">
        <w:rPr>
          <w:rFonts w:ascii="Times New Roman" w:hAnsi="Times New Roman"/>
          <w:color w:val="000000" w:themeColor="text1"/>
          <w:sz w:val="28"/>
          <w:szCs w:val="28"/>
        </w:rPr>
        <w:t xml:space="preserve"> &amp; </w:t>
      </w:r>
      <w:proofErr w:type="spellStart"/>
      <w:r w:rsidRPr="00CD7BF2">
        <w:rPr>
          <w:rFonts w:ascii="Times New Roman" w:hAnsi="Times New Roman"/>
          <w:color w:val="000000" w:themeColor="text1"/>
          <w:sz w:val="28"/>
          <w:szCs w:val="28"/>
        </w:rPr>
        <w:t>Bilek</w:t>
      </w:r>
      <w:proofErr w:type="spellEnd"/>
      <w:r w:rsidRPr="00CD7BF2">
        <w:rPr>
          <w:rFonts w:ascii="Times New Roman" w:hAnsi="Times New Roman"/>
          <w:color w:val="000000" w:themeColor="text1"/>
          <w:sz w:val="28"/>
          <w:szCs w:val="28"/>
        </w:rPr>
        <w:t xml:space="preserve"> </w:t>
      </w:r>
      <w:proofErr w:type="spellStart"/>
      <w:r w:rsidRPr="00CD7BF2">
        <w:rPr>
          <w:rFonts w:ascii="Times New Roman" w:hAnsi="Times New Roman"/>
          <w:color w:val="000000" w:themeColor="text1"/>
          <w:sz w:val="28"/>
          <w:szCs w:val="28"/>
        </w:rPr>
        <w:t>Haggadah</w:t>
      </w:r>
      <w:proofErr w:type="spellEnd"/>
      <w:r w:rsidRPr="00CD7BF2">
        <w:rPr>
          <w:rFonts w:ascii="Times New Roman" w:hAnsi="Times New Roman"/>
          <w:color w:val="000000" w:themeColor="text1"/>
          <w:sz w:val="28"/>
          <w:szCs w:val="28"/>
        </w:rPr>
        <w:t xml:space="preserve"> – produced in the mid- 1400s and currently at the </w:t>
      </w:r>
      <w:proofErr w:type="spellStart"/>
      <w:r w:rsidRPr="00CD7BF2">
        <w:rPr>
          <w:rFonts w:ascii="Times New Roman" w:hAnsi="Times New Roman"/>
          <w:color w:val="000000" w:themeColor="text1"/>
          <w:sz w:val="28"/>
          <w:szCs w:val="28"/>
        </w:rPr>
        <w:t>Bibliotheque</w:t>
      </w:r>
      <w:proofErr w:type="spellEnd"/>
      <w:r w:rsidRPr="00CD7BF2">
        <w:rPr>
          <w:rFonts w:ascii="Times New Roman" w:hAnsi="Times New Roman"/>
          <w:color w:val="000000" w:themeColor="text1"/>
          <w:sz w:val="28"/>
          <w:szCs w:val="28"/>
        </w:rPr>
        <w:t xml:space="preserve"> </w:t>
      </w:r>
      <w:proofErr w:type="spellStart"/>
      <w:r w:rsidRPr="00CD7BF2">
        <w:rPr>
          <w:rFonts w:ascii="Times New Roman" w:hAnsi="Times New Roman"/>
          <w:color w:val="000000" w:themeColor="text1"/>
          <w:sz w:val="28"/>
          <w:szCs w:val="28"/>
        </w:rPr>
        <w:t>Nationale</w:t>
      </w:r>
      <w:proofErr w:type="spellEnd"/>
      <w:r w:rsidRPr="00CD7BF2">
        <w:rPr>
          <w:rFonts w:ascii="Times New Roman" w:hAnsi="Times New Roman"/>
          <w:color w:val="000000" w:themeColor="text1"/>
          <w:sz w:val="28"/>
          <w:szCs w:val="28"/>
        </w:rPr>
        <w:t xml:space="preserve"> in Paris - in which both spouses point at each other when the husband picks up the </w:t>
      </w:r>
      <w:proofErr w:type="spellStart"/>
      <w:r w:rsidRPr="00CD7BF2">
        <w:rPr>
          <w:rFonts w:ascii="Times New Roman" w:hAnsi="Times New Roman"/>
          <w:color w:val="000000" w:themeColor="text1"/>
          <w:sz w:val="28"/>
          <w:szCs w:val="28"/>
        </w:rPr>
        <w:t>Marror</w:t>
      </w:r>
      <w:proofErr w:type="spellEnd"/>
      <w:r w:rsidRPr="00CD7BF2">
        <w:rPr>
          <w:rFonts w:ascii="Times New Roman" w:hAnsi="Times New Roman"/>
          <w:color w:val="000000" w:themeColor="text1"/>
          <w:sz w:val="28"/>
          <w:szCs w:val="28"/>
        </w:rPr>
        <w:t xml:space="preserve">, and a dialogue with ‘speech bubbles’, shows each spouse making the accusation that the other is the real bitter herb. </w:t>
      </w:r>
    </w:p>
    <w:p w:rsidR="006F473C" w:rsidRPr="00CD7BF2" w:rsidRDefault="006F473C" w:rsidP="006F473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CD7BF2">
        <w:rPr>
          <w:rFonts w:ascii="Times New Roman" w:hAnsi="Times New Roman"/>
          <w:color w:val="000000" w:themeColor="text1"/>
          <w:sz w:val="28"/>
          <w:szCs w:val="28"/>
        </w:rPr>
        <w:t xml:space="preserve">The Wicked son is portrayed as a Christian knight, wearing </w:t>
      </w:r>
      <w:proofErr w:type="spellStart"/>
      <w:r w:rsidRPr="00CD7BF2">
        <w:rPr>
          <w:rFonts w:ascii="Times New Roman" w:hAnsi="Times New Roman"/>
          <w:color w:val="000000" w:themeColor="text1"/>
          <w:sz w:val="28"/>
          <w:szCs w:val="28"/>
        </w:rPr>
        <w:t>armour</w:t>
      </w:r>
      <w:proofErr w:type="spellEnd"/>
      <w:r w:rsidRPr="00CD7BF2">
        <w:rPr>
          <w:rFonts w:ascii="Times New Roman" w:hAnsi="Times New Roman"/>
          <w:color w:val="000000" w:themeColor="text1"/>
          <w:sz w:val="28"/>
          <w:szCs w:val="28"/>
        </w:rPr>
        <w:t xml:space="preserve"> and holding a sword. This familiar image, which is the Western embodiment of chivalry, was for the Jews a symbol of crime and violence, and is very revealing about Christian and Jewish relationships in </w:t>
      </w:r>
      <w:proofErr w:type="spellStart"/>
      <w:r w:rsidRPr="00CD7BF2">
        <w:rPr>
          <w:rFonts w:ascii="Times New Roman" w:hAnsi="Times New Roman"/>
          <w:color w:val="000000" w:themeColor="text1"/>
          <w:sz w:val="28"/>
          <w:szCs w:val="28"/>
        </w:rPr>
        <w:t>Ashkenaz</w:t>
      </w:r>
      <w:proofErr w:type="spellEnd"/>
      <w:r w:rsidRPr="00CD7BF2">
        <w:rPr>
          <w:rFonts w:ascii="Times New Roman" w:hAnsi="Times New Roman"/>
          <w:color w:val="000000" w:themeColor="text1"/>
          <w:sz w:val="28"/>
          <w:szCs w:val="28"/>
        </w:rPr>
        <w:t>.</w:t>
      </w:r>
    </w:p>
    <w:p w:rsidR="006F473C" w:rsidRPr="00CD7BF2" w:rsidRDefault="006F473C" w:rsidP="006F473C">
      <w:pPr>
        <w:pStyle w:val="NoSpacing"/>
        <w:jc w:val="both"/>
        <w:rPr>
          <w:rFonts w:ascii="Times New Roman" w:hAnsi="Times New Roman"/>
          <w:color w:val="000000" w:themeColor="text1"/>
          <w:sz w:val="28"/>
          <w:szCs w:val="28"/>
        </w:rPr>
      </w:pPr>
    </w:p>
    <w:p w:rsidR="006F473C" w:rsidRPr="009C1110" w:rsidRDefault="006F473C" w:rsidP="006F473C">
      <w:pPr>
        <w:pStyle w:val="NoSpacing"/>
        <w:jc w:val="both"/>
        <w:rPr>
          <w:rFonts w:ascii="Times New Roman" w:hAnsi="Times New Roman"/>
          <w:i/>
          <w:color w:val="000000" w:themeColor="text1"/>
          <w:sz w:val="28"/>
          <w:szCs w:val="28"/>
        </w:rPr>
      </w:pPr>
      <w:proofErr w:type="gramStart"/>
      <w:r w:rsidRPr="009C1110">
        <w:rPr>
          <w:rFonts w:ascii="Times New Roman" w:hAnsi="Times New Roman"/>
          <w:i/>
          <w:color w:val="000000" w:themeColor="text1"/>
          <w:sz w:val="28"/>
          <w:szCs w:val="28"/>
        </w:rPr>
        <w:t xml:space="preserve">Reprinted from last year’s (5778/2018) email of </w:t>
      </w:r>
      <w:proofErr w:type="spellStart"/>
      <w:r w:rsidRPr="009C1110">
        <w:rPr>
          <w:rFonts w:ascii="Times New Roman" w:hAnsi="Times New Roman"/>
          <w:i/>
          <w:color w:val="000000" w:themeColor="text1"/>
          <w:sz w:val="28"/>
          <w:szCs w:val="28"/>
        </w:rPr>
        <w:t>Oneg</w:t>
      </w:r>
      <w:proofErr w:type="spellEnd"/>
      <w:r w:rsidRPr="009C1110">
        <w:rPr>
          <w:rFonts w:ascii="Times New Roman" w:hAnsi="Times New Roman"/>
          <w:i/>
          <w:color w:val="000000" w:themeColor="text1"/>
          <w:sz w:val="28"/>
          <w:szCs w:val="28"/>
        </w:rPr>
        <w:t xml:space="preserve"> Shabbos, North West London’s Weekly Torah &amp; Opinion Sheets for </w:t>
      </w:r>
      <w:proofErr w:type="spellStart"/>
      <w:r w:rsidRPr="009C1110">
        <w:rPr>
          <w:rFonts w:ascii="Times New Roman" w:hAnsi="Times New Roman"/>
          <w:i/>
          <w:color w:val="000000" w:themeColor="text1"/>
          <w:sz w:val="28"/>
          <w:szCs w:val="28"/>
        </w:rPr>
        <w:t>Parshas</w:t>
      </w:r>
      <w:proofErr w:type="spellEnd"/>
      <w:r w:rsidRPr="009C1110">
        <w:rPr>
          <w:rFonts w:ascii="Times New Roman" w:hAnsi="Times New Roman"/>
          <w:i/>
          <w:color w:val="000000" w:themeColor="text1"/>
          <w:sz w:val="28"/>
          <w:szCs w:val="28"/>
        </w:rPr>
        <w:t xml:space="preserve"> Tzav/Shabbos </w:t>
      </w:r>
      <w:proofErr w:type="spellStart"/>
      <w:r w:rsidRPr="009C1110">
        <w:rPr>
          <w:rFonts w:ascii="Times New Roman" w:hAnsi="Times New Roman"/>
          <w:i/>
          <w:color w:val="000000" w:themeColor="text1"/>
          <w:sz w:val="28"/>
          <w:szCs w:val="28"/>
        </w:rPr>
        <w:t>Hagadol</w:t>
      </w:r>
      <w:proofErr w:type="spellEnd"/>
      <w:r w:rsidRPr="009C1110">
        <w:rPr>
          <w:rFonts w:ascii="Times New Roman" w:hAnsi="Times New Roman"/>
          <w:i/>
          <w:color w:val="000000" w:themeColor="text1"/>
          <w:sz w:val="28"/>
          <w:szCs w:val="28"/>
        </w:rPr>
        <w:t xml:space="preserve"> 5778.</w:t>
      </w:r>
      <w:proofErr w:type="gramEnd"/>
      <w:r w:rsidRPr="009C1110">
        <w:rPr>
          <w:rFonts w:ascii="Times New Roman" w:hAnsi="Times New Roman"/>
          <w:i/>
          <w:color w:val="000000" w:themeColor="text1"/>
          <w:sz w:val="28"/>
          <w:szCs w:val="28"/>
        </w:rPr>
        <w:t xml:space="preserve"> Rabbi </w:t>
      </w:r>
      <w:proofErr w:type="spellStart"/>
      <w:r w:rsidRPr="009C1110">
        <w:rPr>
          <w:rFonts w:ascii="Times New Roman" w:hAnsi="Times New Roman"/>
          <w:i/>
          <w:color w:val="000000" w:themeColor="text1"/>
          <w:sz w:val="28"/>
          <w:szCs w:val="28"/>
        </w:rPr>
        <w:t>Hersh</w:t>
      </w:r>
      <w:proofErr w:type="spellEnd"/>
      <w:r w:rsidRPr="009C1110">
        <w:rPr>
          <w:rFonts w:ascii="Times New Roman" w:hAnsi="Times New Roman"/>
          <w:i/>
          <w:color w:val="000000" w:themeColor="text1"/>
          <w:sz w:val="28"/>
          <w:szCs w:val="28"/>
        </w:rPr>
        <w:t xml:space="preserve"> is a Lecturer, Historian &amp; European Tour Provide. The author can be contacted at aubrey@jle.org.uk</w:t>
      </w:r>
    </w:p>
    <w:p w:rsidR="006F473C" w:rsidRPr="00CD7BF2" w:rsidRDefault="006F473C" w:rsidP="006F473C">
      <w:pPr>
        <w:pStyle w:val="NoSpacing"/>
        <w:jc w:val="both"/>
        <w:rPr>
          <w:rFonts w:ascii="Times New Roman" w:hAnsi="Times New Roman"/>
          <w:color w:val="000000" w:themeColor="text1"/>
          <w:sz w:val="28"/>
          <w:szCs w:val="28"/>
        </w:rPr>
      </w:pPr>
    </w:p>
    <w:p w:rsidR="006863AA" w:rsidRDefault="006863AA" w:rsidP="006863AA">
      <w:pPr>
        <w:pStyle w:val="NoSpacing"/>
        <w:jc w:val="center"/>
        <w:rPr>
          <w:rFonts w:ascii="Times New Roman" w:hAnsi="Times New Roman"/>
          <w:b/>
          <w:color w:val="000000" w:themeColor="text1"/>
          <w:sz w:val="72"/>
          <w:szCs w:val="72"/>
          <w:bdr w:val="none" w:sz="0" w:space="0" w:color="auto" w:frame="1"/>
        </w:rPr>
      </w:pPr>
      <w:r>
        <w:rPr>
          <w:rFonts w:ascii="Times New Roman" w:hAnsi="Times New Roman"/>
          <w:b/>
          <w:color w:val="000000" w:themeColor="text1"/>
          <w:sz w:val="72"/>
          <w:szCs w:val="72"/>
          <w:bdr w:val="none" w:sz="0" w:space="0" w:color="auto" w:frame="1"/>
        </w:rPr>
        <w:lastRenderedPageBreak/>
        <w:t>The Timeless Symbolism</w:t>
      </w:r>
    </w:p>
    <w:p w:rsidR="006863AA" w:rsidRPr="003A2B1F" w:rsidRDefault="006863AA" w:rsidP="006863AA">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bdr w:val="none" w:sz="0" w:space="0" w:color="auto" w:frame="1"/>
        </w:rPr>
        <w:t>O</w:t>
      </w:r>
      <w:r w:rsidRPr="003A2B1F">
        <w:rPr>
          <w:rFonts w:ascii="Times New Roman" w:hAnsi="Times New Roman"/>
          <w:b/>
          <w:color w:val="000000" w:themeColor="text1"/>
          <w:sz w:val="72"/>
          <w:szCs w:val="72"/>
          <w:bdr w:val="none" w:sz="0" w:space="0" w:color="auto" w:frame="1"/>
        </w:rPr>
        <w:t>f the Seder Egg</w:t>
      </w:r>
    </w:p>
    <w:p w:rsidR="006863AA" w:rsidRPr="003A2B1F" w:rsidRDefault="006863AA" w:rsidP="006863AA">
      <w:pPr>
        <w:pStyle w:val="NoSpacing"/>
        <w:jc w:val="center"/>
        <w:rPr>
          <w:rFonts w:ascii="Times New Roman" w:hAnsi="Times New Roman"/>
          <w:b/>
          <w:color w:val="000000" w:themeColor="text1"/>
          <w:sz w:val="36"/>
          <w:szCs w:val="36"/>
        </w:rPr>
      </w:pPr>
      <w:r w:rsidRPr="003A2B1F">
        <w:rPr>
          <w:rFonts w:ascii="Times New Roman" w:hAnsi="Times New Roman"/>
          <w:b/>
          <w:color w:val="000000" w:themeColor="text1"/>
          <w:sz w:val="36"/>
          <w:szCs w:val="36"/>
        </w:rPr>
        <w:t>By Rabbi Moshe Meir Weiss</w:t>
      </w:r>
    </w:p>
    <w:p w:rsidR="006863AA" w:rsidRPr="003A2B1F" w:rsidRDefault="006863AA" w:rsidP="006863AA">
      <w:pPr>
        <w:pStyle w:val="NoSpacing"/>
        <w:jc w:val="center"/>
        <w:rPr>
          <w:rFonts w:ascii="Times New Roman" w:hAnsi="Times New Roman"/>
          <w:color w:val="000000" w:themeColor="text1"/>
          <w:sz w:val="28"/>
          <w:szCs w:val="28"/>
        </w:rPr>
      </w:pPr>
    </w:p>
    <w:p w:rsidR="006863AA" w:rsidRPr="003A2B1F" w:rsidRDefault="006863AA" w:rsidP="006863AA">
      <w:pPr>
        <w:pStyle w:val="NoSpacing"/>
        <w:jc w:val="center"/>
        <w:rPr>
          <w:rFonts w:ascii="Times New Roman" w:hAnsi="Times New Roman"/>
          <w:color w:val="000000" w:themeColor="text1"/>
          <w:sz w:val="28"/>
          <w:szCs w:val="28"/>
        </w:rPr>
      </w:pPr>
      <w:r w:rsidRPr="003A2B1F">
        <w:rPr>
          <w:rFonts w:ascii="Times New Roman" w:hAnsi="Times New Roman"/>
          <w:noProof/>
          <w:color w:val="000000" w:themeColor="text1"/>
          <w:sz w:val="28"/>
          <w:szCs w:val="28"/>
        </w:rPr>
        <w:drawing>
          <wp:inline distT="0" distB="0" distL="0" distR="0" wp14:anchorId="79F38AAA" wp14:editId="0F1B8316">
            <wp:extent cx="1952625" cy="2857500"/>
            <wp:effectExtent l="0" t="0" r="9525" b="0"/>
            <wp:docPr id="3" name="Picture 3" descr="http://thevuesonline.com/wp-content/uploads/2017/09/RABBI-MOSHE-MEIR-WEISS-e1466016237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vuesonline.com/wp-content/uploads/2017/09/RABBI-MOSHE-MEIR-WEISS-e146601623760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2625" cy="2857500"/>
                    </a:xfrm>
                    <a:prstGeom prst="rect">
                      <a:avLst/>
                    </a:prstGeom>
                    <a:noFill/>
                    <a:ln>
                      <a:noFill/>
                    </a:ln>
                  </pic:spPr>
                </pic:pic>
              </a:graphicData>
            </a:graphic>
          </wp:inline>
        </w:drawing>
      </w:r>
    </w:p>
    <w:p w:rsidR="006863AA" w:rsidRPr="003A2B1F" w:rsidRDefault="006863AA" w:rsidP="006863AA">
      <w:pPr>
        <w:pStyle w:val="NoSpacing"/>
        <w:jc w:val="both"/>
        <w:rPr>
          <w:rFonts w:ascii="Times New Roman" w:hAnsi="Times New Roman"/>
          <w:color w:val="000000" w:themeColor="text1"/>
          <w:sz w:val="28"/>
          <w:szCs w:val="28"/>
        </w:rPr>
      </w:pPr>
    </w:p>
    <w:p w:rsidR="006863AA" w:rsidRDefault="006863AA" w:rsidP="006863A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bdr w:val="none" w:sz="0" w:space="0" w:color="auto" w:frame="1"/>
        </w:rPr>
        <w:tab/>
      </w:r>
      <w:r w:rsidRPr="003A2B1F">
        <w:rPr>
          <w:rFonts w:ascii="Times New Roman" w:hAnsi="Times New Roman"/>
          <w:color w:val="000000" w:themeColor="text1"/>
          <w:sz w:val="28"/>
          <w:szCs w:val="28"/>
          <w:bdr w:val="none" w:sz="0" w:space="0" w:color="auto" w:frame="1"/>
        </w:rPr>
        <w:t>O</w:t>
      </w:r>
      <w:r w:rsidRPr="003A2B1F">
        <w:rPr>
          <w:rFonts w:ascii="Times New Roman" w:hAnsi="Times New Roman"/>
          <w:color w:val="000000" w:themeColor="text1"/>
          <w:sz w:val="28"/>
          <w:szCs w:val="28"/>
        </w:rPr>
        <w:t xml:space="preserve">ne of the ancient symbols at the Seder table is the egg and there is a plethora of reasons why we eat it on Pesach by night. An egg is symbolic of birth and beginnings, and is therefore a fitting reminder that the Jewish nation was born on Pesach, and that our history as a people began as we exited from Egypt. </w:t>
      </w:r>
    </w:p>
    <w:p w:rsidR="006863AA" w:rsidRDefault="006863AA" w:rsidP="006863A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A2B1F">
        <w:rPr>
          <w:rFonts w:ascii="Times New Roman" w:hAnsi="Times New Roman"/>
          <w:color w:val="000000" w:themeColor="text1"/>
          <w:sz w:val="28"/>
          <w:szCs w:val="28"/>
        </w:rPr>
        <w:t xml:space="preserve">Eggs also have the unique feature. The longer we cook them the harder they become. So too, says the </w:t>
      </w:r>
      <w:proofErr w:type="spellStart"/>
      <w:r w:rsidRPr="003A2B1F">
        <w:rPr>
          <w:rFonts w:ascii="Times New Roman" w:hAnsi="Times New Roman"/>
          <w:color w:val="000000" w:themeColor="text1"/>
          <w:sz w:val="28"/>
          <w:szCs w:val="28"/>
        </w:rPr>
        <w:t>Chasam</w:t>
      </w:r>
      <w:proofErr w:type="spellEnd"/>
      <w:r w:rsidRPr="003A2B1F">
        <w:rPr>
          <w:rFonts w:ascii="Times New Roman" w:hAnsi="Times New Roman"/>
          <w:color w:val="000000" w:themeColor="text1"/>
          <w:sz w:val="28"/>
          <w:szCs w:val="28"/>
        </w:rPr>
        <w:t xml:space="preserve"> </w:t>
      </w:r>
      <w:proofErr w:type="spellStart"/>
      <w:r w:rsidRPr="003A2B1F">
        <w:rPr>
          <w:rFonts w:ascii="Times New Roman" w:hAnsi="Times New Roman"/>
          <w:color w:val="000000" w:themeColor="text1"/>
          <w:sz w:val="28"/>
          <w:szCs w:val="28"/>
        </w:rPr>
        <w:t>Sofer</w:t>
      </w:r>
      <w:proofErr w:type="spellEnd"/>
      <w:r w:rsidRPr="003A2B1F">
        <w:rPr>
          <w:rFonts w:ascii="Times New Roman" w:hAnsi="Times New Roman"/>
          <w:color w:val="000000" w:themeColor="text1"/>
          <w:sz w:val="28"/>
          <w:szCs w:val="28"/>
        </w:rPr>
        <w:t xml:space="preserve">, </w:t>
      </w:r>
      <w:proofErr w:type="spellStart"/>
      <w:r w:rsidRPr="003A2B1F">
        <w:rPr>
          <w:rFonts w:ascii="Times New Roman" w:hAnsi="Times New Roman"/>
          <w:color w:val="000000" w:themeColor="text1"/>
          <w:sz w:val="28"/>
          <w:szCs w:val="28"/>
        </w:rPr>
        <w:t>Zt”l</w:t>
      </w:r>
      <w:proofErr w:type="spellEnd"/>
      <w:r w:rsidRPr="003A2B1F">
        <w:rPr>
          <w:rFonts w:ascii="Times New Roman" w:hAnsi="Times New Roman"/>
          <w:color w:val="000000" w:themeColor="text1"/>
          <w:sz w:val="28"/>
          <w:szCs w:val="28"/>
        </w:rPr>
        <w:t xml:space="preserve">, </w:t>
      </w:r>
      <w:proofErr w:type="spellStart"/>
      <w:r w:rsidRPr="003A2B1F">
        <w:rPr>
          <w:rFonts w:ascii="Times New Roman" w:hAnsi="Times New Roman"/>
          <w:color w:val="000000" w:themeColor="text1"/>
          <w:sz w:val="28"/>
          <w:szCs w:val="28"/>
        </w:rPr>
        <w:t>Zy”a</w:t>
      </w:r>
      <w:proofErr w:type="spellEnd"/>
      <w:r w:rsidRPr="003A2B1F">
        <w:rPr>
          <w:rFonts w:ascii="Times New Roman" w:hAnsi="Times New Roman"/>
          <w:color w:val="000000" w:themeColor="text1"/>
          <w:sz w:val="28"/>
          <w:szCs w:val="28"/>
        </w:rPr>
        <w:t xml:space="preserve">, were the Jews: in Egypt, the more they persecuted us the more we increased, as the </w:t>
      </w:r>
      <w:proofErr w:type="spellStart"/>
      <w:r w:rsidRPr="003A2B1F">
        <w:rPr>
          <w:rFonts w:ascii="Times New Roman" w:hAnsi="Times New Roman"/>
          <w:color w:val="000000" w:themeColor="text1"/>
          <w:sz w:val="28"/>
          <w:szCs w:val="28"/>
        </w:rPr>
        <w:t>posuk</w:t>
      </w:r>
      <w:proofErr w:type="spellEnd"/>
      <w:r w:rsidRPr="003A2B1F">
        <w:rPr>
          <w:rFonts w:ascii="Times New Roman" w:hAnsi="Times New Roman"/>
          <w:color w:val="000000" w:themeColor="text1"/>
          <w:sz w:val="28"/>
          <w:szCs w:val="28"/>
        </w:rPr>
        <w:t xml:space="preserve"> says, “</w:t>
      </w:r>
      <w:proofErr w:type="spellStart"/>
      <w:r w:rsidRPr="003A2B1F">
        <w:rPr>
          <w:rFonts w:ascii="Times New Roman" w:hAnsi="Times New Roman"/>
          <w:color w:val="000000" w:themeColor="text1"/>
          <w:sz w:val="28"/>
          <w:szCs w:val="28"/>
        </w:rPr>
        <w:t>K’asher</w:t>
      </w:r>
      <w:proofErr w:type="spellEnd"/>
      <w:r w:rsidRPr="003A2B1F">
        <w:rPr>
          <w:rFonts w:ascii="Times New Roman" w:hAnsi="Times New Roman"/>
          <w:color w:val="000000" w:themeColor="text1"/>
          <w:sz w:val="28"/>
          <w:szCs w:val="28"/>
        </w:rPr>
        <w:t xml:space="preserve"> </w:t>
      </w:r>
      <w:proofErr w:type="spellStart"/>
      <w:r w:rsidRPr="003A2B1F">
        <w:rPr>
          <w:rFonts w:ascii="Times New Roman" w:hAnsi="Times New Roman"/>
          <w:color w:val="000000" w:themeColor="text1"/>
          <w:sz w:val="28"/>
          <w:szCs w:val="28"/>
        </w:rPr>
        <w:t>y’anu</w:t>
      </w:r>
      <w:proofErr w:type="spellEnd"/>
      <w:r w:rsidRPr="003A2B1F">
        <w:rPr>
          <w:rFonts w:ascii="Times New Roman" w:hAnsi="Times New Roman"/>
          <w:color w:val="000000" w:themeColor="text1"/>
          <w:sz w:val="28"/>
          <w:szCs w:val="28"/>
        </w:rPr>
        <w:t xml:space="preserve">-u </w:t>
      </w:r>
      <w:proofErr w:type="spellStart"/>
      <w:r w:rsidRPr="003A2B1F">
        <w:rPr>
          <w:rFonts w:ascii="Times New Roman" w:hAnsi="Times New Roman"/>
          <w:color w:val="000000" w:themeColor="text1"/>
          <w:sz w:val="28"/>
          <w:szCs w:val="28"/>
        </w:rPr>
        <w:t>oso</w:t>
      </w:r>
      <w:proofErr w:type="spellEnd"/>
      <w:r w:rsidRPr="003A2B1F">
        <w:rPr>
          <w:rFonts w:ascii="Times New Roman" w:hAnsi="Times New Roman"/>
          <w:color w:val="000000" w:themeColor="text1"/>
          <w:sz w:val="28"/>
          <w:szCs w:val="28"/>
        </w:rPr>
        <w:t xml:space="preserve">, </w:t>
      </w:r>
      <w:proofErr w:type="spellStart"/>
      <w:r w:rsidRPr="003A2B1F">
        <w:rPr>
          <w:rFonts w:ascii="Times New Roman" w:hAnsi="Times New Roman"/>
          <w:color w:val="000000" w:themeColor="text1"/>
          <w:sz w:val="28"/>
          <w:szCs w:val="28"/>
        </w:rPr>
        <w:t>kein</w:t>
      </w:r>
      <w:proofErr w:type="spellEnd"/>
      <w:r w:rsidRPr="003A2B1F">
        <w:rPr>
          <w:rFonts w:ascii="Times New Roman" w:hAnsi="Times New Roman"/>
          <w:color w:val="000000" w:themeColor="text1"/>
          <w:sz w:val="28"/>
          <w:szCs w:val="28"/>
        </w:rPr>
        <w:t xml:space="preserve"> </w:t>
      </w:r>
      <w:proofErr w:type="spellStart"/>
      <w:r w:rsidRPr="003A2B1F">
        <w:rPr>
          <w:rFonts w:ascii="Times New Roman" w:hAnsi="Times New Roman"/>
          <w:color w:val="000000" w:themeColor="text1"/>
          <w:sz w:val="28"/>
          <w:szCs w:val="28"/>
        </w:rPr>
        <w:t>yirbeh</w:t>
      </w:r>
      <w:proofErr w:type="spellEnd"/>
      <w:r w:rsidRPr="003A2B1F">
        <w:rPr>
          <w:rFonts w:ascii="Times New Roman" w:hAnsi="Times New Roman"/>
          <w:color w:val="000000" w:themeColor="text1"/>
          <w:sz w:val="28"/>
          <w:szCs w:val="28"/>
        </w:rPr>
        <w:t xml:space="preserve"> </w:t>
      </w:r>
      <w:proofErr w:type="spellStart"/>
      <w:r w:rsidRPr="003A2B1F">
        <w:rPr>
          <w:rFonts w:ascii="Times New Roman" w:hAnsi="Times New Roman"/>
          <w:color w:val="000000" w:themeColor="text1"/>
          <w:sz w:val="28"/>
          <w:szCs w:val="28"/>
        </w:rPr>
        <w:t>v’chein</w:t>
      </w:r>
      <w:proofErr w:type="spellEnd"/>
      <w:r w:rsidRPr="003A2B1F">
        <w:rPr>
          <w:rFonts w:ascii="Times New Roman" w:hAnsi="Times New Roman"/>
          <w:color w:val="000000" w:themeColor="text1"/>
          <w:sz w:val="28"/>
          <w:szCs w:val="28"/>
        </w:rPr>
        <w:t xml:space="preserve"> </w:t>
      </w:r>
      <w:proofErr w:type="spellStart"/>
      <w:r w:rsidRPr="003A2B1F">
        <w:rPr>
          <w:rFonts w:ascii="Times New Roman" w:hAnsi="Times New Roman"/>
          <w:color w:val="000000" w:themeColor="text1"/>
          <w:sz w:val="28"/>
          <w:szCs w:val="28"/>
        </w:rPr>
        <w:t>yifrotz</w:t>
      </w:r>
      <w:proofErr w:type="spellEnd"/>
      <w:r w:rsidRPr="003A2B1F">
        <w:rPr>
          <w:rFonts w:ascii="Times New Roman" w:hAnsi="Times New Roman"/>
          <w:color w:val="000000" w:themeColor="text1"/>
          <w:sz w:val="28"/>
          <w:szCs w:val="28"/>
        </w:rPr>
        <w:t xml:space="preserve"> – In direct proportion to the amount that they afflicted us, so did we multiply and so did we spread out.” </w:t>
      </w:r>
    </w:p>
    <w:p w:rsidR="006863AA" w:rsidRPr="003A2B1F" w:rsidRDefault="006863AA" w:rsidP="006863A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A2B1F">
        <w:rPr>
          <w:rFonts w:ascii="Times New Roman" w:hAnsi="Times New Roman"/>
          <w:color w:val="000000" w:themeColor="text1"/>
          <w:sz w:val="28"/>
          <w:szCs w:val="28"/>
        </w:rPr>
        <w:t xml:space="preserve">Also, the egg is the counterpart of the </w:t>
      </w:r>
      <w:proofErr w:type="spellStart"/>
      <w:r w:rsidRPr="003A2B1F">
        <w:rPr>
          <w:rFonts w:ascii="Times New Roman" w:hAnsi="Times New Roman"/>
          <w:color w:val="000000" w:themeColor="text1"/>
          <w:sz w:val="28"/>
          <w:szCs w:val="28"/>
        </w:rPr>
        <w:t>zeroah</w:t>
      </w:r>
      <w:proofErr w:type="spellEnd"/>
      <w:r w:rsidRPr="003A2B1F">
        <w:rPr>
          <w:rFonts w:ascii="Times New Roman" w:hAnsi="Times New Roman"/>
          <w:color w:val="000000" w:themeColor="text1"/>
          <w:sz w:val="28"/>
          <w:szCs w:val="28"/>
        </w:rPr>
        <w:t xml:space="preserve"> and reminds us of the two sacrifices we ate from on the night of Pesach, namely the korban Pesach and the korban Chagigah.</w:t>
      </w:r>
    </w:p>
    <w:p w:rsidR="006863AA" w:rsidRDefault="006863AA" w:rsidP="006863A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A2B1F">
        <w:rPr>
          <w:rFonts w:ascii="Times New Roman" w:hAnsi="Times New Roman"/>
          <w:color w:val="000000" w:themeColor="text1"/>
          <w:sz w:val="28"/>
          <w:szCs w:val="28"/>
        </w:rPr>
        <w:t xml:space="preserve">But, the egg is also the premier symbol of mourning. Firstly, because an egg is round and, as such, it represents the wheel of life that turns and reaches everyone, when ultimately the fate of death touches us all. </w:t>
      </w:r>
    </w:p>
    <w:p w:rsidR="006863AA" w:rsidRPr="003A2B1F" w:rsidRDefault="006863AA" w:rsidP="006863A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A2B1F">
        <w:rPr>
          <w:rFonts w:ascii="Times New Roman" w:hAnsi="Times New Roman"/>
          <w:color w:val="000000" w:themeColor="text1"/>
          <w:sz w:val="28"/>
          <w:szCs w:val="28"/>
        </w:rPr>
        <w:t>But, even more prominent is the fact that an egg is seamless. It has no openings and thus represents the mourner, for Chazal tell us, “</w:t>
      </w:r>
      <w:proofErr w:type="spellStart"/>
      <w:r w:rsidRPr="003A2B1F">
        <w:rPr>
          <w:rFonts w:ascii="Times New Roman" w:hAnsi="Times New Roman"/>
          <w:color w:val="000000" w:themeColor="text1"/>
          <w:sz w:val="28"/>
          <w:szCs w:val="28"/>
        </w:rPr>
        <w:t>Ovel</w:t>
      </w:r>
      <w:proofErr w:type="spellEnd"/>
      <w:r w:rsidRPr="003A2B1F">
        <w:rPr>
          <w:rFonts w:ascii="Times New Roman" w:hAnsi="Times New Roman"/>
          <w:color w:val="000000" w:themeColor="text1"/>
          <w:sz w:val="28"/>
          <w:szCs w:val="28"/>
        </w:rPr>
        <w:t xml:space="preserve"> </w:t>
      </w:r>
      <w:proofErr w:type="spellStart"/>
      <w:r w:rsidRPr="003A2B1F">
        <w:rPr>
          <w:rFonts w:ascii="Times New Roman" w:hAnsi="Times New Roman"/>
          <w:color w:val="000000" w:themeColor="text1"/>
          <w:sz w:val="28"/>
          <w:szCs w:val="28"/>
        </w:rPr>
        <w:t>ein</w:t>
      </w:r>
      <w:proofErr w:type="spellEnd"/>
      <w:r w:rsidRPr="003A2B1F">
        <w:rPr>
          <w:rFonts w:ascii="Times New Roman" w:hAnsi="Times New Roman"/>
          <w:color w:val="000000" w:themeColor="text1"/>
          <w:sz w:val="28"/>
          <w:szCs w:val="28"/>
        </w:rPr>
        <w:t xml:space="preserve"> lo </w:t>
      </w:r>
      <w:proofErr w:type="spellStart"/>
      <w:r w:rsidRPr="003A2B1F">
        <w:rPr>
          <w:rFonts w:ascii="Times New Roman" w:hAnsi="Times New Roman"/>
          <w:color w:val="000000" w:themeColor="text1"/>
          <w:sz w:val="28"/>
          <w:szCs w:val="28"/>
        </w:rPr>
        <w:t>peh</w:t>
      </w:r>
      <w:proofErr w:type="spellEnd"/>
      <w:r w:rsidRPr="003A2B1F">
        <w:rPr>
          <w:rFonts w:ascii="Times New Roman" w:hAnsi="Times New Roman"/>
          <w:color w:val="000000" w:themeColor="text1"/>
          <w:sz w:val="28"/>
          <w:szCs w:val="28"/>
        </w:rPr>
        <w:t xml:space="preserve"> – </w:t>
      </w:r>
      <w:r w:rsidRPr="003A2B1F">
        <w:rPr>
          <w:rFonts w:ascii="Times New Roman" w:hAnsi="Times New Roman"/>
          <w:color w:val="000000" w:themeColor="text1"/>
          <w:sz w:val="28"/>
          <w:szCs w:val="28"/>
        </w:rPr>
        <w:lastRenderedPageBreak/>
        <w:t>The mourner has no mouth.” He is speechless and dumbfounded by his loss and therefore the egg, which has no cracks, crevices, indentations, or niches, is a fitting symbol for the mourner who is silent in grief.</w:t>
      </w:r>
    </w:p>
    <w:p w:rsidR="006863AA" w:rsidRPr="003A2B1F" w:rsidRDefault="006863AA" w:rsidP="006863A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A2B1F">
        <w:rPr>
          <w:rFonts w:ascii="Times New Roman" w:hAnsi="Times New Roman"/>
          <w:color w:val="000000" w:themeColor="text1"/>
          <w:sz w:val="28"/>
          <w:szCs w:val="28"/>
        </w:rPr>
        <w:t xml:space="preserve">The reasons why we eat the food of mourning at our festive Seder table are also varied. One reason is because we are mourning the destruction of our Temple and thus our inability to enjoy the korban Pesach, the centerpiece of the ancient Seder. We also realize that every year, on the same night of the week in which the Seder falls, so too </w:t>
      </w:r>
      <w:proofErr w:type="gramStart"/>
      <w:r w:rsidRPr="003A2B1F">
        <w:rPr>
          <w:rFonts w:ascii="Times New Roman" w:hAnsi="Times New Roman"/>
          <w:color w:val="000000" w:themeColor="text1"/>
          <w:sz w:val="28"/>
          <w:szCs w:val="28"/>
        </w:rPr>
        <w:t>falls</w:t>
      </w:r>
      <w:proofErr w:type="gramEnd"/>
      <w:r w:rsidRPr="003A2B1F">
        <w:rPr>
          <w:rFonts w:ascii="Times New Roman" w:hAnsi="Times New Roman"/>
          <w:color w:val="000000" w:themeColor="text1"/>
          <w:sz w:val="28"/>
          <w:szCs w:val="28"/>
        </w:rPr>
        <w:t xml:space="preserve"> Tisha </w:t>
      </w:r>
      <w:proofErr w:type="spellStart"/>
      <w:r w:rsidRPr="003A2B1F">
        <w:rPr>
          <w:rFonts w:ascii="Times New Roman" w:hAnsi="Times New Roman"/>
          <w:color w:val="000000" w:themeColor="text1"/>
          <w:sz w:val="28"/>
          <w:szCs w:val="28"/>
        </w:rPr>
        <w:t>B’Av</w:t>
      </w:r>
      <w:proofErr w:type="spellEnd"/>
      <w:r w:rsidRPr="003A2B1F">
        <w:rPr>
          <w:rFonts w:ascii="Times New Roman" w:hAnsi="Times New Roman"/>
          <w:color w:val="000000" w:themeColor="text1"/>
          <w:sz w:val="28"/>
          <w:szCs w:val="28"/>
        </w:rPr>
        <w:t xml:space="preserve"> and therefore the egg brings to mind the destruction of our </w:t>
      </w:r>
      <w:proofErr w:type="spellStart"/>
      <w:r w:rsidRPr="003A2B1F">
        <w:rPr>
          <w:rFonts w:ascii="Times New Roman" w:hAnsi="Times New Roman"/>
          <w:color w:val="000000" w:themeColor="text1"/>
          <w:sz w:val="28"/>
          <w:szCs w:val="28"/>
        </w:rPr>
        <w:t>Beis</w:t>
      </w:r>
      <w:proofErr w:type="spellEnd"/>
      <w:r w:rsidRPr="003A2B1F">
        <w:rPr>
          <w:rFonts w:ascii="Times New Roman" w:hAnsi="Times New Roman"/>
          <w:color w:val="000000" w:themeColor="text1"/>
          <w:sz w:val="28"/>
          <w:szCs w:val="28"/>
        </w:rPr>
        <w:t xml:space="preserve"> </w:t>
      </w:r>
      <w:proofErr w:type="spellStart"/>
      <w:r w:rsidRPr="003A2B1F">
        <w:rPr>
          <w:rFonts w:ascii="Times New Roman" w:hAnsi="Times New Roman"/>
          <w:color w:val="000000" w:themeColor="text1"/>
          <w:sz w:val="28"/>
          <w:szCs w:val="28"/>
        </w:rPr>
        <w:t>HaMikdash</w:t>
      </w:r>
      <w:proofErr w:type="spellEnd"/>
      <w:r w:rsidRPr="003A2B1F">
        <w:rPr>
          <w:rFonts w:ascii="Times New Roman" w:hAnsi="Times New Roman"/>
          <w:color w:val="000000" w:themeColor="text1"/>
          <w:sz w:val="28"/>
          <w:szCs w:val="28"/>
        </w:rPr>
        <w:t xml:space="preserve">. The egg is also a sad reminder of the passing of Avraham </w:t>
      </w:r>
      <w:proofErr w:type="spellStart"/>
      <w:r w:rsidRPr="003A2B1F">
        <w:rPr>
          <w:rFonts w:ascii="Times New Roman" w:hAnsi="Times New Roman"/>
          <w:color w:val="000000" w:themeColor="text1"/>
          <w:sz w:val="28"/>
          <w:szCs w:val="28"/>
        </w:rPr>
        <w:t>Avinu</w:t>
      </w:r>
      <w:proofErr w:type="spellEnd"/>
      <w:r w:rsidRPr="003A2B1F">
        <w:rPr>
          <w:rFonts w:ascii="Times New Roman" w:hAnsi="Times New Roman"/>
          <w:color w:val="000000" w:themeColor="text1"/>
          <w:sz w:val="28"/>
          <w:szCs w:val="28"/>
        </w:rPr>
        <w:t>, whose yahrzeit is on the eve of Pesach.</w:t>
      </w:r>
    </w:p>
    <w:p w:rsidR="006863AA" w:rsidRPr="003A2B1F" w:rsidRDefault="006863AA" w:rsidP="006863A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A2B1F">
        <w:rPr>
          <w:rFonts w:ascii="Times New Roman" w:hAnsi="Times New Roman"/>
          <w:color w:val="000000" w:themeColor="text1"/>
          <w:sz w:val="28"/>
          <w:szCs w:val="28"/>
        </w:rPr>
        <w:t xml:space="preserve">But, there is another vital symbolism in the fact that the egg has no opening. The night of the Seder is the anniversary of </w:t>
      </w:r>
      <w:proofErr w:type="spellStart"/>
      <w:r w:rsidRPr="003A2B1F">
        <w:rPr>
          <w:rFonts w:ascii="Times New Roman" w:hAnsi="Times New Roman"/>
          <w:color w:val="000000" w:themeColor="text1"/>
          <w:sz w:val="28"/>
          <w:szCs w:val="28"/>
        </w:rPr>
        <w:t>Makos</w:t>
      </w:r>
      <w:proofErr w:type="spellEnd"/>
      <w:r w:rsidRPr="003A2B1F">
        <w:rPr>
          <w:rFonts w:ascii="Times New Roman" w:hAnsi="Times New Roman"/>
          <w:color w:val="000000" w:themeColor="text1"/>
          <w:sz w:val="28"/>
          <w:szCs w:val="28"/>
        </w:rPr>
        <w:t xml:space="preserve"> </w:t>
      </w:r>
      <w:proofErr w:type="spellStart"/>
      <w:r w:rsidRPr="003A2B1F">
        <w:rPr>
          <w:rFonts w:ascii="Times New Roman" w:hAnsi="Times New Roman"/>
          <w:color w:val="000000" w:themeColor="text1"/>
          <w:sz w:val="28"/>
          <w:szCs w:val="28"/>
        </w:rPr>
        <w:t>Bechoros</w:t>
      </w:r>
      <w:proofErr w:type="spellEnd"/>
      <w:r w:rsidRPr="003A2B1F">
        <w:rPr>
          <w:rFonts w:ascii="Times New Roman" w:hAnsi="Times New Roman"/>
          <w:color w:val="000000" w:themeColor="text1"/>
          <w:sz w:val="28"/>
          <w:szCs w:val="28"/>
        </w:rPr>
        <w:t>, the Death of the Firstborn. Chazal tell us that, on that night, incredible devastation struck the people of Egypt. “</w:t>
      </w:r>
      <w:proofErr w:type="spellStart"/>
      <w:r w:rsidRPr="003A2B1F">
        <w:rPr>
          <w:rFonts w:ascii="Times New Roman" w:hAnsi="Times New Roman"/>
          <w:color w:val="000000" w:themeColor="text1"/>
          <w:sz w:val="28"/>
          <w:szCs w:val="28"/>
        </w:rPr>
        <w:t>Ein</w:t>
      </w:r>
      <w:proofErr w:type="spellEnd"/>
      <w:r w:rsidRPr="003A2B1F">
        <w:rPr>
          <w:rFonts w:ascii="Times New Roman" w:hAnsi="Times New Roman"/>
          <w:color w:val="000000" w:themeColor="text1"/>
          <w:sz w:val="28"/>
          <w:szCs w:val="28"/>
        </w:rPr>
        <w:t xml:space="preserve"> </w:t>
      </w:r>
      <w:proofErr w:type="spellStart"/>
      <w:r w:rsidRPr="003A2B1F">
        <w:rPr>
          <w:rFonts w:ascii="Times New Roman" w:hAnsi="Times New Roman"/>
          <w:color w:val="000000" w:themeColor="text1"/>
          <w:sz w:val="28"/>
          <w:szCs w:val="28"/>
        </w:rPr>
        <w:t>bais</w:t>
      </w:r>
      <w:proofErr w:type="spellEnd"/>
      <w:r w:rsidRPr="003A2B1F">
        <w:rPr>
          <w:rFonts w:ascii="Times New Roman" w:hAnsi="Times New Roman"/>
          <w:color w:val="000000" w:themeColor="text1"/>
          <w:sz w:val="28"/>
          <w:szCs w:val="28"/>
        </w:rPr>
        <w:t xml:space="preserve"> </w:t>
      </w:r>
      <w:proofErr w:type="spellStart"/>
      <w:proofErr w:type="gramStart"/>
      <w:r w:rsidRPr="003A2B1F">
        <w:rPr>
          <w:rFonts w:ascii="Times New Roman" w:hAnsi="Times New Roman"/>
          <w:color w:val="000000" w:themeColor="text1"/>
          <w:sz w:val="28"/>
          <w:szCs w:val="28"/>
        </w:rPr>
        <w:t>asher</w:t>
      </w:r>
      <w:proofErr w:type="spellEnd"/>
      <w:proofErr w:type="gramEnd"/>
      <w:r w:rsidRPr="003A2B1F">
        <w:rPr>
          <w:rFonts w:ascii="Times New Roman" w:hAnsi="Times New Roman"/>
          <w:color w:val="000000" w:themeColor="text1"/>
          <w:sz w:val="28"/>
          <w:szCs w:val="28"/>
        </w:rPr>
        <w:t xml:space="preserve"> </w:t>
      </w:r>
      <w:proofErr w:type="spellStart"/>
      <w:r w:rsidRPr="003A2B1F">
        <w:rPr>
          <w:rFonts w:ascii="Times New Roman" w:hAnsi="Times New Roman"/>
          <w:color w:val="000000" w:themeColor="text1"/>
          <w:sz w:val="28"/>
          <w:szCs w:val="28"/>
        </w:rPr>
        <w:t>ein</w:t>
      </w:r>
      <w:proofErr w:type="spellEnd"/>
      <w:r w:rsidRPr="003A2B1F">
        <w:rPr>
          <w:rFonts w:ascii="Times New Roman" w:hAnsi="Times New Roman"/>
          <w:color w:val="000000" w:themeColor="text1"/>
          <w:sz w:val="28"/>
          <w:szCs w:val="28"/>
        </w:rPr>
        <w:t xml:space="preserve"> sham </w:t>
      </w:r>
      <w:proofErr w:type="spellStart"/>
      <w:r w:rsidRPr="003A2B1F">
        <w:rPr>
          <w:rFonts w:ascii="Times New Roman" w:hAnsi="Times New Roman"/>
          <w:color w:val="000000" w:themeColor="text1"/>
          <w:sz w:val="28"/>
          <w:szCs w:val="28"/>
        </w:rPr>
        <w:t>meis</w:t>
      </w:r>
      <w:proofErr w:type="spellEnd"/>
      <w:r w:rsidRPr="003A2B1F">
        <w:rPr>
          <w:rFonts w:ascii="Times New Roman" w:hAnsi="Times New Roman"/>
          <w:color w:val="000000" w:themeColor="text1"/>
          <w:sz w:val="28"/>
          <w:szCs w:val="28"/>
        </w:rPr>
        <w:t>,” there was literally no house that was spared from death. If there wasn’t a firstborn in a particular Egyptian house, then the head of the household was struck down. Thus, in a very real sense, Egypt was silenced on this night. They were all in mourning. They were speechless and they had no mouth. The egg recalls this great miracle.</w:t>
      </w:r>
    </w:p>
    <w:p w:rsidR="006863AA" w:rsidRDefault="006863AA" w:rsidP="006863A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A2B1F">
        <w:rPr>
          <w:rFonts w:ascii="Times New Roman" w:hAnsi="Times New Roman"/>
          <w:color w:val="000000" w:themeColor="text1"/>
          <w:sz w:val="28"/>
          <w:szCs w:val="28"/>
        </w:rPr>
        <w:t xml:space="preserve">Why were the Egyptians punished in this devastating way? In </w:t>
      </w:r>
      <w:proofErr w:type="spellStart"/>
      <w:r w:rsidRPr="003A2B1F">
        <w:rPr>
          <w:rFonts w:ascii="Times New Roman" w:hAnsi="Times New Roman"/>
          <w:color w:val="000000" w:themeColor="text1"/>
          <w:sz w:val="28"/>
          <w:szCs w:val="28"/>
        </w:rPr>
        <w:t>Hallel</w:t>
      </w:r>
      <w:proofErr w:type="spellEnd"/>
      <w:r w:rsidRPr="003A2B1F">
        <w:rPr>
          <w:rFonts w:ascii="Times New Roman" w:hAnsi="Times New Roman"/>
          <w:color w:val="000000" w:themeColor="text1"/>
          <w:sz w:val="28"/>
          <w:szCs w:val="28"/>
        </w:rPr>
        <w:t xml:space="preserve"> we say, “</w:t>
      </w:r>
      <w:proofErr w:type="spellStart"/>
      <w:r w:rsidRPr="003A2B1F">
        <w:rPr>
          <w:rFonts w:ascii="Times New Roman" w:hAnsi="Times New Roman"/>
          <w:color w:val="000000" w:themeColor="text1"/>
          <w:sz w:val="28"/>
          <w:szCs w:val="28"/>
        </w:rPr>
        <w:t>B’tzeis</w:t>
      </w:r>
      <w:proofErr w:type="spellEnd"/>
      <w:r w:rsidRPr="003A2B1F">
        <w:rPr>
          <w:rFonts w:ascii="Times New Roman" w:hAnsi="Times New Roman"/>
          <w:color w:val="000000" w:themeColor="text1"/>
          <w:sz w:val="28"/>
          <w:szCs w:val="28"/>
        </w:rPr>
        <w:t xml:space="preserve"> </w:t>
      </w:r>
      <w:proofErr w:type="spellStart"/>
      <w:r w:rsidRPr="003A2B1F">
        <w:rPr>
          <w:rFonts w:ascii="Times New Roman" w:hAnsi="Times New Roman"/>
          <w:color w:val="000000" w:themeColor="text1"/>
          <w:sz w:val="28"/>
          <w:szCs w:val="28"/>
        </w:rPr>
        <w:t>Yisroel</w:t>
      </w:r>
      <w:proofErr w:type="spellEnd"/>
      <w:r w:rsidRPr="003A2B1F">
        <w:rPr>
          <w:rFonts w:ascii="Times New Roman" w:hAnsi="Times New Roman"/>
          <w:color w:val="000000" w:themeColor="text1"/>
          <w:sz w:val="28"/>
          <w:szCs w:val="28"/>
        </w:rPr>
        <w:t xml:space="preserve"> </w:t>
      </w:r>
      <w:proofErr w:type="spellStart"/>
      <w:r w:rsidRPr="003A2B1F">
        <w:rPr>
          <w:rFonts w:ascii="Times New Roman" w:hAnsi="Times New Roman"/>
          <w:color w:val="000000" w:themeColor="text1"/>
          <w:sz w:val="28"/>
          <w:szCs w:val="28"/>
        </w:rPr>
        <w:t>m’Mitzrayim</w:t>
      </w:r>
      <w:proofErr w:type="spellEnd"/>
      <w:r w:rsidRPr="003A2B1F">
        <w:rPr>
          <w:rFonts w:ascii="Times New Roman" w:hAnsi="Times New Roman"/>
          <w:color w:val="000000" w:themeColor="text1"/>
          <w:sz w:val="28"/>
          <w:szCs w:val="28"/>
        </w:rPr>
        <w:t xml:space="preserve">, </w:t>
      </w:r>
      <w:proofErr w:type="spellStart"/>
      <w:r w:rsidRPr="003A2B1F">
        <w:rPr>
          <w:rFonts w:ascii="Times New Roman" w:hAnsi="Times New Roman"/>
          <w:color w:val="000000" w:themeColor="text1"/>
          <w:sz w:val="28"/>
          <w:szCs w:val="28"/>
        </w:rPr>
        <w:t>Beis</w:t>
      </w:r>
      <w:proofErr w:type="spellEnd"/>
      <w:r w:rsidRPr="003A2B1F">
        <w:rPr>
          <w:rFonts w:ascii="Times New Roman" w:hAnsi="Times New Roman"/>
          <w:color w:val="000000" w:themeColor="text1"/>
          <w:sz w:val="28"/>
          <w:szCs w:val="28"/>
        </w:rPr>
        <w:t xml:space="preserve"> Yaakov </w:t>
      </w:r>
      <w:proofErr w:type="spellStart"/>
      <w:r w:rsidRPr="003A2B1F">
        <w:rPr>
          <w:rFonts w:ascii="Times New Roman" w:hAnsi="Times New Roman"/>
          <w:color w:val="000000" w:themeColor="text1"/>
          <w:sz w:val="28"/>
          <w:szCs w:val="28"/>
        </w:rPr>
        <w:t>meam</w:t>
      </w:r>
      <w:proofErr w:type="spellEnd"/>
      <w:r w:rsidRPr="003A2B1F">
        <w:rPr>
          <w:rFonts w:ascii="Times New Roman" w:hAnsi="Times New Roman"/>
          <w:color w:val="000000" w:themeColor="text1"/>
          <w:sz w:val="28"/>
          <w:szCs w:val="28"/>
        </w:rPr>
        <w:t xml:space="preserve"> </w:t>
      </w:r>
      <w:proofErr w:type="spellStart"/>
      <w:r w:rsidRPr="003A2B1F">
        <w:rPr>
          <w:rFonts w:ascii="Times New Roman" w:hAnsi="Times New Roman"/>
          <w:color w:val="000000" w:themeColor="text1"/>
          <w:sz w:val="28"/>
          <w:szCs w:val="28"/>
        </w:rPr>
        <w:t>loez</w:t>
      </w:r>
      <w:proofErr w:type="spellEnd"/>
      <w:r w:rsidRPr="003A2B1F">
        <w:rPr>
          <w:rFonts w:ascii="Times New Roman" w:hAnsi="Times New Roman"/>
          <w:color w:val="000000" w:themeColor="text1"/>
          <w:sz w:val="28"/>
          <w:szCs w:val="28"/>
        </w:rPr>
        <w:t xml:space="preserve"> – When </w:t>
      </w:r>
      <w:proofErr w:type="spellStart"/>
      <w:r w:rsidRPr="003A2B1F">
        <w:rPr>
          <w:rFonts w:ascii="Times New Roman" w:hAnsi="Times New Roman"/>
          <w:color w:val="000000" w:themeColor="text1"/>
          <w:sz w:val="28"/>
          <w:szCs w:val="28"/>
        </w:rPr>
        <w:t>Yisroel</w:t>
      </w:r>
      <w:proofErr w:type="spellEnd"/>
      <w:r w:rsidRPr="003A2B1F">
        <w:rPr>
          <w:rFonts w:ascii="Times New Roman" w:hAnsi="Times New Roman"/>
          <w:color w:val="000000" w:themeColor="text1"/>
          <w:sz w:val="28"/>
          <w:szCs w:val="28"/>
        </w:rPr>
        <w:t xml:space="preserve"> left Egypt, the House of Yaakov from a land of a foreign tongue.” There is however, another definition of ‘</w:t>
      </w:r>
      <w:proofErr w:type="spellStart"/>
      <w:r w:rsidRPr="003A2B1F">
        <w:rPr>
          <w:rFonts w:ascii="Times New Roman" w:hAnsi="Times New Roman"/>
          <w:color w:val="000000" w:themeColor="text1"/>
          <w:sz w:val="28"/>
          <w:szCs w:val="28"/>
        </w:rPr>
        <w:t>meam</w:t>
      </w:r>
      <w:proofErr w:type="spellEnd"/>
      <w:r w:rsidRPr="003A2B1F">
        <w:rPr>
          <w:rFonts w:ascii="Times New Roman" w:hAnsi="Times New Roman"/>
          <w:color w:val="000000" w:themeColor="text1"/>
          <w:sz w:val="28"/>
          <w:szCs w:val="28"/>
        </w:rPr>
        <w:t xml:space="preserve"> </w:t>
      </w:r>
      <w:proofErr w:type="spellStart"/>
      <w:r w:rsidRPr="003A2B1F">
        <w:rPr>
          <w:rFonts w:ascii="Times New Roman" w:hAnsi="Times New Roman"/>
          <w:color w:val="000000" w:themeColor="text1"/>
          <w:sz w:val="28"/>
          <w:szCs w:val="28"/>
        </w:rPr>
        <w:t>loez</w:t>
      </w:r>
      <w:proofErr w:type="spellEnd"/>
      <w:r w:rsidRPr="003A2B1F">
        <w:rPr>
          <w:rFonts w:ascii="Times New Roman" w:hAnsi="Times New Roman"/>
          <w:color w:val="000000" w:themeColor="text1"/>
          <w:sz w:val="28"/>
          <w:szCs w:val="28"/>
        </w:rPr>
        <w:t>.’ The word ‘</w:t>
      </w:r>
      <w:proofErr w:type="spellStart"/>
      <w:r w:rsidRPr="003A2B1F">
        <w:rPr>
          <w:rFonts w:ascii="Times New Roman" w:hAnsi="Times New Roman"/>
          <w:color w:val="000000" w:themeColor="text1"/>
          <w:sz w:val="28"/>
          <w:szCs w:val="28"/>
        </w:rPr>
        <w:t>laz</w:t>
      </w:r>
      <w:proofErr w:type="spellEnd"/>
      <w:r w:rsidRPr="003A2B1F">
        <w:rPr>
          <w:rFonts w:ascii="Times New Roman" w:hAnsi="Times New Roman"/>
          <w:color w:val="000000" w:themeColor="text1"/>
          <w:sz w:val="28"/>
          <w:szCs w:val="28"/>
        </w:rPr>
        <w:t xml:space="preserve">’ also means slander and thus it can be rendered that Hashem took out the House of Yaakov from a nation that slandered us. </w:t>
      </w:r>
    </w:p>
    <w:p w:rsidR="006863AA" w:rsidRDefault="006863AA" w:rsidP="006863A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As we know </w:t>
      </w:r>
      <w:r w:rsidRPr="003A2B1F">
        <w:rPr>
          <w:rFonts w:ascii="Times New Roman" w:hAnsi="Times New Roman"/>
          <w:color w:val="000000" w:themeColor="text1"/>
          <w:sz w:val="28"/>
          <w:szCs w:val="28"/>
        </w:rPr>
        <w:t xml:space="preserve">the </w:t>
      </w:r>
      <w:proofErr w:type="spellStart"/>
      <w:r w:rsidRPr="003A2B1F">
        <w:rPr>
          <w:rFonts w:ascii="Times New Roman" w:hAnsi="Times New Roman"/>
          <w:color w:val="000000" w:themeColor="text1"/>
          <w:sz w:val="28"/>
          <w:szCs w:val="28"/>
        </w:rPr>
        <w:t>posuk</w:t>
      </w:r>
      <w:proofErr w:type="spellEnd"/>
      <w:r w:rsidRPr="003A2B1F">
        <w:rPr>
          <w:rFonts w:ascii="Times New Roman" w:hAnsi="Times New Roman"/>
          <w:color w:val="000000" w:themeColor="text1"/>
          <w:sz w:val="28"/>
          <w:szCs w:val="28"/>
        </w:rPr>
        <w:t xml:space="preserve"> tells us, and in the </w:t>
      </w:r>
      <w:proofErr w:type="spellStart"/>
      <w:r w:rsidRPr="003A2B1F">
        <w:rPr>
          <w:rFonts w:ascii="Times New Roman" w:hAnsi="Times New Roman"/>
          <w:color w:val="000000" w:themeColor="text1"/>
          <w:sz w:val="28"/>
          <w:szCs w:val="28"/>
        </w:rPr>
        <w:t>Haggadah</w:t>
      </w:r>
      <w:proofErr w:type="spellEnd"/>
      <w:r w:rsidRPr="003A2B1F">
        <w:rPr>
          <w:rFonts w:ascii="Times New Roman" w:hAnsi="Times New Roman"/>
          <w:color w:val="000000" w:themeColor="text1"/>
          <w:sz w:val="28"/>
          <w:szCs w:val="28"/>
        </w:rPr>
        <w:t xml:space="preserve"> we recite it, “</w:t>
      </w:r>
      <w:proofErr w:type="spellStart"/>
      <w:r w:rsidRPr="003A2B1F">
        <w:rPr>
          <w:rFonts w:ascii="Times New Roman" w:hAnsi="Times New Roman"/>
          <w:color w:val="000000" w:themeColor="text1"/>
          <w:sz w:val="28"/>
          <w:szCs w:val="28"/>
        </w:rPr>
        <w:t>Vayare</w:t>
      </w:r>
      <w:proofErr w:type="spellEnd"/>
      <w:r w:rsidRPr="003A2B1F">
        <w:rPr>
          <w:rFonts w:ascii="Times New Roman" w:hAnsi="Times New Roman"/>
          <w:color w:val="000000" w:themeColor="text1"/>
          <w:sz w:val="28"/>
          <w:szCs w:val="28"/>
        </w:rPr>
        <w:t xml:space="preserve">-u </w:t>
      </w:r>
      <w:proofErr w:type="spellStart"/>
      <w:r w:rsidRPr="003A2B1F">
        <w:rPr>
          <w:rFonts w:ascii="Times New Roman" w:hAnsi="Times New Roman"/>
          <w:color w:val="000000" w:themeColor="text1"/>
          <w:sz w:val="28"/>
          <w:szCs w:val="28"/>
        </w:rPr>
        <w:t>osanu</w:t>
      </w:r>
      <w:proofErr w:type="spellEnd"/>
      <w:r w:rsidRPr="003A2B1F">
        <w:rPr>
          <w:rFonts w:ascii="Times New Roman" w:hAnsi="Times New Roman"/>
          <w:color w:val="000000" w:themeColor="text1"/>
          <w:sz w:val="28"/>
          <w:szCs w:val="28"/>
        </w:rPr>
        <w:t xml:space="preserve"> </w:t>
      </w:r>
      <w:proofErr w:type="spellStart"/>
      <w:r w:rsidRPr="003A2B1F">
        <w:rPr>
          <w:rFonts w:ascii="Times New Roman" w:hAnsi="Times New Roman"/>
          <w:color w:val="000000" w:themeColor="text1"/>
          <w:sz w:val="28"/>
          <w:szCs w:val="28"/>
        </w:rPr>
        <w:t>HaMitzrim</w:t>
      </w:r>
      <w:proofErr w:type="spellEnd"/>
      <w:r w:rsidRPr="003A2B1F">
        <w:rPr>
          <w:rFonts w:ascii="Times New Roman" w:hAnsi="Times New Roman"/>
          <w:color w:val="000000" w:themeColor="text1"/>
          <w:sz w:val="28"/>
          <w:szCs w:val="28"/>
        </w:rPr>
        <w:t xml:space="preserve"> – The Egyptians made us into evil people,” slandering us by saying that if an enemy would attack, we would traitorously join with the enemy and drive the Egyptians from their land. </w:t>
      </w:r>
    </w:p>
    <w:p w:rsidR="006863AA" w:rsidRPr="003A2B1F" w:rsidRDefault="006863AA" w:rsidP="006863A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A2B1F">
        <w:rPr>
          <w:rFonts w:ascii="Times New Roman" w:hAnsi="Times New Roman"/>
          <w:color w:val="000000" w:themeColor="text1"/>
          <w:sz w:val="28"/>
          <w:szCs w:val="28"/>
        </w:rPr>
        <w:t xml:space="preserve">Using this terrible slander, they turned their backs on the kindness of Yosef and instituted the final solution of drowning our babies and crushing our people with </w:t>
      </w:r>
      <w:proofErr w:type="spellStart"/>
      <w:r w:rsidRPr="003A2B1F">
        <w:rPr>
          <w:rFonts w:ascii="Times New Roman" w:hAnsi="Times New Roman"/>
          <w:color w:val="000000" w:themeColor="text1"/>
          <w:sz w:val="28"/>
          <w:szCs w:val="28"/>
        </w:rPr>
        <w:t>avodas</w:t>
      </w:r>
      <w:proofErr w:type="spellEnd"/>
      <w:r w:rsidRPr="003A2B1F">
        <w:rPr>
          <w:rFonts w:ascii="Times New Roman" w:hAnsi="Times New Roman"/>
          <w:color w:val="000000" w:themeColor="text1"/>
          <w:sz w:val="28"/>
          <w:szCs w:val="28"/>
        </w:rPr>
        <w:t xml:space="preserve"> </w:t>
      </w:r>
      <w:proofErr w:type="spellStart"/>
      <w:r w:rsidRPr="003A2B1F">
        <w:rPr>
          <w:rFonts w:ascii="Times New Roman" w:hAnsi="Times New Roman"/>
          <w:color w:val="000000" w:themeColor="text1"/>
          <w:sz w:val="28"/>
          <w:szCs w:val="28"/>
        </w:rPr>
        <w:t>perech</w:t>
      </w:r>
      <w:proofErr w:type="spellEnd"/>
      <w:r w:rsidRPr="003A2B1F">
        <w:rPr>
          <w:rFonts w:ascii="Times New Roman" w:hAnsi="Times New Roman"/>
          <w:color w:val="000000" w:themeColor="text1"/>
          <w:sz w:val="28"/>
          <w:szCs w:val="28"/>
        </w:rPr>
        <w:t xml:space="preserve">, the incredibly cruel and sadistic backbreaking labor. It was for this campaign of slander that Hashem silenced all of their mouths with the grief of </w:t>
      </w:r>
      <w:proofErr w:type="spellStart"/>
      <w:r w:rsidRPr="003A2B1F">
        <w:rPr>
          <w:rFonts w:ascii="Times New Roman" w:hAnsi="Times New Roman"/>
          <w:color w:val="000000" w:themeColor="text1"/>
          <w:sz w:val="28"/>
          <w:szCs w:val="28"/>
        </w:rPr>
        <w:t>Makos</w:t>
      </w:r>
      <w:proofErr w:type="spellEnd"/>
      <w:r w:rsidRPr="003A2B1F">
        <w:rPr>
          <w:rFonts w:ascii="Times New Roman" w:hAnsi="Times New Roman"/>
          <w:color w:val="000000" w:themeColor="text1"/>
          <w:sz w:val="28"/>
          <w:szCs w:val="28"/>
        </w:rPr>
        <w:t xml:space="preserve"> </w:t>
      </w:r>
      <w:proofErr w:type="spellStart"/>
      <w:r w:rsidRPr="003A2B1F">
        <w:rPr>
          <w:rFonts w:ascii="Times New Roman" w:hAnsi="Times New Roman"/>
          <w:color w:val="000000" w:themeColor="text1"/>
          <w:sz w:val="28"/>
          <w:szCs w:val="28"/>
        </w:rPr>
        <w:t>Bechoros</w:t>
      </w:r>
      <w:proofErr w:type="spellEnd"/>
      <w:r w:rsidRPr="003A2B1F">
        <w:rPr>
          <w:rFonts w:ascii="Times New Roman" w:hAnsi="Times New Roman"/>
          <w:color w:val="000000" w:themeColor="text1"/>
          <w:sz w:val="28"/>
          <w:szCs w:val="28"/>
        </w:rPr>
        <w:t>.</w:t>
      </w:r>
    </w:p>
    <w:p w:rsidR="006863AA" w:rsidRDefault="006863AA" w:rsidP="006863A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A2B1F">
        <w:rPr>
          <w:rFonts w:ascii="Times New Roman" w:hAnsi="Times New Roman"/>
          <w:color w:val="000000" w:themeColor="text1"/>
          <w:sz w:val="28"/>
          <w:szCs w:val="28"/>
        </w:rPr>
        <w:t xml:space="preserve">Unfortunately, we too were affected from the Egyptian environment and also succumbed to the sin of slander, as we find that </w:t>
      </w:r>
      <w:proofErr w:type="spellStart"/>
      <w:r w:rsidRPr="003A2B1F">
        <w:rPr>
          <w:rFonts w:ascii="Times New Roman" w:hAnsi="Times New Roman"/>
          <w:color w:val="000000" w:themeColor="text1"/>
          <w:sz w:val="28"/>
          <w:szCs w:val="28"/>
        </w:rPr>
        <w:t>Dasan</w:t>
      </w:r>
      <w:proofErr w:type="spellEnd"/>
      <w:r w:rsidRPr="003A2B1F">
        <w:rPr>
          <w:rFonts w:ascii="Times New Roman" w:hAnsi="Times New Roman"/>
          <w:color w:val="000000" w:themeColor="text1"/>
          <w:sz w:val="28"/>
          <w:szCs w:val="28"/>
        </w:rPr>
        <w:t xml:space="preserve"> and </w:t>
      </w:r>
      <w:proofErr w:type="spellStart"/>
      <w:r w:rsidRPr="003A2B1F">
        <w:rPr>
          <w:rFonts w:ascii="Times New Roman" w:hAnsi="Times New Roman"/>
          <w:color w:val="000000" w:themeColor="text1"/>
          <w:sz w:val="28"/>
          <w:szCs w:val="28"/>
        </w:rPr>
        <w:t>Aviram</w:t>
      </w:r>
      <w:proofErr w:type="spellEnd"/>
      <w:r w:rsidRPr="003A2B1F">
        <w:rPr>
          <w:rFonts w:ascii="Times New Roman" w:hAnsi="Times New Roman"/>
          <w:color w:val="000000" w:themeColor="text1"/>
          <w:sz w:val="28"/>
          <w:szCs w:val="28"/>
        </w:rPr>
        <w:t xml:space="preserve"> slandered Moshe </w:t>
      </w:r>
      <w:proofErr w:type="spellStart"/>
      <w:r w:rsidRPr="003A2B1F">
        <w:rPr>
          <w:rFonts w:ascii="Times New Roman" w:hAnsi="Times New Roman"/>
          <w:color w:val="000000" w:themeColor="text1"/>
          <w:sz w:val="28"/>
          <w:szCs w:val="28"/>
        </w:rPr>
        <w:t>Rabbeinu</w:t>
      </w:r>
      <w:proofErr w:type="spellEnd"/>
      <w:r w:rsidRPr="003A2B1F">
        <w:rPr>
          <w:rFonts w:ascii="Times New Roman" w:hAnsi="Times New Roman"/>
          <w:color w:val="000000" w:themeColor="text1"/>
          <w:sz w:val="28"/>
          <w:szCs w:val="28"/>
        </w:rPr>
        <w:t xml:space="preserve"> to </w:t>
      </w:r>
      <w:proofErr w:type="spellStart"/>
      <w:r w:rsidRPr="003A2B1F">
        <w:rPr>
          <w:rFonts w:ascii="Times New Roman" w:hAnsi="Times New Roman"/>
          <w:color w:val="000000" w:themeColor="text1"/>
          <w:sz w:val="28"/>
          <w:szCs w:val="28"/>
        </w:rPr>
        <w:t>Paroh</w:t>
      </w:r>
      <w:proofErr w:type="spellEnd"/>
      <w:r w:rsidRPr="003A2B1F">
        <w:rPr>
          <w:rFonts w:ascii="Times New Roman" w:hAnsi="Times New Roman"/>
          <w:color w:val="000000" w:themeColor="text1"/>
          <w:sz w:val="28"/>
          <w:szCs w:val="28"/>
        </w:rPr>
        <w:t xml:space="preserve">, and Moshe </w:t>
      </w:r>
      <w:proofErr w:type="spellStart"/>
      <w:r w:rsidRPr="003A2B1F">
        <w:rPr>
          <w:rFonts w:ascii="Times New Roman" w:hAnsi="Times New Roman"/>
          <w:color w:val="000000" w:themeColor="text1"/>
          <w:sz w:val="28"/>
          <w:szCs w:val="28"/>
        </w:rPr>
        <w:t>Rabbeinu</w:t>
      </w:r>
      <w:proofErr w:type="spellEnd"/>
      <w:r w:rsidRPr="003A2B1F">
        <w:rPr>
          <w:rFonts w:ascii="Times New Roman" w:hAnsi="Times New Roman"/>
          <w:color w:val="000000" w:themeColor="text1"/>
          <w:sz w:val="28"/>
          <w:szCs w:val="28"/>
        </w:rPr>
        <w:t xml:space="preserve"> made the declaration “</w:t>
      </w:r>
      <w:proofErr w:type="spellStart"/>
      <w:r w:rsidRPr="003A2B1F">
        <w:rPr>
          <w:rFonts w:ascii="Times New Roman" w:hAnsi="Times New Roman"/>
          <w:color w:val="000000" w:themeColor="text1"/>
          <w:sz w:val="28"/>
          <w:szCs w:val="28"/>
        </w:rPr>
        <w:t>Achein</w:t>
      </w:r>
      <w:proofErr w:type="spellEnd"/>
      <w:r w:rsidRPr="003A2B1F">
        <w:rPr>
          <w:rFonts w:ascii="Times New Roman" w:hAnsi="Times New Roman"/>
          <w:color w:val="000000" w:themeColor="text1"/>
          <w:sz w:val="28"/>
          <w:szCs w:val="28"/>
        </w:rPr>
        <w:t xml:space="preserve"> </w:t>
      </w:r>
      <w:proofErr w:type="spellStart"/>
      <w:r w:rsidRPr="003A2B1F">
        <w:rPr>
          <w:rFonts w:ascii="Times New Roman" w:hAnsi="Times New Roman"/>
          <w:color w:val="000000" w:themeColor="text1"/>
          <w:sz w:val="28"/>
          <w:szCs w:val="28"/>
        </w:rPr>
        <w:t>nodah</w:t>
      </w:r>
      <w:proofErr w:type="spellEnd"/>
      <w:r w:rsidRPr="003A2B1F">
        <w:rPr>
          <w:rFonts w:ascii="Times New Roman" w:hAnsi="Times New Roman"/>
          <w:color w:val="000000" w:themeColor="text1"/>
          <w:sz w:val="28"/>
          <w:szCs w:val="28"/>
        </w:rPr>
        <w:t xml:space="preserve"> </w:t>
      </w:r>
      <w:proofErr w:type="spellStart"/>
      <w:r w:rsidRPr="003A2B1F">
        <w:rPr>
          <w:rFonts w:ascii="Times New Roman" w:hAnsi="Times New Roman"/>
          <w:color w:val="000000" w:themeColor="text1"/>
          <w:sz w:val="28"/>
          <w:szCs w:val="28"/>
        </w:rPr>
        <w:t>hadavar</w:t>
      </w:r>
      <w:proofErr w:type="spellEnd"/>
      <w:r w:rsidRPr="003A2B1F">
        <w:rPr>
          <w:rFonts w:ascii="Times New Roman" w:hAnsi="Times New Roman"/>
          <w:color w:val="000000" w:themeColor="text1"/>
          <w:sz w:val="28"/>
          <w:szCs w:val="28"/>
        </w:rPr>
        <w:t xml:space="preserve"> – Now I understand the matter.” </w:t>
      </w:r>
    </w:p>
    <w:p w:rsidR="006863AA" w:rsidRPr="003A2B1F" w:rsidRDefault="006863AA" w:rsidP="006863A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A2B1F">
        <w:rPr>
          <w:rFonts w:ascii="Times New Roman" w:hAnsi="Times New Roman"/>
          <w:color w:val="000000" w:themeColor="text1"/>
          <w:sz w:val="28"/>
          <w:szCs w:val="28"/>
        </w:rPr>
        <w:t xml:space="preserve">As </w:t>
      </w:r>
      <w:proofErr w:type="spellStart"/>
      <w:r w:rsidRPr="003A2B1F">
        <w:rPr>
          <w:rFonts w:ascii="Times New Roman" w:hAnsi="Times New Roman"/>
          <w:color w:val="000000" w:themeColor="text1"/>
          <w:sz w:val="28"/>
          <w:szCs w:val="28"/>
        </w:rPr>
        <w:t>Rashi</w:t>
      </w:r>
      <w:proofErr w:type="spellEnd"/>
      <w:r w:rsidRPr="003A2B1F">
        <w:rPr>
          <w:rFonts w:ascii="Times New Roman" w:hAnsi="Times New Roman"/>
          <w:color w:val="000000" w:themeColor="text1"/>
          <w:sz w:val="28"/>
          <w:szCs w:val="28"/>
        </w:rPr>
        <w:t xml:space="preserve"> explains, Moshe </w:t>
      </w:r>
      <w:proofErr w:type="spellStart"/>
      <w:r w:rsidRPr="003A2B1F">
        <w:rPr>
          <w:rFonts w:ascii="Times New Roman" w:hAnsi="Times New Roman"/>
          <w:color w:val="000000" w:themeColor="text1"/>
          <w:sz w:val="28"/>
          <w:szCs w:val="28"/>
        </w:rPr>
        <w:t>Rabbeinu</w:t>
      </w:r>
      <w:proofErr w:type="spellEnd"/>
      <w:r w:rsidRPr="003A2B1F">
        <w:rPr>
          <w:rFonts w:ascii="Times New Roman" w:hAnsi="Times New Roman"/>
          <w:color w:val="000000" w:themeColor="text1"/>
          <w:sz w:val="28"/>
          <w:szCs w:val="28"/>
        </w:rPr>
        <w:t xml:space="preserve"> declared, ‘Now I see why the Jews are suffering in Egypt. </w:t>
      </w:r>
      <w:proofErr w:type="gramStart"/>
      <w:r w:rsidRPr="003A2B1F">
        <w:rPr>
          <w:rFonts w:ascii="Times New Roman" w:hAnsi="Times New Roman"/>
          <w:color w:val="000000" w:themeColor="text1"/>
          <w:sz w:val="28"/>
          <w:szCs w:val="28"/>
        </w:rPr>
        <w:t>Because</w:t>
      </w:r>
      <w:r>
        <w:rPr>
          <w:rFonts w:ascii="Times New Roman" w:hAnsi="Times New Roman"/>
          <w:color w:val="000000" w:themeColor="text1"/>
          <w:sz w:val="28"/>
          <w:szCs w:val="28"/>
        </w:rPr>
        <w:t>,</w:t>
      </w:r>
      <w:r w:rsidRPr="003A2B1F">
        <w:rPr>
          <w:rFonts w:ascii="Times New Roman" w:hAnsi="Times New Roman"/>
          <w:color w:val="000000" w:themeColor="text1"/>
          <w:sz w:val="28"/>
          <w:szCs w:val="28"/>
        </w:rPr>
        <w:t xml:space="preserve"> they are guilty of the heinous crime of slander.’</w:t>
      </w:r>
      <w:proofErr w:type="gramEnd"/>
      <w:r w:rsidRPr="003A2B1F">
        <w:rPr>
          <w:rFonts w:ascii="Times New Roman" w:hAnsi="Times New Roman"/>
          <w:color w:val="000000" w:themeColor="text1"/>
          <w:sz w:val="28"/>
          <w:szCs w:val="28"/>
        </w:rPr>
        <w:t xml:space="preserve"> It would only be later, after suffering through the torture of persecution that the </w:t>
      </w:r>
      <w:proofErr w:type="spellStart"/>
      <w:r w:rsidRPr="003A2B1F">
        <w:rPr>
          <w:rFonts w:ascii="Times New Roman" w:hAnsi="Times New Roman"/>
          <w:color w:val="000000" w:themeColor="text1"/>
          <w:sz w:val="28"/>
          <w:szCs w:val="28"/>
        </w:rPr>
        <w:lastRenderedPageBreak/>
        <w:t>Medrash</w:t>
      </w:r>
      <w:proofErr w:type="spellEnd"/>
      <w:r w:rsidRPr="003A2B1F">
        <w:rPr>
          <w:rFonts w:ascii="Times New Roman" w:hAnsi="Times New Roman"/>
          <w:color w:val="000000" w:themeColor="text1"/>
          <w:sz w:val="28"/>
          <w:szCs w:val="28"/>
        </w:rPr>
        <w:t xml:space="preserve"> states that we were then worthy to be redeemed, “</w:t>
      </w:r>
      <w:proofErr w:type="spellStart"/>
      <w:r w:rsidRPr="003A2B1F">
        <w:rPr>
          <w:rFonts w:ascii="Times New Roman" w:hAnsi="Times New Roman"/>
          <w:color w:val="000000" w:themeColor="text1"/>
          <w:sz w:val="28"/>
          <w:szCs w:val="28"/>
        </w:rPr>
        <w:t>Shelo</w:t>
      </w:r>
      <w:proofErr w:type="spellEnd"/>
      <w:r w:rsidRPr="003A2B1F">
        <w:rPr>
          <w:rFonts w:ascii="Times New Roman" w:hAnsi="Times New Roman"/>
          <w:color w:val="000000" w:themeColor="text1"/>
          <w:sz w:val="28"/>
          <w:szCs w:val="28"/>
        </w:rPr>
        <w:t xml:space="preserve"> </w:t>
      </w:r>
      <w:proofErr w:type="spellStart"/>
      <w:r w:rsidRPr="003A2B1F">
        <w:rPr>
          <w:rFonts w:ascii="Times New Roman" w:hAnsi="Times New Roman"/>
          <w:color w:val="000000" w:themeColor="text1"/>
          <w:sz w:val="28"/>
          <w:szCs w:val="28"/>
        </w:rPr>
        <w:t>hayu</w:t>
      </w:r>
      <w:proofErr w:type="spellEnd"/>
      <w:r w:rsidRPr="003A2B1F">
        <w:rPr>
          <w:rFonts w:ascii="Times New Roman" w:hAnsi="Times New Roman"/>
          <w:color w:val="000000" w:themeColor="text1"/>
          <w:sz w:val="28"/>
          <w:szCs w:val="28"/>
        </w:rPr>
        <w:t xml:space="preserve"> </w:t>
      </w:r>
      <w:proofErr w:type="spellStart"/>
      <w:r w:rsidRPr="003A2B1F">
        <w:rPr>
          <w:rFonts w:ascii="Times New Roman" w:hAnsi="Times New Roman"/>
          <w:color w:val="000000" w:themeColor="text1"/>
          <w:sz w:val="28"/>
          <w:szCs w:val="28"/>
        </w:rPr>
        <w:t>bahem</w:t>
      </w:r>
      <w:proofErr w:type="spellEnd"/>
      <w:r w:rsidRPr="003A2B1F">
        <w:rPr>
          <w:rFonts w:ascii="Times New Roman" w:hAnsi="Times New Roman"/>
          <w:color w:val="000000" w:themeColor="text1"/>
          <w:sz w:val="28"/>
          <w:szCs w:val="28"/>
        </w:rPr>
        <w:t xml:space="preserve"> </w:t>
      </w:r>
      <w:proofErr w:type="spellStart"/>
      <w:r w:rsidRPr="003A2B1F">
        <w:rPr>
          <w:rFonts w:ascii="Times New Roman" w:hAnsi="Times New Roman"/>
          <w:color w:val="000000" w:themeColor="text1"/>
          <w:sz w:val="28"/>
          <w:szCs w:val="28"/>
        </w:rPr>
        <w:t>daleitora</w:t>
      </w:r>
      <w:proofErr w:type="spellEnd"/>
      <w:r w:rsidRPr="003A2B1F">
        <w:rPr>
          <w:rFonts w:ascii="Times New Roman" w:hAnsi="Times New Roman"/>
          <w:color w:val="000000" w:themeColor="text1"/>
          <w:sz w:val="28"/>
          <w:szCs w:val="28"/>
        </w:rPr>
        <w:t xml:space="preserve"> – There were no more talebearers among us.”</w:t>
      </w:r>
    </w:p>
    <w:p w:rsidR="006863AA" w:rsidRPr="003A2B1F" w:rsidRDefault="006863AA" w:rsidP="006863A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A2B1F">
        <w:rPr>
          <w:rFonts w:ascii="Times New Roman" w:hAnsi="Times New Roman"/>
          <w:color w:val="000000" w:themeColor="text1"/>
          <w:sz w:val="28"/>
          <w:szCs w:val="28"/>
        </w:rPr>
        <w:t>It is interesting to note that the Hebrew word for silence is ‘</w:t>
      </w:r>
      <w:proofErr w:type="spellStart"/>
      <w:r w:rsidRPr="003A2B1F">
        <w:rPr>
          <w:rFonts w:ascii="Times New Roman" w:hAnsi="Times New Roman"/>
          <w:color w:val="000000" w:themeColor="text1"/>
          <w:sz w:val="28"/>
          <w:szCs w:val="28"/>
        </w:rPr>
        <w:t>sheket</w:t>
      </w:r>
      <w:proofErr w:type="spellEnd"/>
      <w:r w:rsidRPr="003A2B1F">
        <w:rPr>
          <w:rFonts w:ascii="Times New Roman" w:hAnsi="Times New Roman"/>
          <w:color w:val="000000" w:themeColor="text1"/>
          <w:sz w:val="28"/>
          <w:szCs w:val="28"/>
        </w:rPr>
        <w:t>,’ made up of the letters shin-</w:t>
      </w:r>
      <w:proofErr w:type="spellStart"/>
      <w:r w:rsidRPr="003A2B1F">
        <w:rPr>
          <w:rFonts w:ascii="Times New Roman" w:hAnsi="Times New Roman"/>
          <w:color w:val="000000" w:themeColor="text1"/>
          <w:sz w:val="28"/>
          <w:szCs w:val="28"/>
        </w:rPr>
        <w:t>kuf</w:t>
      </w:r>
      <w:proofErr w:type="spellEnd"/>
      <w:r w:rsidRPr="003A2B1F">
        <w:rPr>
          <w:rFonts w:ascii="Times New Roman" w:hAnsi="Times New Roman"/>
          <w:color w:val="000000" w:themeColor="text1"/>
          <w:sz w:val="28"/>
          <w:szCs w:val="28"/>
        </w:rPr>
        <w:t>-</w:t>
      </w:r>
      <w:proofErr w:type="spellStart"/>
      <w:r w:rsidRPr="003A2B1F">
        <w:rPr>
          <w:rFonts w:ascii="Times New Roman" w:hAnsi="Times New Roman"/>
          <w:color w:val="000000" w:themeColor="text1"/>
          <w:sz w:val="28"/>
          <w:szCs w:val="28"/>
        </w:rPr>
        <w:t>tes</w:t>
      </w:r>
      <w:proofErr w:type="spellEnd"/>
      <w:r w:rsidRPr="003A2B1F">
        <w:rPr>
          <w:rFonts w:ascii="Times New Roman" w:hAnsi="Times New Roman"/>
          <w:color w:val="000000" w:themeColor="text1"/>
          <w:sz w:val="28"/>
          <w:szCs w:val="28"/>
        </w:rPr>
        <w:t>. Those letters also spell the Hebrew word ‘</w:t>
      </w:r>
      <w:proofErr w:type="spellStart"/>
      <w:r w:rsidRPr="003A2B1F">
        <w:rPr>
          <w:rFonts w:ascii="Times New Roman" w:hAnsi="Times New Roman"/>
          <w:color w:val="000000" w:themeColor="text1"/>
          <w:sz w:val="28"/>
          <w:szCs w:val="28"/>
        </w:rPr>
        <w:t>keshot</w:t>
      </w:r>
      <w:proofErr w:type="spellEnd"/>
      <w:r w:rsidRPr="003A2B1F">
        <w:rPr>
          <w:rFonts w:ascii="Times New Roman" w:hAnsi="Times New Roman"/>
          <w:color w:val="000000" w:themeColor="text1"/>
          <w:sz w:val="28"/>
          <w:szCs w:val="28"/>
        </w:rPr>
        <w:t xml:space="preserve">,’ to adorn oneself, because </w:t>
      </w:r>
      <w:proofErr w:type="spellStart"/>
      <w:r w:rsidRPr="003A2B1F">
        <w:rPr>
          <w:rFonts w:ascii="Times New Roman" w:hAnsi="Times New Roman"/>
          <w:color w:val="000000" w:themeColor="text1"/>
          <w:sz w:val="28"/>
          <w:szCs w:val="28"/>
        </w:rPr>
        <w:t>Yiddishkeit</w:t>
      </w:r>
      <w:proofErr w:type="spellEnd"/>
      <w:r w:rsidRPr="003A2B1F">
        <w:rPr>
          <w:rFonts w:ascii="Times New Roman" w:hAnsi="Times New Roman"/>
          <w:color w:val="000000" w:themeColor="text1"/>
          <w:sz w:val="28"/>
          <w:szCs w:val="28"/>
        </w:rPr>
        <w:t xml:space="preserve"> recognizes the beauty of silence. When we have the self-control to hold back from talking about others, we beautify ourselves with the trait of refined speech.</w:t>
      </w:r>
    </w:p>
    <w:p w:rsidR="006863AA" w:rsidRDefault="006863AA" w:rsidP="006863A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A2B1F">
        <w:rPr>
          <w:rFonts w:ascii="Times New Roman" w:hAnsi="Times New Roman"/>
          <w:color w:val="000000" w:themeColor="text1"/>
          <w:sz w:val="28"/>
          <w:szCs w:val="28"/>
        </w:rPr>
        <w:t xml:space="preserve">It is scary to note what happened to </w:t>
      </w:r>
      <w:proofErr w:type="spellStart"/>
      <w:r w:rsidRPr="003A2B1F">
        <w:rPr>
          <w:rFonts w:ascii="Times New Roman" w:hAnsi="Times New Roman"/>
          <w:color w:val="000000" w:themeColor="text1"/>
          <w:sz w:val="28"/>
          <w:szCs w:val="28"/>
        </w:rPr>
        <w:t>Dasan</w:t>
      </w:r>
      <w:proofErr w:type="spellEnd"/>
      <w:r w:rsidRPr="003A2B1F">
        <w:rPr>
          <w:rFonts w:ascii="Times New Roman" w:hAnsi="Times New Roman"/>
          <w:color w:val="000000" w:themeColor="text1"/>
          <w:sz w:val="28"/>
          <w:szCs w:val="28"/>
        </w:rPr>
        <w:t xml:space="preserve"> and </w:t>
      </w:r>
      <w:proofErr w:type="spellStart"/>
      <w:r w:rsidRPr="003A2B1F">
        <w:rPr>
          <w:rFonts w:ascii="Times New Roman" w:hAnsi="Times New Roman"/>
          <w:color w:val="000000" w:themeColor="text1"/>
          <w:sz w:val="28"/>
          <w:szCs w:val="28"/>
        </w:rPr>
        <w:t>Aviram</w:t>
      </w:r>
      <w:proofErr w:type="spellEnd"/>
      <w:r w:rsidRPr="003A2B1F">
        <w:rPr>
          <w:rFonts w:ascii="Times New Roman" w:hAnsi="Times New Roman"/>
          <w:color w:val="000000" w:themeColor="text1"/>
          <w:sz w:val="28"/>
          <w:szCs w:val="28"/>
        </w:rPr>
        <w:t xml:space="preserve">. As the </w:t>
      </w:r>
      <w:proofErr w:type="spellStart"/>
      <w:r w:rsidRPr="003A2B1F">
        <w:rPr>
          <w:rFonts w:ascii="Times New Roman" w:hAnsi="Times New Roman"/>
          <w:color w:val="000000" w:themeColor="text1"/>
          <w:sz w:val="28"/>
          <w:szCs w:val="28"/>
        </w:rPr>
        <w:t>Medrash</w:t>
      </w:r>
      <w:proofErr w:type="spellEnd"/>
      <w:r w:rsidRPr="003A2B1F">
        <w:rPr>
          <w:rFonts w:ascii="Times New Roman" w:hAnsi="Times New Roman"/>
          <w:color w:val="000000" w:themeColor="text1"/>
          <w:sz w:val="28"/>
          <w:szCs w:val="28"/>
        </w:rPr>
        <w:t xml:space="preserve"> reveals to us, for their slander against Moshe </w:t>
      </w:r>
      <w:proofErr w:type="spellStart"/>
      <w:r w:rsidRPr="003A2B1F">
        <w:rPr>
          <w:rFonts w:ascii="Times New Roman" w:hAnsi="Times New Roman"/>
          <w:color w:val="000000" w:themeColor="text1"/>
          <w:sz w:val="28"/>
          <w:szCs w:val="28"/>
        </w:rPr>
        <w:t>Rabbeinu</w:t>
      </w:r>
      <w:proofErr w:type="spellEnd"/>
      <w:r w:rsidRPr="003A2B1F">
        <w:rPr>
          <w:rFonts w:ascii="Times New Roman" w:hAnsi="Times New Roman"/>
          <w:color w:val="000000" w:themeColor="text1"/>
          <w:sz w:val="28"/>
          <w:szCs w:val="28"/>
        </w:rPr>
        <w:t xml:space="preserve">, Hashem caused them to become impoverished by taking away their influence so that no one would take their word seriously. Unfortunately, they didn’t get the message and they continued in their sinful ways until they met a horrible end, dying with </w:t>
      </w:r>
      <w:proofErr w:type="spellStart"/>
      <w:r w:rsidRPr="003A2B1F">
        <w:rPr>
          <w:rFonts w:ascii="Times New Roman" w:hAnsi="Times New Roman"/>
          <w:color w:val="000000" w:themeColor="text1"/>
          <w:sz w:val="28"/>
          <w:szCs w:val="28"/>
        </w:rPr>
        <w:t>Korach</w:t>
      </w:r>
      <w:proofErr w:type="spellEnd"/>
      <w:r w:rsidRPr="003A2B1F">
        <w:rPr>
          <w:rFonts w:ascii="Times New Roman" w:hAnsi="Times New Roman"/>
          <w:color w:val="000000" w:themeColor="text1"/>
          <w:sz w:val="28"/>
          <w:szCs w:val="28"/>
        </w:rPr>
        <w:t xml:space="preserve"> and his cohorts. </w:t>
      </w:r>
    </w:p>
    <w:p w:rsidR="006863AA" w:rsidRPr="003A2B1F" w:rsidRDefault="006863AA" w:rsidP="006863A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A2B1F">
        <w:rPr>
          <w:rFonts w:ascii="Times New Roman" w:hAnsi="Times New Roman"/>
          <w:color w:val="000000" w:themeColor="text1"/>
          <w:sz w:val="28"/>
          <w:szCs w:val="28"/>
        </w:rPr>
        <w:t xml:space="preserve">This teaches us how dangerous it is to turn a deaf ear to Hashem’s warnings and signals. Rather, the smart person, when something </w:t>
      </w:r>
      <w:proofErr w:type="spellStart"/>
      <w:r w:rsidRPr="003A2B1F">
        <w:rPr>
          <w:rFonts w:ascii="Times New Roman" w:hAnsi="Times New Roman"/>
          <w:color w:val="000000" w:themeColor="text1"/>
          <w:sz w:val="28"/>
          <w:szCs w:val="28"/>
        </w:rPr>
        <w:t>chas</w:t>
      </w:r>
      <w:proofErr w:type="spellEnd"/>
      <w:r w:rsidRPr="003A2B1F">
        <w:rPr>
          <w:rFonts w:ascii="Times New Roman" w:hAnsi="Times New Roman"/>
          <w:color w:val="000000" w:themeColor="text1"/>
          <w:sz w:val="28"/>
          <w:szCs w:val="28"/>
        </w:rPr>
        <w:t xml:space="preserve"> </w:t>
      </w:r>
      <w:proofErr w:type="spellStart"/>
      <w:r w:rsidRPr="003A2B1F">
        <w:rPr>
          <w:rFonts w:ascii="Times New Roman" w:hAnsi="Times New Roman"/>
          <w:color w:val="000000" w:themeColor="text1"/>
          <w:sz w:val="28"/>
          <w:szCs w:val="28"/>
        </w:rPr>
        <w:t>v’sholom</w:t>
      </w:r>
      <w:proofErr w:type="spellEnd"/>
      <w:r w:rsidRPr="003A2B1F">
        <w:rPr>
          <w:rFonts w:ascii="Times New Roman" w:hAnsi="Times New Roman"/>
          <w:color w:val="000000" w:themeColor="text1"/>
          <w:sz w:val="28"/>
          <w:szCs w:val="28"/>
        </w:rPr>
        <w:t xml:space="preserve"> goes wrong, always asks himself, ‘What must I change and how can I mend my behavior?’</w:t>
      </w:r>
    </w:p>
    <w:p w:rsidR="006863AA" w:rsidRDefault="006863AA" w:rsidP="006863A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A2B1F">
        <w:rPr>
          <w:rFonts w:ascii="Times New Roman" w:hAnsi="Times New Roman"/>
          <w:color w:val="000000" w:themeColor="text1"/>
          <w:sz w:val="28"/>
          <w:szCs w:val="28"/>
        </w:rPr>
        <w:t xml:space="preserve">The Seder narrative is called </w:t>
      </w:r>
      <w:proofErr w:type="spellStart"/>
      <w:r w:rsidRPr="003A2B1F">
        <w:rPr>
          <w:rFonts w:ascii="Times New Roman" w:hAnsi="Times New Roman"/>
          <w:color w:val="000000" w:themeColor="text1"/>
          <w:sz w:val="28"/>
          <w:szCs w:val="28"/>
        </w:rPr>
        <w:t>Magid</w:t>
      </w:r>
      <w:proofErr w:type="spellEnd"/>
      <w:r w:rsidRPr="003A2B1F">
        <w:rPr>
          <w:rFonts w:ascii="Times New Roman" w:hAnsi="Times New Roman"/>
          <w:color w:val="000000" w:themeColor="text1"/>
          <w:sz w:val="28"/>
          <w:szCs w:val="28"/>
        </w:rPr>
        <w:t>. Once again it is interesting to note that an anagram of the word ‘</w:t>
      </w:r>
      <w:proofErr w:type="spellStart"/>
      <w:r w:rsidRPr="003A2B1F">
        <w:rPr>
          <w:rFonts w:ascii="Times New Roman" w:hAnsi="Times New Roman"/>
          <w:color w:val="000000" w:themeColor="text1"/>
          <w:sz w:val="28"/>
          <w:szCs w:val="28"/>
        </w:rPr>
        <w:t>magid</w:t>
      </w:r>
      <w:proofErr w:type="spellEnd"/>
      <w:r w:rsidRPr="003A2B1F">
        <w:rPr>
          <w:rFonts w:ascii="Times New Roman" w:hAnsi="Times New Roman"/>
          <w:color w:val="000000" w:themeColor="text1"/>
          <w:sz w:val="28"/>
          <w:szCs w:val="28"/>
        </w:rPr>
        <w:t>’ is ‘</w:t>
      </w:r>
      <w:proofErr w:type="spellStart"/>
      <w:r w:rsidRPr="003A2B1F">
        <w:rPr>
          <w:rFonts w:ascii="Times New Roman" w:hAnsi="Times New Roman"/>
          <w:color w:val="000000" w:themeColor="text1"/>
          <w:sz w:val="28"/>
          <w:szCs w:val="28"/>
        </w:rPr>
        <w:t>dagim</w:t>
      </w:r>
      <w:proofErr w:type="spellEnd"/>
      <w:r w:rsidRPr="003A2B1F">
        <w:rPr>
          <w:rFonts w:ascii="Times New Roman" w:hAnsi="Times New Roman"/>
          <w:color w:val="000000" w:themeColor="text1"/>
          <w:sz w:val="28"/>
          <w:szCs w:val="28"/>
        </w:rPr>
        <w:t xml:space="preserve">,’ fish. Perhaps this is because fish have no speech. We, on the other hand, utilize our speech but only to relate Hashem’s praise. </w:t>
      </w:r>
    </w:p>
    <w:p w:rsidR="006863AA" w:rsidRDefault="006863AA" w:rsidP="006863A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A2B1F">
        <w:rPr>
          <w:rFonts w:ascii="Times New Roman" w:hAnsi="Times New Roman"/>
          <w:color w:val="000000" w:themeColor="text1"/>
          <w:sz w:val="28"/>
          <w:szCs w:val="28"/>
        </w:rPr>
        <w:t>The egg, therefore, the symbol of silence, is a terrific springboard at the Seder table to remind our children and our loved ones that we must avoid, at all costs, the ruination of talking about the flaws and weakness of others. This was the way of Egypt, which led to their doom. May it be the will of Hashem that we guard our tongues from speaking evil and, in that merit, may Hashem bless us with long life, good health, and everything wonderful.</w:t>
      </w:r>
    </w:p>
    <w:p w:rsidR="006863AA" w:rsidRPr="003A2B1F" w:rsidRDefault="006863AA" w:rsidP="006863AA">
      <w:pPr>
        <w:pStyle w:val="NoSpacing"/>
        <w:jc w:val="both"/>
        <w:rPr>
          <w:rFonts w:ascii="Times New Roman" w:hAnsi="Times New Roman"/>
          <w:color w:val="000000" w:themeColor="text1"/>
          <w:sz w:val="28"/>
          <w:szCs w:val="28"/>
        </w:rPr>
      </w:pPr>
    </w:p>
    <w:p w:rsidR="006863AA" w:rsidRPr="0021547D" w:rsidRDefault="006863AA" w:rsidP="006863AA">
      <w:pPr>
        <w:pStyle w:val="NoSpacing"/>
        <w:jc w:val="both"/>
        <w:rPr>
          <w:rFonts w:ascii="Times New Roman" w:hAnsi="Times New Roman"/>
          <w:i/>
          <w:color w:val="000000" w:themeColor="text1"/>
          <w:sz w:val="28"/>
          <w:szCs w:val="28"/>
        </w:rPr>
      </w:pPr>
      <w:proofErr w:type="gramStart"/>
      <w:r w:rsidRPr="0021547D">
        <w:rPr>
          <w:rFonts w:ascii="Times New Roman" w:hAnsi="Times New Roman"/>
          <w:i/>
          <w:color w:val="000000" w:themeColor="text1"/>
          <w:sz w:val="28"/>
          <w:szCs w:val="28"/>
        </w:rPr>
        <w:t>Reprinted from the Pesach 5778 email of The VUES.</w:t>
      </w:r>
      <w:proofErr w:type="gramEnd"/>
    </w:p>
    <w:p w:rsidR="006863AA" w:rsidRPr="003A2B1F" w:rsidRDefault="006863AA" w:rsidP="006863AA">
      <w:pPr>
        <w:pStyle w:val="NoSpacing"/>
        <w:jc w:val="both"/>
        <w:rPr>
          <w:rFonts w:ascii="Times New Roman" w:hAnsi="Times New Roman"/>
          <w:color w:val="000000" w:themeColor="text1"/>
          <w:sz w:val="28"/>
          <w:szCs w:val="28"/>
        </w:rPr>
      </w:pPr>
    </w:p>
    <w:p w:rsidR="006863AA" w:rsidRDefault="006863AA">
      <w:pPr>
        <w:rPr>
          <w:rFonts w:ascii="Times New Roman" w:hAnsi="Times New Roman"/>
          <w:b/>
          <w:color w:val="000000" w:themeColor="text1"/>
          <w:sz w:val="72"/>
          <w:szCs w:val="72"/>
        </w:rPr>
      </w:pPr>
      <w:r>
        <w:rPr>
          <w:rFonts w:ascii="Times New Roman" w:hAnsi="Times New Roman"/>
          <w:b/>
          <w:color w:val="000000" w:themeColor="text1"/>
          <w:sz w:val="72"/>
          <w:szCs w:val="72"/>
        </w:rPr>
        <w:br w:type="page"/>
      </w:r>
    </w:p>
    <w:p w:rsidR="008C13AB" w:rsidRPr="007F2E77" w:rsidRDefault="008C13AB" w:rsidP="008C13AB">
      <w:pPr>
        <w:pStyle w:val="NoSpacing"/>
        <w:jc w:val="center"/>
        <w:rPr>
          <w:rFonts w:ascii="Times New Roman" w:hAnsi="Times New Roman"/>
          <w:b/>
          <w:color w:val="000000" w:themeColor="text1"/>
          <w:sz w:val="72"/>
          <w:szCs w:val="72"/>
        </w:rPr>
      </w:pPr>
      <w:r w:rsidRPr="007F2E77">
        <w:rPr>
          <w:rFonts w:ascii="Times New Roman" w:hAnsi="Times New Roman"/>
          <w:b/>
          <w:color w:val="000000" w:themeColor="text1"/>
          <w:sz w:val="72"/>
          <w:szCs w:val="72"/>
        </w:rPr>
        <w:lastRenderedPageBreak/>
        <w:t>Unusual Passover Cards</w:t>
      </w:r>
    </w:p>
    <w:p w:rsidR="008C13AB" w:rsidRPr="007F2E77" w:rsidRDefault="008C13AB" w:rsidP="008C13AB">
      <w:pPr>
        <w:pStyle w:val="NoSpacing"/>
        <w:jc w:val="center"/>
        <w:rPr>
          <w:rFonts w:ascii="Times New Roman" w:hAnsi="Times New Roman"/>
          <w:b/>
          <w:color w:val="000000" w:themeColor="text1"/>
          <w:sz w:val="36"/>
          <w:szCs w:val="36"/>
        </w:rPr>
      </w:pPr>
      <w:r w:rsidRPr="007F2E77">
        <w:rPr>
          <w:rFonts w:ascii="Times New Roman" w:hAnsi="Times New Roman"/>
          <w:b/>
          <w:color w:val="000000" w:themeColor="text1"/>
          <w:sz w:val="36"/>
          <w:szCs w:val="36"/>
        </w:rPr>
        <w:t xml:space="preserve">By </w:t>
      </w:r>
      <w:hyperlink r:id="rId29" w:history="1">
        <w:r w:rsidRPr="007F2E77">
          <w:rPr>
            <w:rFonts w:ascii="Times New Roman" w:hAnsi="Times New Roman"/>
            <w:b/>
            <w:color w:val="000000" w:themeColor="text1"/>
            <w:sz w:val="36"/>
            <w:szCs w:val="36"/>
          </w:rPr>
          <w:t>Saul Jay Singer</w:t>
        </w:r>
      </w:hyperlink>
    </w:p>
    <w:p w:rsidR="008C13AB" w:rsidRPr="007F2E77" w:rsidRDefault="008C13AB" w:rsidP="008C13AB">
      <w:pPr>
        <w:pStyle w:val="NoSpacing"/>
        <w:jc w:val="both"/>
        <w:rPr>
          <w:rFonts w:ascii="Times New Roman" w:hAnsi="Times New Roman"/>
          <w:color w:val="000000" w:themeColor="text1"/>
          <w:sz w:val="28"/>
          <w:szCs w:val="28"/>
        </w:rPr>
      </w:pPr>
    </w:p>
    <w:p w:rsidR="008C13AB" w:rsidRPr="007F2E77" w:rsidRDefault="008C13AB" w:rsidP="008C13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F2E77">
        <w:rPr>
          <w:rFonts w:ascii="Times New Roman" w:hAnsi="Times New Roman"/>
          <w:color w:val="000000" w:themeColor="text1"/>
          <w:sz w:val="28"/>
          <w:szCs w:val="28"/>
        </w:rPr>
        <w:t>Regular readers of this column know that in my Jewish festival pieces, I often like to feature intriguing and historical greeting cards, which constitute a window into Jewish history in general and how Jews have historically celebrated their holy days in particular.</w:t>
      </w:r>
    </w:p>
    <w:p w:rsidR="008C13AB" w:rsidRPr="007F2E77" w:rsidRDefault="008C13AB" w:rsidP="008C13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F2E77">
        <w:rPr>
          <w:rFonts w:ascii="Times New Roman" w:hAnsi="Times New Roman"/>
          <w:color w:val="000000" w:themeColor="text1"/>
          <w:sz w:val="28"/>
          <w:szCs w:val="28"/>
        </w:rPr>
        <w:t>In this piece, however, I would like to showcase four of the more unusual Passover cards in my collection.</w:t>
      </w:r>
    </w:p>
    <w:p w:rsidR="008C13AB" w:rsidRDefault="008C13AB" w:rsidP="008C13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F2E77">
        <w:rPr>
          <w:rFonts w:ascii="Times New Roman" w:hAnsi="Times New Roman"/>
          <w:color w:val="000000" w:themeColor="text1"/>
          <w:sz w:val="28"/>
          <w:szCs w:val="28"/>
        </w:rPr>
        <w:t>Exhibit 1 is a Yiddish card circa 1910, which shows a couple dressed in their finery appearing before a judge in a crowded American courtroom. The exchange on the card, a classic example of Yiddish vaudeville humor at its best, runs as follows:</w:t>
      </w:r>
    </w:p>
    <w:p w:rsidR="008C13AB" w:rsidRPr="007F2E77" w:rsidRDefault="008C13AB" w:rsidP="008C13AB">
      <w:pPr>
        <w:pStyle w:val="NoSpacing"/>
        <w:jc w:val="both"/>
        <w:rPr>
          <w:rFonts w:ascii="Times New Roman" w:hAnsi="Times New Roman"/>
          <w:color w:val="000000" w:themeColor="text1"/>
          <w:sz w:val="8"/>
          <w:szCs w:val="8"/>
        </w:rPr>
      </w:pPr>
    </w:p>
    <w:p w:rsidR="008C13AB" w:rsidRDefault="008C13AB" w:rsidP="008C13AB">
      <w:pPr>
        <w:pStyle w:val="NoSpacing"/>
        <w:jc w:val="center"/>
        <w:rPr>
          <w:rFonts w:ascii="Times New Roman" w:hAnsi="Times New Roman"/>
          <w:color w:val="000000" w:themeColor="text1"/>
          <w:sz w:val="28"/>
          <w:szCs w:val="28"/>
        </w:rPr>
      </w:pPr>
      <w:r w:rsidRPr="007F2E77">
        <w:rPr>
          <w:rFonts w:ascii="Times New Roman" w:hAnsi="Times New Roman"/>
          <w:noProof/>
          <w:color w:val="000000" w:themeColor="text1"/>
          <w:sz w:val="28"/>
          <w:szCs w:val="28"/>
        </w:rPr>
        <w:drawing>
          <wp:inline distT="0" distB="0" distL="0" distR="0" wp14:anchorId="5A52E740" wp14:editId="397E6D06">
            <wp:extent cx="3285641" cy="5043077"/>
            <wp:effectExtent l="0" t="0" r="0" b="5715"/>
            <wp:docPr id="23" name="Picture 23" descr="http://www.jewishpress.com/wp-content/uploads/Singer-033018-A-207x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ewishpress.com/wp-content/uploads/Singer-033018-A-207x31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81760" cy="5037121"/>
                    </a:xfrm>
                    <a:prstGeom prst="rect">
                      <a:avLst/>
                    </a:prstGeom>
                    <a:noFill/>
                    <a:ln>
                      <a:noFill/>
                    </a:ln>
                  </pic:spPr>
                </pic:pic>
              </a:graphicData>
            </a:graphic>
          </wp:inline>
        </w:drawing>
      </w:r>
    </w:p>
    <w:p w:rsidR="008C13AB" w:rsidRPr="007F2E77" w:rsidRDefault="008C13AB" w:rsidP="008C13AB">
      <w:pPr>
        <w:pStyle w:val="NoSpacing"/>
        <w:jc w:val="center"/>
        <w:rPr>
          <w:rFonts w:ascii="Times New Roman" w:hAnsi="Times New Roman"/>
          <w:color w:val="000000" w:themeColor="text1"/>
          <w:sz w:val="28"/>
          <w:szCs w:val="28"/>
        </w:rPr>
      </w:pPr>
    </w:p>
    <w:p w:rsidR="008C13AB" w:rsidRDefault="008C13AB" w:rsidP="008C13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Judge: When were you married?</w:t>
      </w:r>
    </w:p>
    <w:p w:rsidR="008C13AB" w:rsidRDefault="008C13AB" w:rsidP="008C13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Parties: On </w:t>
      </w:r>
      <w:proofErr w:type="spellStart"/>
      <w:r>
        <w:rPr>
          <w:rFonts w:ascii="Times New Roman" w:hAnsi="Times New Roman"/>
          <w:color w:val="000000" w:themeColor="text1"/>
          <w:sz w:val="28"/>
          <w:szCs w:val="28"/>
        </w:rPr>
        <w:t>Pessach</w:t>
      </w:r>
      <w:proofErr w:type="spellEnd"/>
    </w:p>
    <w:p w:rsidR="008C13AB" w:rsidRDefault="008C13AB" w:rsidP="008C13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Judge: What is </w:t>
      </w:r>
      <w:proofErr w:type="spellStart"/>
      <w:r>
        <w:rPr>
          <w:rFonts w:ascii="Times New Roman" w:hAnsi="Times New Roman"/>
          <w:color w:val="000000" w:themeColor="text1"/>
          <w:sz w:val="28"/>
          <w:szCs w:val="28"/>
        </w:rPr>
        <w:t>Pessach</w:t>
      </w:r>
      <w:proofErr w:type="spellEnd"/>
      <w:r>
        <w:rPr>
          <w:rFonts w:ascii="Times New Roman" w:hAnsi="Times New Roman"/>
          <w:color w:val="000000" w:themeColor="text1"/>
          <w:sz w:val="28"/>
          <w:szCs w:val="28"/>
        </w:rPr>
        <w:t>?</w:t>
      </w:r>
    </w:p>
    <w:p w:rsidR="008C13AB" w:rsidRDefault="008C13AB" w:rsidP="008C13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F2E77">
        <w:rPr>
          <w:rFonts w:ascii="Times New Roman" w:hAnsi="Times New Roman"/>
          <w:color w:val="000000" w:themeColor="text1"/>
          <w:sz w:val="28"/>
          <w:szCs w:val="28"/>
        </w:rPr>
        <w:t>Pa</w:t>
      </w:r>
      <w:r>
        <w:rPr>
          <w:rFonts w:ascii="Times New Roman" w:hAnsi="Times New Roman"/>
          <w:color w:val="000000" w:themeColor="text1"/>
          <w:sz w:val="28"/>
          <w:szCs w:val="28"/>
        </w:rPr>
        <w:t>rties: When the Jews left Egypt</w:t>
      </w:r>
    </w:p>
    <w:p w:rsidR="008C13AB" w:rsidRPr="007F2E77" w:rsidRDefault="008C13AB" w:rsidP="008C13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Judge: Oh my G-</w:t>
      </w:r>
      <w:r w:rsidRPr="007F2E77">
        <w:rPr>
          <w:rFonts w:ascii="Times New Roman" w:hAnsi="Times New Roman"/>
          <w:color w:val="000000" w:themeColor="text1"/>
          <w:sz w:val="28"/>
          <w:szCs w:val="28"/>
        </w:rPr>
        <w:t>d, that’s a long time to be married!</w:t>
      </w:r>
    </w:p>
    <w:p w:rsidR="008C13AB" w:rsidRPr="007F2E77" w:rsidRDefault="008C13AB" w:rsidP="008C13AB">
      <w:pPr>
        <w:pStyle w:val="NoSpacing"/>
        <w:jc w:val="both"/>
        <w:rPr>
          <w:rFonts w:ascii="Times New Roman" w:hAnsi="Times New Roman"/>
          <w:color w:val="000000" w:themeColor="text1"/>
          <w:sz w:val="28"/>
          <w:szCs w:val="28"/>
        </w:rPr>
      </w:pPr>
      <w:r w:rsidRPr="007F2E77">
        <w:rPr>
          <w:rFonts w:ascii="Times New Roman" w:hAnsi="Times New Roman"/>
          <w:color w:val="000000" w:themeColor="text1"/>
          <w:sz w:val="28"/>
          <w:szCs w:val="28"/>
        </w:rPr>
        <w:t> </w:t>
      </w:r>
    </w:p>
    <w:p w:rsidR="008C13AB" w:rsidRDefault="008C13AB" w:rsidP="008C13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F2E77">
        <w:rPr>
          <w:rFonts w:ascii="Times New Roman" w:hAnsi="Times New Roman"/>
          <w:color w:val="000000" w:themeColor="text1"/>
          <w:sz w:val="28"/>
          <w:szCs w:val="28"/>
        </w:rPr>
        <w:t>Not to step on an amusing punchline, but it is worth noting that the author of this card was apparently unaware that Jewish law prohibits marriages on Jewish holidays, including during the intermediate days of Passover. First, because “we do not mix one joyous occasion with another” (</w:t>
      </w:r>
      <w:proofErr w:type="spellStart"/>
      <w:r w:rsidRPr="007F2E77">
        <w:rPr>
          <w:rFonts w:ascii="Times New Roman" w:hAnsi="Times New Roman"/>
          <w:i/>
          <w:iCs/>
          <w:color w:val="000000" w:themeColor="text1"/>
          <w:sz w:val="28"/>
          <w:szCs w:val="28"/>
        </w:rPr>
        <w:t>Moed</w:t>
      </w:r>
      <w:proofErr w:type="spellEnd"/>
      <w:r w:rsidRPr="007F2E77">
        <w:rPr>
          <w:rFonts w:ascii="Times New Roman" w:hAnsi="Times New Roman"/>
          <w:i/>
          <w:iCs/>
          <w:color w:val="000000" w:themeColor="text1"/>
          <w:sz w:val="28"/>
          <w:szCs w:val="28"/>
        </w:rPr>
        <w:t xml:space="preserve"> Katan</w:t>
      </w:r>
      <w:r w:rsidRPr="007F2E77">
        <w:rPr>
          <w:rFonts w:ascii="Times New Roman" w:hAnsi="Times New Roman"/>
          <w:color w:val="000000" w:themeColor="text1"/>
          <w:sz w:val="28"/>
          <w:szCs w:val="28"/>
        </w:rPr>
        <w:t>8b), which would detract from the pure joy of each occasion; second, because we do not enter into a legal transaction during holidays, including </w:t>
      </w:r>
      <w:proofErr w:type="spellStart"/>
      <w:r w:rsidRPr="007F2E77">
        <w:rPr>
          <w:rFonts w:ascii="Times New Roman" w:hAnsi="Times New Roman"/>
          <w:i/>
          <w:iCs/>
          <w:color w:val="000000" w:themeColor="text1"/>
          <w:sz w:val="28"/>
          <w:szCs w:val="28"/>
        </w:rPr>
        <w:t>Chol</w:t>
      </w:r>
      <w:proofErr w:type="spellEnd"/>
      <w:r w:rsidRPr="007F2E77">
        <w:rPr>
          <w:rFonts w:ascii="Times New Roman" w:hAnsi="Times New Roman"/>
          <w:i/>
          <w:iCs/>
          <w:color w:val="000000" w:themeColor="text1"/>
          <w:sz w:val="28"/>
          <w:szCs w:val="28"/>
        </w:rPr>
        <w:t xml:space="preserve"> </w:t>
      </w:r>
      <w:proofErr w:type="spellStart"/>
      <w:r w:rsidRPr="007F2E77">
        <w:rPr>
          <w:rFonts w:ascii="Times New Roman" w:hAnsi="Times New Roman"/>
          <w:i/>
          <w:iCs/>
          <w:color w:val="000000" w:themeColor="text1"/>
          <w:sz w:val="28"/>
          <w:szCs w:val="28"/>
        </w:rPr>
        <w:t>HaMoed</w:t>
      </w:r>
      <w:proofErr w:type="spellEnd"/>
      <w:r w:rsidRPr="007F2E77">
        <w:rPr>
          <w:rFonts w:ascii="Times New Roman" w:hAnsi="Times New Roman"/>
          <w:color w:val="000000" w:themeColor="text1"/>
          <w:sz w:val="28"/>
          <w:szCs w:val="28"/>
        </w:rPr>
        <w:t>, and the wedding ceremony is considered a legal transaction.</w:t>
      </w:r>
    </w:p>
    <w:p w:rsidR="008C13AB" w:rsidRPr="007F2E77" w:rsidRDefault="008C13AB" w:rsidP="008C13AB">
      <w:pPr>
        <w:pStyle w:val="NoSpacing"/>
        <w:jc w:val="both"/>
        <w:rPr>
          <w:rFonts w:ascii="Times New Roman" w:hAnsi="Times New Roman"/>
          <w:color w:val="000000" w:themeColor="text1"/>
          <w:sz w:val="28"/>
          <w:szCs w:val="28"/>
        </w:rPr>
      </w:pPr>
    </w:p>
    <w:p w:rsidR="008C13AB" w:rsidRDefault="008C13AB" w:rsidP="008C13AB">
      <w:pPr>
        <w:pStyle w:val="NoSpacing"/>
        <w:jc w:val="center"/>
        <w:rPr>
          <w:rFonts w:ascii="Times New Roman" w:hAnsi="Times New Roman"/>
          <w:color w:val="000000" w:themeColor="text1"/>
          <w:sz w:val="28"/>
          <w:szCs w:val="28"/>
        </w:rPr>
      </w:pPr>
      <w:r w:rsidRPr="007F2E77">
        <w:rPr>
          <w:rFonts w:ascii="Times New Roman" w:hAnsi="Times New Roman"/>
          <w:noProof/>
          <w:color w:val="000000" w:themeColor="text1"/>
          <w:sz w:val="28"/>
          <w:szCs w:val="28"/>
        </w:rPr>
        <w:drawing>
          <wp:inline distT="0" distB="0" distL="0" distR="0" wp14:anchorId="422952CD" wp14:editId="465A5139">
            <wp:extent cx="4335321" cy="2974768"/>
            <wp:effectExtent l="0" t="0" r="8255" b="0"/>
            <wp:docPr id="24" name="Picture 24" descr="http://www.jewishpress.com/wp-content/uploads/Singer-033018-B-300x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ewishpress.com/wp-content/uploads/Singer-033018-B-300x20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32196" cy="2972623"/>
                    </a:xfrm>
                    <a:prstGeom prst="rect">
                      <a:avLst/>
                    </a:prstGeom>
                    <a:noFill/>
                    <a:ln>
                      <a:noFill/>
                    </a:ln>
                  </pic:spPr>
                </pic:pic>
              </a:graphicData>
            </a:graphic>
          </wp:inline>
        </w:drawing>
      </w:r>
    </w:p>
    <w:p w:rsidR="008C13AB" w:rsidRPr="007F2E77" w:rsidRDefault="008C13AB" w:rsidP="008C13AB">
      <w:pPr>
        <w:pStyle w:val="NoSpacing"/>
        <w:jc w:val="both"/>
        <w:rPr>
          <w:rFonts w:ascii="Times New Roman" w:hAnsi="Times New Roman"/>
          <w:color w:val="000000" w:themeColor="text1"/>
          <w:sz w:val="8"/>
          <w:szCs w:val="8"/>
        </w:rPr>
      </w:pPr>
    </w:p>
    <w:p w:rsidR="008C13AB" w:rsidRPr="007F2E77" w:rsidRDefault="008C13AB" w:rsidP="008C13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F2E77">
        <w:rPr>
          <w:rFonts w:ascii="Times New Roman" w:hAnsi="Times New Roman"/>
          <w:color w:val="000000" w:themeColor="text1"/>
          <w:sz w:val="28"/>
          <w:szCs w:val="28"/>
        </w:rPr>
        <w:t>Exhibit 2 is a very unusual postcard written in Braille; can you determine which of the Four Questions is written on it? (The answer appears at the end of this column.)</w:t>
      </w:r>
    </w:p>
    <w:p w:rsidR="008C13AB" w:rsidRPr="007F2E77" w:rsidRDefault="008C13AB" w:rsidP="008C13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F2E77">
        <w:rPr>
          <w:rFonts w:ascii="Times New Roman" w:hAnsi="Times New Roman"/>
          <w:color w:val="000000" w:themeColor="text1"/>
          <w:sz w:val="28"/>
          <w:szCs w:val="28"/>
        </w:rPr>
        <w:t xml:space="preserve">An old gag, typical of old Borsht Belt humor: A blind man at a Seder inadvertently picks up a piece of matzah instead of his Braille </w:t>
      </w:r>
      <w:proofErr w:type="spellStart"/>
      <w:r w:rsidRPr="007F2E77">
        <w:rPr>
          <w:rFonts w:ascii="Times New Roman" w:hAnsi="Times New Roman"/>
          <w:color w:val="000000" w:themeColor="text1"/>
          <w:sz w:val="28"/>
          <w:szCs w:val="28"/>
        </w:rPr>
        <w:t>Haggadah</w:t>
      </w:r>
      <w:proofErr w:type="spellEnd"/>
      <w:r w:rsidRPr="007F2E77">
        <w:rPr>
          <w:rFonts w:ascii="Times New Roman" w:hAnsi="Times New Roman"/>
          <w:color w:val="000000" w:themeColor="text1"/>
          <w:sz w:val="28"/>
          <w:szCs w:val="28"/>
        </w:rPr>
        <w:t>, runs his fingers over it, and asks “Who wrote this nonsense?”</w:t>
      </w:r>
    </w:p>
    <w:p w:rsidR="008C13AB" w:rsidRPr="007F2E77" w:rsidRDefault="008C13AB" w:rsidP="008C13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F2E77">
        <w:rPr>
          <w:rFonts w:ascii="Times New Roman" w:hAnsi="Times New Roman"/>
          <w:color w:val="000000" w:themeColor="text1"/>
          <w:sz w:val="28"/>
          <w:szCs w:val="28"/>
        </w:rPr>
        <w:t xml:space="preserve">The Jewish Braille Institute (now called “JBI International”), founded in 1931, compiled worldwide censuses of blind Jews; began a correspondence course program for blind Jewish youth; and maintained a circulating library of books </w:t>
      </w:r>
      <w:r w:rsidRPr="007F2E77">
        <w:rPr>
          <w:rFonts w:ascii="Times New Roman" w:hAnsi="Times New Roman"/>
          <w:color w:val="000000" w:themeColor="text1"/>
          <w:sz w:val="28"/>
          <w:szCs w:val="28"/>
        </w:rPr>
        <w:lastRenderedPageBreak/>
        <w:t>related to Judaism and Jewish culture. (In 2003, JBI donated its entire 70,000 volume library to the Library of Congress.)</w:t>
      </w:r>
    </w:p>
    <w:p w:rsidR="008C13AB" w:rsidRPr="007F2E77" w:rsidRDefault="008C13AB" w:rsidP="008C13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F2E77">
        <w:rPr>
          <w:rFonts w:ascii="Times New Roman" w:hAnsi="Times New Roman"/>
          <w:color w:val="000000" w:themeColor="text1"/>
          <w:sz w:val="28"/>
          <w:szCs w:val="28"/>
        </w:rPr>
        <w:t>Today, it provides religious instruction to blind Jewish children and also published a free international Braille magazine of Jewish culture, to which Helen Keller wrote (1959): “With pride, I still read the Jewish Braille Review, which the Institute publishes for the blind, and bless the spirit of sympathy and brotherhood in which it serves both Jews and Christians in many lands.”</w:t>
      </w:r>
    </w:p>
    <w:p w:rsidR="008C13AB" w:rsidRPr="007F2E77" w:rsidRDefault="008C13AB" w:rsidP="008C13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F2E77">
        <w:rPr>
          <w:rFonts w:ascii="Times New Roman" w:hAnsi="Times New Roman"/>
          <w:color w:val="000000" w:themeColor="text1"/>
          <w:sz w:val="28"/>
          <w:szCs w:val="28"/>
        </w:rPr>
        <w:t>One of the first challenges faced by the Institute was the need for a uniform Hebrew Braille (which would be read from right to left!), so it mobilized an international panel, which formulated an International Hebrew Braille Code (1936) and which, after many adaptations, was completed in 1944. Mrs. Harry Cole, an early Hebrew Braille Code expert, took over five years to complete the first Braille translation of the Hebrew Bible.</w:t>
      </w:r>
    </w:p>
    <w:p w:rsidR="008C13AB" w:rsidRPr="007F2E77" w:rsidRDefault="008C13AB" w:rsidP="008C13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F2E77">
        <w:rPr>
          <w:rFonts w:ascii="Times New Roman" w:hAnsi="Times New Roman"/>
          <w:color w:val="000000" w:themeColor="text1"/>
          <w:sz w:val="28"/>
          <w:szCs w:val="28"/>
        </w:rPr>
        <w:t xml:space="preserve">It is difficult to pin down who created the first Braille </w:t>
      </w:r>
      <w:proofErr w:type="spellStart"/>
      <w:r w:rsidRPr="007F2E77">
        <w:rPr>
          <w:rFonts w:ascii="Times New Roman" w:hAnsi="Times New Roman"/>
          <w:color w:val="000000" w:themeColor="text1"/>
          <w:sz w:val="28"/>
          <w:szCs w:val="28"/>
        </w:rPr>
        <w:t>Haggadah</w:t>
      </w:r>
      <w:proofErr w:type="spellEnd"/>
      <w:r w:rsidRPr="007F2E77">
        <w:rPr>
          <w:rFonts w:ascii="Times New Roman" w:hAnsi="Times New Roman"/>
          <w:color w:val="000000" w:themeColor="text1"/>
          <w:sz w:val="28"/>
          <w:szCs w:val="28"/>
        </w:rPr>
        <w:t xml:space="preserve"> and when. Possibly the first such </w:t>
      </w:r>
      <w:proofErr w:type="spellStart"/>
      <w:r w:rsidRPr="007F2E77">
        <w:rPr>
          <w:rFonts w:ascii="Times New Roman" w:hAnsi="Times New Roman"/>
          <w:color w:val="000000" w:themeColor="text1"/>
          <w:sz w:val="28"/>
          <w:szCs w:val="28"/>
        </w:rPr>
        <w:t>Haggadah</w:t>
      </w:r>
      <w:proofErr w:type="spellEnd"/>
      <w:r w:rsidRPr="007F2E77">
        <w:rPr>
          <w:rFonts w:ascii="Times New Roman" w:hAnsi="Times New Roman"/>
          <w:color w:val="000000" w:themeColor="text1"/>
          <w:sz w:val="28"/>
          <w:szCs w:val="28"/>
        </w:rPr>
        <w:t>, which was acquired by the National Library for its renowned collection of </w:t>
      </w:r>
      <w:proofErr w:type="spellStart"/>
      <w:r w:rsidRPr="007F2E77">
        <w:rPr>
          <w:rFonts w:ascii="Times New Roman" w:hAnsi="Times New Roman"/>
          <w:i/>
          <w:iCs/>
          <w:color w:val="000000" w:themeColor="text1"/>
          <w:sz w:val="28"/>
          <w:szCs w:val="28"/>
        </w:rPr>
        <w:t>haggadot</w:t>
      </w:r>
      <w:proofErr w:type="spellEnd"/>
      <w:r w:rsidRPr="007F2E77">
        <w:rPr>
          <w:rFonts w:ascii="Times New Roman" w:hAnsi="Times New Roman"/>
          <w:color w:val="000000" w:themeColor="text1"/>
          <w:sz w:val="28"/>
          <w:szCs w:val="28"/>
        </w:rPr>
        <w:t xml:space="preserve">, was printed in the United States in the early 1950s in cooperation with the New York Guild for the Jewish Blind. In the mid-1950s, Temple Shalom in Succasunna, NJ produced what it claimed was the first Hebrew-English edition of the </w:t>
      </w:r>
      <w:proofErr w:type="spellStart"/>
      <w:r w:rsidRPr="007F2E77">
        <w:rPr>
          <w:rFonts w:ascii="Times New Roman" w:hAnsi="Times New Roman"/>
          <w:color w:val="000000" w:themeColor="text1"/>
          <w:sz w:val="28"/>
          <w:szCs w:val="28"/>
        </w:rPr>
        <w:t>Haggadah</w:t>
      </w:r>
      <w:proofErr w:type="spellEnd"/>
      <w:r w:rsidRPr="007F2E77">
        <w:rPr>
          <w:rFonts w:ascii="Times New Roman" w:hAnsi="Times New Roman"/>
          <w:color w:val="000000" w:themeColor="text1"/>
          <w:sz w:val="28"/>
          <w:szCs w:val="28"/>
        </w:rPr>
        <w:t>, and Rhea Fink created a version in 1956.</w:t>
      </w:r>
    </w:p>
    <w:p w:rsidR="008C13AB" w:rsidRDefault="008C13AB" w:rsidP="008C13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F2E77">
        <w:rPr>
          <w:rFonts w:ascii="Times New Roman" w:hAnsi="Times New Roman"/>
          <w:color w:val="000000" w:themeColor="text1"/>
          <w:sz w:val="28"/>
          <w:szCs w:val="28"/>
        </w:rPr>
        <w:t xml:space="preserve">Another claim to publishing the first Hebrew-English Braille </w:t>
      </w:r>
      <w:proofErr w:type="spellStart"/>
      <w:r w:rsidRPr="007F2E77">
        <w:rPr>
          <w:rFonts w:ascii="Times New Roman" w:hAnsi="Times New Roman"/>
          <w:color w:val="000000" w:themeColor="text1"/>
          <w:sz w:val="28"/>
          <w:szCs w:val="28"/>
        </w:rPr>
        <w:t>Haggadah</w:t>
      </w:r>
      <w:proofErr w:type="spellEnd"/>
      <w:r w:rsidRPr="007F2E77">
        <w:rPr>
          <w:rFonts w:ascii="Times New Roman" w:hAnsi="Times New Roman"/>
          <w:color w:val="000000" w:themeColor="text1"/>
          <w:sz w:val="28"/>
          <w:szCs w:val="28"/>
        </w:rPr>
        <w:t xml:space="preserve"> was made by the son of Bernice Wolfson of Beth El Congregation in Omaha, Nebraska, who tells a wonderful story: The renowned blind jazz pianist, George Shearing (famous for “Lullaby of Birdland”), was in town for Passover, and Bernice invited him to attend the family Seder, where he was thrilled to read from her Braille </w:t>
      </w:r>
      <w:proofErr w:type="spellStart"/>
      <w:r w:rsidRPr="007F2E77">
        <w:rPr>
          <w:rFonts w:ascii="Times New Roman" w:hAnsi="Times New Roman"/>
          <w:color w:val="000000" w:themeColor="text1"/>
          <w:sz w:val="28"/>
          <w:szCs w:val="28"/>
        </w:rPr>
        <w:t>Haggadah</w:t>
      </w:r>
      <w:proofErr w:type="spellEnd"/>
      <w:r w:rsidRPr="007F2E77">
        <w:rPr>
          <w:rFonts w:ascii="Times New Roman" w:hAnsi="Times New Roman"/>
          <w:color w:val="000000" w:themeColor="text1"/>
          <w:sz w:val="28"/>
          <w:szCs w:val="28"/>
        </w:rPr>
        <w:t xml:space="preserve">. </w:t>
      </w:r>
    </w:p>
    <w:p w:rsidR="008C13AB" w:rsidRPr="007F2E77" w:rsidRDefault="008C13AB" w:rsidP="008C13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F2E77">
        <w:rPr>
          <w:rFonts w:ascii="Times New Roman" w:hAnsi="Times New Roman"/>
          <w:color w:val="000000" w:themeColor="text1"/>
          <w:sz w:val="28"/>
          <w:szCs w:val="28"/>
        </w:rPr>
        <w:t>The family was invited to attend his concert the following night, at which he announced, “Last night, I had an extraordinary Passover experience with the Wolfson family” and proceeded to play a jazz variation of </w:t>
      </w:r>
      <w:proofErr w:type="spellStart"/>
      <w:r w:rsidRPr="007F2E77">
        <w:rPr>
          <w:rFonts w:ascii="Times New Roman" w:hAnsi="Times New Roman"/>
          <w:i/>
          <w:iCs/>
          <w:color w:val="000000" w:themeColor="text1"/>
          <w:sz w:val="28"/>
          <w:szCs w:val="28"/>
        </w:rPr>
        <w:t>Dayeinu</w:t>
      </w:r>
      <w:proofErr w:type="spellEnd"/>
      <w:r w:rsidRPr="007F2E77">
        <w:rPr>
          <w:rFonts w:ascii="Times New Roman" w:hAnsi="Times New Roman"/>
          <w:color w:val="000000" w:themeColor="text1"/>
          <w:sz w:val="28"/>
          <w:szCs w:val="28"/>
        </w:rPr>
        <w:t>.</w:t>
      </w:r>
    </w:p>
    <w:p w:rsidR="008C13AB" w:rsidRDefault="008C13AB" w:rsidP="008C13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F2E77">
        <w:rPr>
          <w:rFonts w:ascii="Times New Roman" w:hAnsi="Times New Roman"/>
          <w:color w:val="000000" w:themeColor="text1"/>
          <w:sz w:val="28"/>
          <w:szCs w:val="28"/>
        </w:rPr>
        <w:t>Though there is a general decline in the use of Braille books due to technological advances using computer-assisted reading technology, Braille </w:t>
      </w:r>
      <w:proofErr w:type="spellStart"/>
      <w:r w:rsidRPr="007F2E77">
        <w:rPr>
          <w:rFonts w:ascii="Times New Roman" w:hAnsi="Times New Roman"/>
          <w:i/>
          <w:iCs/>
          <w:color w:val="000000" w:themeColor="text1"/>
          <w:sz w:val="28"/>
          <w:szCs w:val="28"/>
        </w:rPr>
        <w:t>haggadot</w:t>
      </w:r>
      <w:proofErr w:type="spellEnd"/>
      <w:r w:rsidRPr="007F2E77">
        <w:rPr>
          <w:rFonts w:ascii="Times New Roman" w:hAnsi="Times New Roman"/>
          <w:color w:val="000000" w:themeColor="text1"/>
          <w:sz w:val="28"/>
          <w:szCs w:val="28"/>
        </w:rPr>
        <w:t> continue to be in demand to facilitate the full participation by the blind in the Passover experience.</w:t>
      </w:r>
    </w:p>
    <w:p w:rsidR="008C13AB" w:rsidRPr="007F2E77" w:rsidRDefault="008C13AB" w:rsidP="008C13AB">
      <w:pPr>
        <w:pStyle w:val="NoSpacing"/>
        <w:jc w:val="both"/>
        <w:rPr>
          <w:rFonts w:ascii="Times New Roman" w:hAnsi="Times New Roman"/>
          <w:color w:val="000000" w:themeColor="text1"/>
          <w:sz w:val="28"/>
          <w:szCs w:val="28"/>
        </w:rPr>
      </w:pPr>
    </w:p>
    <w:p w:rsidR="008C13AB" w:rsidRDefault="008C13AB" w:rsidP="008C13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F2E77">
        <w:rPr>
          <w:rFonts w:ascii="Times New Roman" w:hAnsi="Times New Roman"/>
          <w:color w:val="000000" w:themeColor="text1"/>
          <w:sz w:val="28"/>
          <w:szCs w:val="28"/>
        </w:rPr>
        <w:t>Exhibit 3 is an April 10, 1908 advertising card mailed from Cleveland by the C. Cook &amp; Co. that reads as follows:</w:t>
      </w:r>
    </w:p>
    <w:p w:rsidR="008C13AB" w:rsidRDefault="008C13AB" w:rsidP="008C13AB">
      <w:pPr>
        <w:pStyle w:val="NoSpacing"/>
        <w:jc w:val="both"/>
        <w:rPr>
          <w:rFonts w:ascii="Times New Roman" w:hAnsi="Times New Roman"/>
          <w:color w:val="000000" w:themeColor="text1"/>
          <w:sz w:val="28"/>
          <w:szCs w:val="28"/>
        </w:rPr>
      </w:pPr>
    </w:p>
    <w:p w:rsidR="008C13AB" w:rsidRDefault="008C13AB" w:rsidP="008C13AB">
      <w:pPr>
        <w:pStyle w:val="NoSpacing"/>
        <w:jc w:val="center"/>
        <w:rPr>
          <w:rFonts w:ascii="Times New Roman" w:hAnsi="Times New Roman"/>
          <w:color w:val="000000" w:themeColor="text1"/>
          <w:sz w:val="28"/>
          <w:szCs w:val="28"/>
        </w:rPr>
      </w:pPr>
      <w:r w:rsidRPr="007F2E77">
        <w:rPr>
          <w:rFonts w:ascii="Times New Roman" w:hAnsi="Times New Roman"/>
          <w:noProof/>
          <w:color w:val="000000" w:themeColor="text1"/>
          <w:sz w:val="28"/>
          <w:szCs w:val="28"/>
        </w:rPr>
        <w:lastRenderedPageBreak/>
        <w:drawing>
          <wp:inline distT="0" distB="0" distL="0" distR="0" wp14:anchorId="11EACDE1" wp14:editId="77E8DFDD">
            <wp:extent cx="5005953" cy="2902388"/>
            <wp:effectExtent l="0" t="0" r="4445" b="0"/>
            <wp:docPr id="25" name="Picture 25" descr="http://www.jewishpress.com/wp-content/uploads/Singer-033018-C-300x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ewishpress.com/wp-content/uploads/Singer-033018-C-300x17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5369" cy="2925241"/>
                    </a:xfrm>
                    <a:prstGeom prst="rect">
                      <a:avLst/>
                    </a:prstGeom>
                    <a:noFill/>
                    <a:ln>
                      <a:noFill/>
                    </a:ln>
                  </pic:spPr>
                </pic:pic>
              </a:graphicData>
            </a:graphic>
          </wp:inline>
        </w:drawing>
      </w:r>
    </w:p>
    <w:p w:rsidR="008C13AB" w:rsidRPr="007F2E77" w:rsidRDefault="008C13AB" w:rsidP="008C13AB">
      <w:pPr>
        <w:pStyle w:val="NoSpacing"/>
        <w:jc w:val="both"/>
        <w:rPr>
          <w:rFonts w:ascii="Times New Roman" w:hAnsi="Times New Roman"/>
          <w:color w:val="000000" w:themeColor="text1"/>
          <w:sz w:val="28"/>
          <w:szCs w:val="28"/>
        </w:rPr>
      </w:pPr>
    </w:p>
    <w:p w:rsidR="008C13AB" w:rsidRPr="007F2E77" w:rsidRDefault="008C13AB" w:rsidP="008C13AB">
      <w:pPr>
        <w:pStyle w:val="NoSpacing"/>
        <w:jc w:val="both"/>
        <w:rPr>
          <w:rFonts w:ascii="Times New Roman" w:hAnsi="Times New Roman"/>
          <w:i/>
          <w:iCs/>
          <w:color w:val="000000" w:themeColor="text1"/>
          <w:sz w:val="28"/>
          <w:szCs w:val="28"/>
        </w:rPr>
      </w:pPr>
      <w:r>
        <w:rPr>
          <w:rFonts w:ascii="Times New Roman" w:hAnsi="Times New Roman"/>
          <w:i/>
          <w:iCs/>
          <w:color w:val="000000" w:themeColor="text1"/>
          <w:sz w:val="28"/>
          <w:szCs w:val="28"/>
        </w:rPr>
        <w:tab/>
      </w:r>
      <w:r w:rsidRPr="007F2E77">
        <w:rPr>
          <w:rFonts w:ascii="Times New Roman" w:hAnsi="Times New Roman"/>
          <w:i/>
          <w:iCs/>
          <w:color w:val="000000" w:themeColor="text1"/>
          <w:sz w:val="28"/>
          <w:szCs w:val="28"/>
        </w:rPr>
        <w:t xml:space="preserve">The Jewish Holidays will start next Wednesday and the demand for poultry will be better than ever. We expect that we can get you 14-15 </w:t>
      </w:r>
      <w:proofErr w:type="spellStart"/>
      <w:r w:rsidRPr="007F2E77">
        <w:rPr>
          <w:rFonts w:ascii="Times New Roman" w:hAnsi="Times New Roman"/>
          <w:i/>
          <w:iCs/>
          <w:color w:val="000000" w:themeColor="text1"/>
          <w:sz w:val="28"/>
          <w:szCs w:val="28"/>
        </w:rPr>
        <w:t>cts</w:t>
      </w:r>
      <w:proofErr w:type="spellEnd"/>
      <w:r w:rsidRPr="007F2E77">
        <w:rPr>
          <w:rFonts w:ascii="Times New Roman" w:hAnsi="Times New Roman"/>
          <w:i/>
          <w:iCs/>
          <w:color w:val="000000" w:themeColor="text1"/>
          <w:sz w:val="28"/>
          <w:szCs w:val="28"/>
        </w:rPr>
        <w:t xml:space="preserve">. </w:t>
      </w:r>
      <w:proofErr w:type="gramStart"/>
      <w:r w:rsidRPr="007F2E77">
        <w:rPr>
          <w:rFonts w:ascii="Times New Roman" w:hAnsi="Times New Roman"/>
          <w:i/>
          <w:iCs/>
          <w:color w:val="000000" w:themeColor="text1"/>
          <w:sz w:val="28"/>
          <w:szCs w:val="28"/>
        </w:rPr>
        <w:t>for</w:t>
      </w:r>
      <w:proofErr w:type="gramEnd"/>
      <w:r w:rsidRPr="007F2E77">
        <w:rPr>
          <w:rFonts w:ascii="Times New Roman" w:hAnsi="Times New Roman"/>
          <w:i/>
          <w:iCs/>
          <w:color w:val="000000" w:themeColor="text1"/>
          <w:sz w:val="28"/>
          <w:szCs w:val="28"/>
        </w:rPr>
        <w:t xml:space="preserve"> almost any kind of chicken. Ship them as early as you can each day.</w:t>
      </w:r>
    </w:p>
    <w:p w:rsidR="008C13AB" w:rsidRPr="007F2E77" w:rsidRDefault="008C13AB" w:rsidP="008C13AB">
      <w:pPr>
        <w:pStyle w:val="NoSpacing"/>
        <w:jc w:val="both"/>
        <w:rPr>
          <w:rFonts w:ascii="Times New Roman" w:hAnsi="Times New Roman"/>
          <w:i/>
          <w:iCs/>
          <w:color w:val="000000" w:themeColor="text1"/>
          <w:sz w:val="28"/>
          <w:szCs w:val="28"/>
        </w:rPr>
      </w:pPr>
      <w:r>
        <w:rPr>
          <w:rFonts w:ascii="Times New Roman" w:hAnsi="Times New Roman"/>
          <w:i/>
          <w:iCs/>
          <w:color w:val="000000" w:themeColor="text1"/>
          <w:sz w:val="28"/>
          <w:szCs w:val="28"/>
        </w:rPr>
        <w:tab/>
      </w:r>
      <w:r w:rsidRPr="007F2E77">
        <w:rPr>
          <w:rFonts w:ascii="Times New Roman" w:hAnsi="Times New Roman"/>
          <w:i/>
          <w:iCs/>
          <w:color w:val="000000" w:themeColor="text1"/>
          <w:sz w:val="28"/>
          <w:szCs w:val="28"/>
        </w:rPr>
        <w:t xml:space="preserve">Ducks are bringing </w:t>
      </w:r>
      <w:proofErr w:type="gramStart"/>
      <w:r w:rsidRPr="007F2E77">
        <w:rPr>
          <w:rFonts w:ascii="Times New Roman" w:hAnsi="Times New Roman"/>
          <w:i/>
          <w:iCs/>
          <w:color w:val="000000" w:themeColor="text1"/>
          <w:sz w:val="28"/>
          <w:szCs w:val="28"/>
        </w:rPr>
        <w:t>15cts.;</w:t>
      </w:r>
      <w:proofErr w:type="gramEnd"/>
      <w:r w:rsidRPr="007F2E77">
        <w:rPr>
          <w:rFonts w:ascii="Times New Roman" w:hAnsi="Times New Roman"/>
          <w:i/>
          <w:iCs/>
          <w:color w:val="000000" w:themeColor="text1"/>
          <w:sz w:val="28"/>
          <w:szCs w:val="28"/>
        </w:rPr>
        <w:t xml:space="preserve"> Turkeys 15-16; Broilers $5.00 – $6.00 per doz. Maple syrup is in good demand. </w:t>
      </w:r>
      <w:proofErr w:type="gramStart"/>
      <w:r w:rsidRPr="007F2E77">
        <w:rPr>
          <w:rFonts w:ascii="Times New Roman" w:hAnsi="Times New Roman"/>
          <w:i/>
          <w:iCs/>
          <w:color w:val="000000" w:themeColor="text1"/>
          <w:sz w:val="28"/>
          <w:szCs w:val="28"/>
        </w:rPr>
        <w:t>Eggs selling well, bringing in 15cts.</w:t>
      </w:r>
      <w:proofErr w:type="gramEnd"/>
      <w:r w:rsidRPr="007F2E77">
        <w:rPr>
          <w:rFonts w:ascii="Times New Roman" w:hAnsi="Times New Roman"/>
          <w:i/>
          <w:iCs/>
          <w:color w:val="000000" w:themeColor="text1"/>
          <w:sz w:val="28"/>
          <w:szCs w:val="28"/>
        </w:rPr>
        <w:t xml:space="preserve"> </w:t>
      </w:r>
      <w:proofErr w:type="gramStart"/>
      <w:r w:rsidRPr="007F2E77">
        <w:rPr>
          <w:rFonts w:ascii="Times New Roman" w:hAnsi="Times New Roman"/>
          <w:i/>
          <w:iCs/>
          <w:color w:val="000000" w:themeColor="text1"/>
          <w:sz w:val="28"/>
          <w:szCs w:val="28"/>
        </w:rPr>
        <w:t>per</w:t>
      </w:r>
      <w:proofErr w:type="gramEnd"/>
      <w:r w:rsidRPr="007F2E77">
        <w:rPr>
          <w:rFonts w:ascii="Times New Roman" w:hAnsi="Times New Roman"/>
          <w:i/>
          <w:iCs/>
          <w:color w:val="000000" w:themeColor="text1"/>
          <w:sz w:val="28"/>
          <w:szCs w:val="28"/>
        </w:rPr>
        <w:t xml:space="preserve"> doz.</w:t>
      </w:r>
    </w:p>
    <w:p w:rsidR="008C13AB" w:rsidRDefault="008C13AB" w:rsidP="008C13AB">
      <w:pPr>
        <w:pStyle w:val="NoSpacing"/>
        <w:jc w:val="both"/>
        <w:rPr>
          <w:rFonts w:ascii="Times New Roman" w:hAnsi="Times New Roman"/>
          <w:i/>
          <w:iCs/>
          <w:color w:val="000000" w:themeColor="text1"/>
          <w:sz w:val="28"/>
          <w:szCs w:val="28"/>
        </w:rPr>
      </w:pPr>
      <w:r>
        <w:rPr>
          <w:rFonts w:ascii="Times New Roman" w:hAnsi="Times New Roman"/>
          <w:i/>
          <w:iCs/>
          <w:color w:val="000000" w:themeColor="text1"/>
          <w:sz w:val="28"/>
          <w:szCs w:val="28"/>
        </w:rPr>
        <w:tab/>
      </w:r>
      <w:r w:rsidRPr="007F2E77">
        <w:rPr>
          <w:rFonts w:ascii="Times New Roman" w:hAnsi="Times New Roman"/>
          <w:i/>
          <w:iCs/>
          <w:color w:val="000000" w:themeColor="text1"/>
          <w:sz w:val="28"/>
          <w:szCs w:val="28"/>
        </w:rPr>
        <w:t>Let us hear from you daily, we will do our very best for you at all times and will make returns to you the same day.</w:t>
      </w:r>
    </w:p>
    <w:p w:rsidR="008C13AB" w:rsidRPr="007F2E77" w:rsidRDefault="008C13AB" w:rsidP="008C13AB">
      <w:pPr>
        <w:pStyle w:val="NoSpacing"/>
        <w:jc w:val="both"/>
        <w:rPr>
          <w:rFonts w:ascii="Times New Roman" w:hAnsi="Times New Roman"/>
          <w:i/>
          <w:iCs/>
          <w:color w:val="000000" w:themeColor="text1"/>
          <w:sz w:val="28"/>
          <w:szCs w:val="28"/>
        </w:rPr>
      </w:pPr>
      <w:r>
        <w:rPr>
          <w:rFonts w:ascii="Times New Roman" w:hAnsi="Times New Roman"/>
          <w:i/>
          <w:iCs/>
          <w:color w:val="000000" w:themeColor="text1"/>
          <w:sz w:val="28"/>
          <w:szCs w:val="28"/>
        </w:rPr>
        <w:tab/>
      </w:r>
    </w:p>
    <w:p w:rsidR="008C13AB" w:rsidRPr="007F2E77" w:rsidRDefault="008C13AB" w:rsidP="008C13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F2E77">
        <w:rPr>
          <w:rFonts w:ascii="Times New Roman" w:hAnsi="Times New Roman"/>
          <w:color w:val="000000" w:themeColor="text1"/>
          <w:sz w:val="28"/>
          <w:szCs w:val="28"/>
        </w:rPr>
        <w:t xml:space="preserve">According to the Commodity Year Book, which used U.S. Department of Agriculture data, the average price of a dozen eggs in New York in 1908 was 22 cents. At first blush, one might think that the Cook Company was offering its customers a tremendous bargain but, in fact, the price of eggs in New York was much higher (a staggering 47 percent higher), which may be traced to 1906 when a group of New York City kosher poultry distributors organized the Live Poultry Commission Merchant’s Protection Association, which fixed wholesale prices for kosher poultry; forced poultry retailers to buy exclusively from the Association; and punished </w:t>
      </w:r>
      <w:proofErr w:type="spellStart"/>
      <w:r w:rsidRPr="007F2E77">
        <w:rPr>
          <w:rFonts w:ascii="Times New Roman" w:hAnsi="Times New Roman"/>
          <w:color w:val="000000" w:themeColor="text1"/>
          <w:sz w:val="28"/>
          <w:szCs w:val="28"/>
        </w:rPr>
        <w:t>uncooperating</w:t>
      </w:r>
      <w:proofErr w:type="spellEnd"/>
      <w:r w:rsidRPr="007F2E77">
        <w:rPr>
          <w:rFonts w:ascii="Times New Roman" w:hAnsi="Times New Roman"/>
          <w:color w:val="000000" w:themeColor="text1"/>
          <w:sz w:val="28"/>
          <w:szCs w:val="28"/>
        </w:rPr>
        <w:t xml:space="preserve"> retailers while setting up competing local retailers who sold their goods at significantly reduced prices.</w:t>
      </w:r>
    </w:p>
    <w:p w:rsidR="008C13AB" w:rsidRPr="007F2E77" w:rsidRDefault="008C13AB" w:rsidP="008C13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F2E77">
        <w:rPr>
          <w:rFonts w:ascii="Times New Roman" w:hAnsi="Times New Roman"/>
          <w:color w:val="000000" w:themeColor="text1"/>
          <w:sz w:val="28"/>
          <w:szCs w:val="28"/>
        </w:rPr>
        <w:t xml:space="preserve">Thirteen Association members were convicted of illegal price-fixing in 1911 based principally upon the testimony of Bernard </w:t>
      </w:r>
      <w:proofErr w:type="spellStart"/>
      <w:r w:rsidRPr="007F2E77">
        <w:rPr>
          <w:rFonts w:ascii="Times New Roman" w:hAnsi="Times New Roman"/>
          <w:color w:val="000000" w:themeColor="text1"/>
          <w:sz w:val="28"/>
          <w:szCs w:val="28"/>
        </w:rPr>
        <w:t>Baff</w:t>
      </w:r>
      <w:proofErr w:type="spellEnd"/>
      <w:r w:rsidRPr="007F2E77">
        <w:rPr>
          <w:rFonts w:ascii="Times New Roman" w:hAnsi="Times New Roman"/>
          <w:color w:val="000000" w:themeColor="text1"/>
          <w:sz w:val="28"/>
          <w:szCs w:val="28"/>
        </w:rPr>
        <w:t>. As a result – aside from his livestock being poisoned and his store bombed – he was murdered by 100 poultry retailers who resented his cutting out middlemen and selling at prices significantly lower than the competition.</w:t>
      </w:r>
    </w:p>
    <w:p w:rsidR="008C13AB" w:rsidRPr="007F2E77" w:rsidRDefault="008C13AB" w:rsidP="008C13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F2E77">
        <w:rPr>
          <w:rFonts w:ascii="Times New Roman" w:hAnsi="Times New Roman"/>
          <w:color w:val="000000" w:themeColor="text1"/>
          <w:sz w:val="28"/>
          <w:szCs w:val="28"/>
        </w:rPr>
        <w:t xml:space="preserve">To lend a bit of perspective to these prices, however: One 1908 dollar is worth about $25.60 today. As such, kosher poultry for Passover would run the </w:t>
      </w:r>
      <w:r w:rsidRPr="007F2E77">
        <w:rPr>
          <w:rFonts w:ascii="Times New Roman" w:hAnsi="Times New Roman"/>
          <w:color w:val="000000" w:themeColor="text1"/>
          <w:sz w:val="28"/>
          <w:szCs w:val="28"/>
        </w:rPr>
        <w:lastRenderedPageBreak/>
        <w:t>1908 consumer about $3.58 to $3.84 at today’s prices (and a dozen eggs would also be about $3.84).</w:t>
      </w:r>
    </w:p>
    <w:p w:rsidR="008C13AB" w:rsidRPr="007F2E77" w:rsidRDefault="008C13AB" w:rsidP="008C13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F2E77">
        <w:rPr>
          <w:rFonts w:ascii="Times New Roman" w:hAnsi="Times New Roman"/>
          <w:color w:val="000000" w:themeColor="text1"/>
          <w:sz w:val="28"/>
          <w:szCs w:val="28"/>
        </w:rPr>
        <w:t>During the beginning of the 20</w:t>
      </w:r>
      <w:r w:rsidRPr="007F2E77">
        <w:rPr>
          <w:rFonts w:ascii="Times New Roman" w:hAnsi="Times New Roman"/>
          <w:color w:val="000000" w:themeColor="text1"/>
          <w:sz w:val="28"/>
          <w:szCs w:val="28"/>
          <w:vertAlign w:val="superscript"/>
        </w:rPr>
        <w:t>th</w:t>
      </w:r>
      <w:r w:rsidRPr="007F2E77">
        <w:rPr>
          <w:rFonts w:ascii="Times New Roman" w:hAnsi="Times New Roman"/>
          <w:color w:val="000000" w:themeColor="text1"/>
          <w:sz w:val="28"/>
          <w:szCs w:val="28"/>
        </w:rPr>
        <w:t> century, chickens were mostly raised on family farms, which sold eggs as their primarily income source; chicken meat was a delicacy reserved for holidays and special occasions – and the Passover Seder certainly ranked as both a holiday and “a special occasion” for Jews. Kosher poultry was more expensive than beef but, only a few decades after the Cook Company issued our Passover price list, industrialized farming and transportation made chicken widely available and much cheaper.</w:t>
      </w:r>
    </w:p>
    <w:p w:rsidR="008C13AB" w:rsidRPr="007F2E77" w:rsidRDefault="008C13AB" w:rsidP="008C13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F2E77">
        <w:rPr>
          <w:rFonts w:ascii="Times New Roman" w:hAnsi="Times New Roman"/>
          <w:color w:val="000000" w:themeColor="text1"/>
          <w:sz w:val="28"/>
          <w:szCs w:val="28"/>
        </w:rPr>
        <w:t>And that’s why, even today (and ever since Herbert Hoover’s 1929 presidential campaign), politicians always promise “a chicken in every pot” – albeit not necessarily a </w:t>
      </w:r>
      <w:r w:rsidRPr="007F2E77">
        <w:rPr>
          <w:rFonts w:ascii="Times New Roman" w:hAnsi="Times New Roman"/>
          <w:i/>
          <w:iCs/>
          <w:color w:val="000000" w:themeColor="text1"/>
          <w:sz w:val="28"/>
          <w:szCs w:val="28"/>
        </w:rPr>
        <w:t>kosher</w:t>
      </w:r>
      <w:r w:rsidRPr="007F2E77">
        <w:rPr>
          <w:rFonts w:ascii="Times New Roman" w:hAnsi="Times New Roman"/>
          <w:color w:val="000000" w:themeColor="text1"/>
          <w:sz w:val="28"/>
          <w:szCs w:val="28"/>
        </w:rPr>
        <w:t> chicken, which is still far more expensive.</w:t>
      </w:r>
    </w:p>
    <w:p w:rsidR="008C13AB" w:rsidRDefault="008C13AB" w:rsidP="008C13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F2E77">
        <w:rPr>
          <w:rFonts w:ascii="Times New Roman" w:hAnsi="Times New Roman"/>
          <w:color w:val="000000" w:themeColor="text1"/>
          <w:sz w:val="28"/>
          <w:szCs w:val="28"/>
        </w:rPr>
        <w:t xml:space="preserve">Exhibit it 4 </w:t>
      </w:r>
      <w:proofErr w:type="gramStart"/>
      <w:r w:rsidRPr="007F2E77">
        <w:rPr>
          <w:rFonts w:ascii="Times New Roman" w:hAnsi="Times New Roman"/>
          <w:color w:val="000000" w:themeColor="text1"/>
          <w:sz w:val="28"/>
          <w:szCs w:val="28"/>
        </w:rPr>
        <w:t>is</w:t>
      </w:r>
      <w:proofErr w:type="gramEnd"/>
      <w:r w:rsidRPr="007F2E77">
        <w:rPr>
          <w:rFonts w:ascii="Times New Roman" w:hAnsi="Times New Roman"/>
          <w:color w:val="000000" w:themeColor="text1"/>
          <w:sz w:val="28"/>
          <w:szCs w:val="28"/>
        </w:rPr>
        <w:t xml:space="preserve"> an anti-Semitic card displaying a grinning “Jewish matzah,” complete with a caricature Jewish beard and hat, with the Yiddish caption: </w:t>
      </w:r>
      <w:r w:rsidRPr="007F2E77">
        <w:rPr>
          <w:rFonts w:ascii="Times New Roman" w:hAnsi="Times New Roman"/>
          <w:i/>
          <w:iCs/>
          <w:color w:val="000000" w:themeColor="text1"/>
          <w:sz w:val="28"/>
          <w:szCs w:val="28"/>
        </w:rPr>
        <w:t xml:space="preserve">Du </w:t>
      </w:r>
      <w:proofErr w:type="spellStart"/>
      <w:r w:rsidRPr="007F2E77">
        <w:rPr>
          <w:rFonts w:ascii="Times New Roman" w:hAnsi="Times New Roman"/>
          <w:i/>
          <w:iCs/>
          <w:color w:val="000000" w:themeColor="text1"/>
          <w:sz w:val="28"/>
          <w:szCs w:val="28"/>
        </w:rPr>
        <w:t>Bist</w:t>
      </w:r>
      <w:proofErr w:type="spellEnd"/>
      <w:r w:rsidRPr="007F2E77">
        <w:rPr>
          <w:rFonts w:ascii="Times New Roman" w:hAnsi="Times New Roman"/>
          <w:i/>
          <w:iCs/>
          <w:color w:val="000000" w:themeColor="text1"/>
          <w:sz w:val="28"/>
          <w:szCs w:val="28"/>
        </w:rPr>
        <w:t xml:space="preserve"> a </w:t>
      </w:r>
      <w:proofErr w:type="spellStart"/>
      <w:r w:rsidRPr="007F2E77">
        <w:rPr>
          <w:rFonts w:ascii="Times New Roman" w:hAnsi="Times New Roman"/>
          <w:i/>
          <w:iCs/>
          <w:color w:val="000000" w:themeColor="text1"/>
          <w:sz w:val="28"/>
          <w:szCs w:val="28"/>
        </w:rPr>
        <w:t>Matze</w:t>
      </w:r>
      <w:proofErr w:type="spellEnd"/>
      <w:r w:rsidRPr="007F2E77">
        <w:rPr>
          <w:rFonts w:ascii="Times New Roman" w:hAnsi="Times New Roman"/>
          <w:i/>
          <w:iCs/>
          <w:color w:val="000000" w:themeColor="text1"/>
          <w:sz w:val="28"/>
          <w:szCs w:val="28"/>
        </w:rPr>
        <w:t xml:space="preserve"> </w:t>
      </w:r>
      <w:proofErr w:type="spellStart"/>
      <w:r w:rsidRPr="007F2E77">
        <w:rPr>
          <w:rFonts w:ascii="Times New Roman" w:hAnsi="Times New Roman"/>
          <w:i/>
          <w:iCs/>
          <w:color w:val="000000" w:themeColor="text1"/>
          <w:sz w:val="28"/>
          <w:szCs w:val="28"/>
        </w:rPr>
        <w:t>Ponem</w:t>
      </w:r>
      <w:proofErr w:type="spellEnd"/>
      <w:r w:rsidRPr="007F2E77">
        <w:rPr>
          <w:rFonts w:ascii="Times New Roman" w:hAnsi="Times New Roman"/>
          <w:color w:val="000000" w:themeColor="text1"/>
          <w:sz w:val="28"/>
          <w:szCs w:val="28"/>
        </w:rPr>
        <w:t> (“You have a Matzah face”). Due in part to the increased immigration of European Jews to American shores at the turn of the century and the accompanying increase in anti-Semitism, it was issued in 1905 as part of a series mocking the Yiddish language and showing less-than-flattering depictions of Jews.</w:t>
      </w:r>
    </w:p>
    <w:p w:rsidR="008C13AB" w:rsidRDefault="008C13AB" w:rsidP="008C13AB">
      <w:pPr>
        <w:pStyle w:val="NoSpacing"/>
        <w:jc w:val="both"/>
        <w:rPr>
          <w:rFonts w:ascii="Times New Roman" w:hAnsi="Times New Roman"/>
          <w:color w:val="000000" w:themeColor="text1"/>
          <w:sz w:val="28"/>
          <w:szCs w:val="28"/>
        </w:rPr>
      </w:pPr>
    </w:p>
    <w:p w:rsidR="008C13AB" w:rsidRDefault="008C13AB" w:rsidP="008C13AB">
      <w:pPr>
        <w:pStyle w:val="NoSpacing"/>
        <w:jc w:val="center"/>
        <w:rPr>
          <w:rFonts w:ascii="Times New Roman" w:hAnsi="Times New Roman"/>
          <w:color w:val="000000" w:themeColor="text1"/>
          <w:sz w:val="28"/>
          <w:szCs w:val="28"/>
        </w:rPr>
      </w:pPr>
      <w:r w:rsidRPr="007F2E77">
        <w:rPr>
          <w:rFonts w:ascii="Times New Roman" w:hAnsi="Times New Roman"/>
          <w:noProof/>
          <w:color w:val="000000" w:themeColor="text1"/>
          <w:sz w:val="28"/>
          <w:szCs w:val="28"/>
        </w:rPr>
        <w:drawing>
          <wp:inline distT="0" distB="0" distL="0" distR="0" wp14:anchorId="3BE12B27" wp14:editId="48415966">
            <wp:extent cx="2865120" cy="1783080"/>
            <wp:effectExtent l="0" t="0" r="0" b="7620"/>
            <wp:docPr id="26" name="Picture 26" descr="http://www.jewishpress.com/wp-content/uploads/Singer-033018-D-300x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jewishpress.com/wp-content/uploads/Singer-033018-D-300x18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5120" cy="1783080"/>
                    </a:xfrm>
                    <a:prstGeom prst="rect">
                      <a:avLst/>
                    </a:prstGeom>
                    <a:noFill/>
                    <a:ln>
                      <a:noFill/>
                    </a:ln>
                  </pic:spPr>
                </pic:pic>
              </a:graphicData>
            </a:graphic>
          </wp:inline>
        </w:drawing>
      </w:r>
    </w:p>
    <w:p w:rsidR="008C13AB" w:rsidRDefault="008C13AB" w:rsidP="008C13AB">
      <w:pPr>
        <w:pStyle w:val="NoSpacing"/>
        <w:jc w:val="both"/>
        <w:rPr>
          <w:rFonts w:ascii="Times New Roman" w:hAnsi="Times New Roman"/>
          <w:color w:val="000000" w:themeColor="text1"/>
          <w:sz w:val="28"/>
          <w:szCs w:val="28"/>
        </w:rPr>
      </w:pPr>
    </w:p>
    <w:p w:rsidR="008C13AB" w:rsidRPr="007F2E77" w:rsidRDefault="008C13AB" w:rsidP="008C13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F2E77">
        <w:rPr>
          <w:rFonts w:ascii="Times New Roman" w:hAnsi="Times New Roman"/>
          <w:color w:val="000000" w:themeColor="text1"/>
          <w:sz w:val="28"/>
          <w:szCs w:val="28"/>
        </w:rPr>
        <w:t>And now for the answer to the Pesach Braille quiz: The card features the first question of the </w:t>
      </w:r>
      <w:r w:rsidRPr="007F2E77">
        <w:rPr>
          <w:rFonts w:ascii="Times New Roman" w:hAnsi="Times New Roman"/>
          <w:i/>
          <w:iCs/>
          <w:color w:val="000000" w:themeColor="text1"/>
          <w:sz w:val="28"/>
          <w:szCs w:val="28"/>
        </w:rPr>
        <w:t xml:space="preserve">Ma </w:t>
      </w:r>
      <w:proofErr w:type="spellStart"/>
      <w:r w:rsidRPr="007F2E77">
        <w:rPr>
          <w:rFonts w:ascii="Times New Roman" w:hAnsi="Times New Roman"/>
          <w:i/>
          <w:iCs/>
          <w:color w:val="000000" w:themeColor="text1"/>
          <w:sz w:val="28"/>
          <w:szCs w:val="28"/>
        </w:rPr>
        <w:t>Nishtanah</w:t>
      </w:r>
      <w:proofErr w:type="spellEnd"/>
      <w:r w:rsidRPr="007F2E77">
        <w:rPr>
          <w:rFonts w:ascii="Times New Roman" w:hAnsi="Times New Roman"/>
          <w:color w:val="000000" w:themeColor="text1"/>
          <w:sz w:val="28"/>
          <w:szCs w:val="28"/>
        </w:rPr>
        <w:t xml:space="preserve">: “On all other nights, we eat </w:t>
      </w:r>
      <w:proofErr w:type="spellStart"/>
      <w:r w:rsidRPr="007F2E77">
        <w:rPr>
          <w:rFonts w:ascii="Times New Roman" w:hAnsi="Times New Roman"/>
          <w:color w:val="000000" w:themeColor="text1"/>
          <w:sz w:val="28"/>
          <w:szCs w:val="28"/>
        </w:rPr>
        <w:t>chametz</w:t>
      </w:r>
      <w:proofErr w:type="spellEnd"/>
      <w:r w:rsidRPr="007F2E77">
        <w:rPr>
          <w:rFonts w:ascii="Times New Roman" w:hAnsi="Times New Roman"/>
          <w:color w:val="000000" w:themeColor="text1"/>
          <w:sz w:val="28"/>
          <w:szCs w:val="28"/>
        </w:rPr>
        <w:t xml:space="preserve"> and matzah, but on this night only matzah.”</w:t>
      </w:r>
    </w:p>
    <w:p w:rsidR="008C13AB" w:rsidRPr="007F2E77" w:rsidRDefault="008C13AB" w:rsidP="008C13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gramStart"/>
      <w:r w:rsidRPr="007F2E77">
        <w:rPr>
          <w:rFonts w:ascii="Times New Roman" w:hAnsi="Times New Roman"/>
          <w:color w:val="000000" w:themeColor="text1"/>
          <w:sz w:val="28"/>
          <w:szCs w:val="28"/>
        </w:rPr>
        <w:t>Wishing all a</w:t>
      </w:r>
      <w:r w:rsidRPr="007F2E77">
        <w:rPr>
          <w:rFonts w:ascii="Times New Roman" w:hAnsi="Times New Roman"/>
          <w:i/>
          <w:iCs/>
          <w:color w:val="000000" w:themeColor="text1"/>
          <w:sz w:val="28"/>
          <w:szCs w:val="28"/>
        </w:rPr>
        <w:t> </w:t>
      </w:r>
      <w:proofErr w:type="spellStart"/>
      <w:r w:rsidRPr="007F2E77">
        <w:rPr>
          <w:rFonts w:ascii="Times New Roman" w:hAnsi="Times New Roman"/>
          <w:i/>
          <w:iCs/>
          <w:color w:val="000000" w:themeColor="text1"/>
          <w:sz w:val="28"/>
          <w:szCs w:val="28"/>
        </w:rPr>
        <w:t>chag</w:t>
      </w:r>
      <w:proofErr w:type="spellEnd"/>
      <w:r w:rsidRPr="007F2E77">
        <w:rPr>
          <w:rFonts w:ascii="Times New Roman" w:hAnsi="Times New Roman"/>
          <w:i/>
          <w:iCs/>
          <w:color w:val="000000" w:themeColor="text1"/>
          <w:sz w:val="28"/>
          <w:szCs w:val="28"/>
        </w:rPr>
        <w:t xml:space="preserve"> </w:t>
      </w:r>
      <w:proofErr w:type="spellStart"/>
      <w:r w:rsidRPr="007F2E77">
        <w:rPr>
          <w:rFonts w:ascii="Times New Roman" w:hAnsi="Times New Roman"/>
          <w:i/>
          <w:iCs/>
          <w:color w:val="000000" w:themeColor="text1"/>
          <w:sz w:val="28"/>
          <w:szCs w:val="28"/>
        </w:rPr>
        <w:t>kasher</w:t>
      </w:r>
      <w:proofErr w:type="spellEnd"/>
      <w:r w:rsidRPr="007F2E77">
        <w:rPr>
          <w:rFonts w:ascii="Times New Roman" w:hAnsi="Times New Roman"/>
          <w:i/>
          <w:iCs/>
          <w:color w:val="000000" w:themeColor="text1"/>
          <w:sz w:val="28"/>
          <w:szCs w:val="28"/>
        </w:rPr>
        <w:t xml:space="preserve"> </w:t>
      </w:r>
      <w:proofErr w:type="spellStart"/>
      <w:r w:rsidRPr="007F2E77">
        <w:rPr>
          <w:rFonts w:ascii="Times New Roman" w:hAnsi="Times New Roman"/>
          <w:i/>
          <w:iCs/>
          <w:color w:val="000000" w:themeColor="text1"/>
          <w:sz w:val="28"/>
          <w:szCs w:val="28"/>
        </w:rPr>
        <w:t>v’sameach</w:t>
      </w:r>
      <w:proofErr w:type="spellEnd"/>
      <w:r w:rsidRPr="007F2E77">
        <w:rPr>
          <w:rFonts w:ascii="Times New Roman" w:hAnsi="Times New Roman"/>
          <w:color w:val="000000" w:themeColor="text1"/>
          <w:sz w:val="28"/>
          <w:szCs w:val="28"/>
        </w:rPr>
        <w:t>.</w:t>
      </w:r>
      <w:proofErr w:type="gramEnd"/>
    </w:p>
    <w:p w:rsidR="008C13AB" w:rsidRDefault="008C13AB" w:rsidP="008C13AB">
      <w:pPr>
        <w:pStyle w:val="NoSpacing"/>
        <w:jc w:val="both"/>
        <w:rPr>
          <w:rFonts w:ascii="Times New Roman" w:hAnsi="Times New Roman"/>
          <w:color w:val="000000" w:themeColor="text1"/>
          <w:sz w:val="28"/>
          <w:szCs w:val="28"/>
        </w:rPr>
      </w:pPr>
    </w:p>
    <w:p w:rsidR="008C13AB" w:rsidRPr="007F2E77" w:rsidRDefault="008C13AB" w:rsidP="008C13AB">
      <w:pPr>
        <w:pStyle w:val="NoSpacing"/>
        <w:jc w:val="both"/>
        <w:rPr>
          <w:rFonts w:ascii="Times New Roman" w:hAnsi="Times New Roman"/>
          <w:i/>
          <w:color w:val="000000" w:themeColor="text1"/>
          <w:sz w:val="28"/>
          <w:szCs w:val="28"/>
        </w:rPr>
      </w:pPr>
      <w:proofErr w:type="gramStart"/>
      <w:r w:rsidRPr="007F2E77">
        <w:rPr>
          <w:rFonts w:ascii="Times New Roman" w:hAnsi="Times New Roman"/>
          <w:i/>
          <w:color w:val="000000" w:themeColor="text1"/>
          <w:sz w:val="28"/>
          <w:szCs w:val="28"/>
        </w:rPr>
        <w:t>Reprinted from the March 28, 2018 website of The Jewish Press.</w:t>
      </w:r>
      <w:proofErr w:type="gramEnd"/>
    </w:p>
    <w:p w:rsidR="008C13AB" w:rsidRPr="007F2E77" w:rsidRDefault="008C13AB" w:rsidP="008C13AB">
      <w:pPr>
        <w:pStyle w:val="NoSpacing"/>
        <w:jc w:val="both"/>
        <w:rPr>
          <w:rFonts w:ascii="Times New Roman" w:hAnsi="Times New Roman"/>
          <w:color w:val="000000" w:themeColor="text1"/>
          <w:sz w:val="28"/>
          <w:szCs w:val="28"/>
        </w:rPr>
      </w:pPr>
    </w:p>
    <w:p w:rsidR="002C4E16" w:rsidRDefault="002C4E16">
      <w:pPr>
        <w:rPr>
          <w:rFonts w:ascii="Times New Roman" w:hAnsi="Times New Roman"/>
          <w:i/>
          <w:color w:val="000000" w:themeColor="text1"/>
          <w:sz w:val="28"/>
          <w:szCs w:val="28"/>
        </w:rPr>
      </w:pPr>
      <w:r>
        <w:rPr>
          <w:rFonts w:ascii="Times New Roman" w:hAnsi="Times New Roman"/>
          <w:i/>
          <w:color w:val="000000" w:themeColor="text1"/>
          <w:sz w:val="28"/>
          <w:szCs w:val="28"/>
        </w:rPr>
        <w:br w:type="page"/>
      </w:r>
    </w:p>
    <w:p w:rsidR="002C4E16" w:rsidRPr="00682482" w:rsidRDefault="002C4E16" w:rsidP="002C4E16">
      <w:pPr>
        <w:pStyle w:val="NoSpacing"/>
        <w:jc w:val="center"/>
        <w:rPr>
          <w:rFonts w:ascii="Times New Roman" w:hAnsi="Times New Roman"/>
          <w:b/>
          <w:color w:val="000000" w:themeColor="text1"/>
          <w:sz w:val="72"/>
          <w:szCs w:val="72"/>
        </w:rPr>
      </w:pPr>
      <w:r w:rsidRPr="00682482">
        <w:rPr>
          <w:rFonts w:ascii="Times New Roman" w:hAnsi="Times New Roman"/>
          <w:b/>
          <w:color w:val="000000" w:themeColor="text1"/>
          <w:sz w:val="72"/>
          <w:szCs w:val="72"/>
        </w:rPr>
        <w:lastRenderedPageBreak/>
        <w:t>A Hardened Heart</w:t>
      </w:r>
    </w:p>
    <w:p w:rsidR="002C4E16" w:rsidRDefault="002C4E16" w:rsidP="002C4E16">
      <w:pPr>
        <w:pStyle w:val="NoSpacing"/>
        <w:jc w:val="both"/>
        <w:rPr>
          <w:rFonts w:ascii="Times New Roman" w:hAnsi="Times New Roman"/>
          <w:color w:val="000000" w:themeColor="text1"/>
          <w:sz w:val="28"/>
          <w:szCs w:val="28"/>
        </w:rPr>
      </w:pPr>
      <w:r w:rsidRPr="00682482">
        <w:rPr>
          <w:rFonts w:ascii="Times New Roman" w:hAnsi="Times New Roman"/>
          <w:color w:val="000000" w:themeColor="text1"/>
          <w:sz w:val="28"/>
          <w:szCs w:val="28"/>
        </w:rPr>
        <w:t> </w:t>
      </w:r>
    </w:p>
    <w:p w:rsidR="002C4E16" w:rsidRDefault="002C4E16" w:rsidP="002C4E16">
      <w:pPr>
        <w:pStyle w:val="NoSpacing"/>
        <w:jc w:val="center"/>
        <w:rPr>
          <w:rFonts w:ascii="Times New Roman" w:hAnsi="Times New Roman"/>
          <w:color w:val="000000" w:themeColor="text1"/>
          <w:sz w:val="28"/>
          <w:szCs w:val="28"/>
        </w:rPr>
      </w:pPr>
      <w:r>
        <w:rPr>
          <w:noProof/>
        </w:rPr>
        <w:drawing>
          <wp:inline distT="0" distB="0" distL="0" distR="0">
            <wp:extent cx="4572000" cy="3429000"/>
            <wp:effectExtent l="0" t="0" r="0" b="0"/>
            <wp:docPr id="27" name="Picture 27" descr="Image result for photos of Rabbi Abraham Twer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s of Rabbi Abraham Twersk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2C4E16" w:rsidRPr="002C4E16" w:rsidRDefault="002C4E16" w:rsidP="002C4E16">
      <w:pPr>
        <w:pStyle w:val="NoSpacing"/>
        <w:jc w:val="center"/>
        <w:rPr>
          <w:rFonts w:ascii="Times New Roman" w:hAnsi="Times New Roman"/>
          <w:b/>
          <w:color w:val="000000" w:themeColor="text1"/>
          <w:sz w:val="28"/>
          <w:szCs w:val="28"/>
        </w:rPr>
      </w:pPr>
      <w:r w:rsidRPr="002C4E16">
        <w:rPr>
          <w:rFonts w:ascii="Times New Roman" w:hAnsi="Times New Roman"/>
          <w:b/>
          <w:color w:val="000000" w:themeColor="text1"/>
          <w:sz w:val="28"/>
          <w:szCs w:val="28"/>
        </w:rPr>
        <w:t xml:space="preserve">Rabbi Dr. Abraham </w:t>
      </w:r>
      <w:proofErr w:type="spellStart"/>
      <w:r w:rsidRPr="002C4E16">
        <w:rPr>
          <w:rFonts w:ascii="Times New Roman" w:hAnsi="Times New Roman"/>
          <w:b/>
          <w:color w:val="000000" w:themeColor="text1"/>
          <w:sz w:val="28"/>
          <w:szCs w:val="28"/>
        </w:rPr>
        <w:t>Twerski</w:t>
      </w:r>
      <w:proofErr w:type="spellEnd"/>
    </w:p>
    <w:p w:rsidR="002C4E16" w:rsidRPr="00682482" w:rsidRDefault="002C4E16" w:rsidP="002C4E16">
      <w:pPr>
        <w:pStyle w:val="NoSpacing"/>
        <w:jc w:val="both"/>
        <w:rPr>
          <w:rFonts w:ascii="Times New Roman" w:hAnsi="Times New Roman"/>
          <w:color w:val="000000" w:themeColor="text1"/>
          <w:sz w:val="28"/>
          <w:szCs w:val="28"/>
        </w:rPr>
      </w:pPr>
    </w:p>
    <w:p w:rsidR="002C4E16" w:rsidRPr="00682482" w:rsidRDefault="002C4E16" w:rsidP="002C4E1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82482">
        <w:rPr>
          <w:rFonts w:ascii="Times New Roman" w:hAnsi="Times New Roman"/>
          <w:color w:val="000000" w:themeColor="text1"/>
          <w:sz w:val="28"/>
          <w:szCs w:val="28"/>
        </w:rPr>
        <w:t xml:space="preserve">Later in the </w:t>
      </w:r>
      <w:proofErr w:type="spellStart"/>
      <w:r w:rsidRPr="00682482">
        <w:rPr>
          <w:rFonts w:ascii="Times New Roman" w:hAnsi="Times New Roman"/>
          <w:color w:val="000000" w:themeColor="text1"/>
          <w:sz w:val="28"/>
          <w:szCs w:val="28"/>
        </w:rPr>
        <w:t>parasha</w:t>
      </w:r>
      <w:proofErr w:type="spellEnd"/>
      <w:r w:rsidRPr="00682482">
        <w:rPr>
          <w:rFonts w:ascii="Times New Roman" w:hAnsi="Times New Roman"/>
          <w:color w:val="000000" w:themeColor="text1"/>
          <w:sz w:val="28"/>
          <w:szCs w:val="28"/>
        </w:rPr>
        <w:t>, when Egypt was barely surviving the plagues inflicted on it by Hashem’s wrath, we read, “</w:t>
      </w:r>
      <w:r w:rsidRPr="00682482">
        <w:rPr>
          <w:rFonts w:ascii="Times New Roman" w:hAnsi="Times New Roman"/>
          <w:i/>
          <w:iCs/>
          <w:color w:val="000000" w:themeColor="text1"/>
          <w:sz w:val="28"/>
          <w:szCs w:val="28"/>
        </w:rPr>
        <w:t xml:space="preserve">But I shall harden Pharaoh’s heart and I shall multiply </w:t>
      </w:r>
      <w:proofErr w:type="gramStart"/>
      <w:r w:rsidRPr="00682482">
        <w:rPr>
          <w:rFonts w:ascii="Times New Roman" w:hAnsi="Times New Roman"/>
          <w:i/>
          <w:iCs/>
          <w:color w:val="000000" w:themeColor="text1"/>
          <w:sz w:val="28"/>
          <w:szCs w:val="28"/>
        </w:rPr>
        <w:t>My</w:t>
      </w:r>
      <w:proofErr w:type="gramEnd"/>
      <w:r w:rsidRPr="00682482">
        <w:rPr>
          <w:rFonts w:ascii="Times New Roman" w:hAnsi="Times New Roman"/>
          <w:i/>
          <w:iCs/>
          <w:color w:val="000000" w:themeColor="text1"/>
          <w:sz w:val="28"/>
          <w:szCs w:val="28"/>
        </w:rPr>
        <w:t xml:space="preserve"> signs and My wonders in the land of Egypt</w:t>
      </w:r>
      <w:r w:rsidRPr="00682482">
        <w:rPr>
          <w:rFonts w:ascii="Times New Roman" w:hAnsi="Times New Roman"/>
          <w:color w:val="000000" w:themeColor="text1"/>
          <w:sz w:val="28"/>
          <w:szCs w:val="28"/>
        </w:rPr>
        <w:t>” (7:3). Hashem is speaking after Pharaoh was stubbornly refused to let the Israelites leave Egypt to serve Hashem.</w:t>
      </w:r>
    </w:p>
    <w:p w:rsidR="002C4E16" w:rsidRPr="00682482" w:rsidRDefault="002C4E16" w:rsidP="002C4E1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82482">
        <w:rPr>
          <w:rFonts w:ascii="Times New Roman" w:hAnsi="Times New Roman"/>
          <w:color w:val="000000" w:themeColor="text1"/>
          <w:sz w:val="28"/>
          <w:szCs w:val="28"/>
        </w:rPr>
        <w:t>The famous question is asked by all the commentaries: “</w:t>
      </w:r>
      <w:r w:rsidRPr="00682482">
        <w:rPr>
          <w:rFonts w:ascii="Times New Roman" w:hAnsi="Times New Roman"/>
          <w:i/>
          <w:iCs/>
          <w:color w:val="000000" w:themeColor="text1"/>
          <w:sz w:val="28"/>
          <w:szCs w:val="28"/>
        </w:rPr>
        <w:t xml:space="preserve">How can Hashem harden Pharaoh’s heart, thereby removing his </w:t>
      </w:r>
      <w:proofErr w:type="spellStart"/>
      <w:r w:rsidRPr="00682482">
        <w:rPr>
          <w:rFonts w:ascii="Times New Roman" w:hAnsi="Times New Roman"/>
          <w:i/>
          <w:iCs/>
          <w:color w:val="000000" w:themeColor="text1"/>
          <w:sz w:val="28"/>
          <w:szCs w:val="28"/>
        </w:rPr>
        <w:t>bechira</w:t>
      </w:r>
      <w:proofErr w:type="spellEnd"/>
      <w:r w:rsidRPr="00682482">
        <w:rPr>
          <w:rFonts w:ascii="Times New Roman" w:hAnsi="Times New Roman"/>
          <w:i/>
          <w:iCs/>
          <w:color w:val="000000" w:themeColor="text1"/>
          <w:sz w:val="28"/>
          <w:szCs w:val="28"/>
        </w:rPr>
        <w:t> (free will), and then punish him and his people with even more severe plagues?”</w:t>
      </w:r>
    </w:p>
    <w:p w:rsidR="002C4E16" w:rsidRPr="00682482" w:rsidRDefault="002C4E16" w:rsidP="002C4E1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82482">
        <w:rPr>
          <w:rFonts w:ascii="Times New Roman" w:hAnsi="Times New Roman"/>
          <w:color w:val="000000" w:themeColor="text1"/>
          <w:sz w:val="28"/>
          <w:szCs w:val="28"/>
        </w:rPr>
        <w:t xml:space="preserve">The answer our Rabbis give is that Pharaoh was his own worst enemy. Hashem gives everyone a chance to choose how to utilize their own free will. We must not ignore the numerous opportunities that Hashem gives us to improve our ways. Nevertheless, Hashem can remove our free will at any time — as He did with Pharaoh, after he ignored Moshe’s request to let </w:t>
      </w:r>
      <w:proofErr w:type="spellStart"/>
      <w:r w:rsidRPr="00682482">
        <w:rPr>
          <w:rFonts w:ascii="Times New Roman" w:hAnsi="Times New Roman"/>
          <w:color w:val="000000" w:themeColor="text1"/>
          <w:sz w:val="28"/>
          <w:szCs w:val="28"/>
        </w:rPr>
        <w:t>B’nei</w:t>
      </w:r>
      <w:proofErr w:type="spellEnd"/>
      <w:r w:rsidRPr="00682482">
        <w:rPr>
          <w:rFonts w:ascii="Times New Roman" w:hAnsi="Times New Roman"/>
          <w:color w:val="000000" w:themeColor="text1"/>
          <w:sz w:val="28"/>
          <w:szCs w:val="28"/>
        </w:rPr>
        <w:t xml:space="preserve"> Yisrael go. If we choose to follow a path that leads us to sin and we continue on that path, then Hashem will make it harder for us to refrain from committing that sin.</w:t>
      </w:r>
    </w:p>
    <w:p w:rsidR="002C4E16" w:rsidRPr="00682482" w:rsidRDefault="002C4E16" w:rsidP="002C4E1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82482">
        <w:rPr>
          <w:rFonts w:ascii="Times New Roman" w:hAnsi="Times New Roman"/>
          <w:color w:val="000000" w:themeColor="text1"/>
          <w:sz w:val="28"/>
          <w:szCs w:val="28"/>
        </w:rPr>
        <w:t xml:space="preserve">In </w:t>
      </w:r>
      <w:proofErr w:type="spellStart"/>
      <w:r w:rsidRPr="00682482">
        <w:rPr>
          <w:rFonts w:ascii="Times New Roman" w:hAnsi="Times New Roman"/>
          <w:color w:val="000000" w:themeColor="text1"/>
          <w:sz w:val="28"/>
          <w:szCs w:val="28"/>
        </w:rPr>
        <w:t>parashat</w:t>
      </w:r>
      <w:proofErr w:type="spellEnd"/>
      <w:r w:rsidRPr="00682482">
        <w:rPr>
          <w:rFonts w:ascii="Times New Roman" w:hAnsi="Times New Roman"/>
          <w:color w:val="000000" w:themeColor="text1"/>
          <w:sz w:val="28"/>
          <w:szCs w:val="28"/>
        </w:rPr>
        <w:t xml:space="preserve"> </w:t>
      </w:r>
      <w:proofErr w:type="spellStart"/>
      <w:r w:rsidRPr="00682482">
        <w:rPr>
          <w:rFonts w:ascii="Times New Roman" w:hAnsi="Times New Roman"/>
          <w:color w:val="000000" w:themeColor="text1"/>
          <w:sz w:val="28"/>
          <w:szCs w:val="28"/>
        </w:rPr>
        <w:t>Balak</w:t>
      </w:r>
      <w:proofErr w:type="spellEnd"/>
      <w:r w:rsidRPr="00682482">
        <w:rPr>
          <w:rFonts w:ascii="Times New Roman" w:hAnsi="Times New Roman"/>
          <w:color w:val="000000" w:themeColor="text1"/>
          <w:sz w:val="28"/>
          <w:szCs w:val="28"/>
        </w:rPr>
        <w:t xml:space="preserve"> (22:35) the angel of Hashem says to Balaam, “</w:t>
      </w:r>
      <w:r w:rsidRPr="00682482">
        <w:rPr>
          <w:rFonts w:ascii="Times New Roman" w:hAnsi="Times New Roman"/>
          <w:i/>
          <w:iCs/>
          <w:color w:val="000000" w:themeColor="text1"/>
          <w:sz w:val="28"/>
          <w:szCs w:val="28"/>
        </w:rPr>
        <w:t>Go with the men, but do not say anything other than the exact words that I declare to you</w:t>
      </w:r>
      <w:r w:rsidRPr="00682482">
        <w:rPr>
          <w:rFonts w:ascii="Times New Roman" w:hAnsi="Times New Roman"/>
          <w:color w:val="000000" w:themeColor="text1"/>
          <w:sz w:val="28"/>
          <w:szCs w:val="28"/>
        </w:rPr>
        <w:t xml:space="preserve">.” </w:t>
      </w:r>
      <w:proofErr w:type="spellStart"/>
      <w:r w:rsidRPr="00682482">
        <w:rPr>
          <w:rFonts w:ascii="Times New Roman" w:hAnsi="Times New Roman"/>
          <w:color w:val="000000" w:themeColor="text1"/>
          <w:sz w:val="28"/>
          <w:szCs w:val="28"/>
        </w:rPr>
        <w:lastRenderedPageBreak/>
        <w:t>Rashi</w:t>
      </w:r>
      <w:proofErr w:type="spellEnd"/>
      <w:r w:rsidRPr="00682482">
        <w:rPr>
          <w:rFonts w:ascii="Times New Roman" w:hAnsi="Times New Roman"/>
          <w:color w:val="000000" w:themeColor="text1"/>
          <w:sz w:val="28"/>
          <w:szCs w:val="28"/>
        </w:rPr>
        <w:t xml:space="preserve"> comments: “</w:t>
      </w:r>
      <w:proofErr w:type="spellStart"/>
      <w:r w:rsidRPr="00682482">
        <w:rPr>
          <w:rFonts w:ascii="Times New Roman" w:hAnsi="Times New Roman"/>
          <w:i/>
          <w:iCs/>
          <w:color w:val="000000" w:themeColor="text1"/>
          <w:sz w:val="28"/>
          <w:szCs w:val="28"/>
        </w:rPr>
        <w:t>bederech</w:t>
      </w:r>
      <w:proofErr w:type="spellEnd"/>
      <w:r w:rsidRPr="00682482">
        <w:rPr>
          <w:rFonts w:ascii="Times New Roman" w:hAnsi="Times New Roman"/>
          <w:i/>
          <w:iCs/>
          <w:color w:val="000000" w:themeColor="text1"/>
          <w:sz w:val="28"/>
          <w:szCs w:val="28"/>
        </w:rPr>
        <w:t xml:space="preserve"> </w:t>
      </w:r>
      <w:proofErr w:type="spellStart"/>
      <w:r w:rsidRPr="00682482">
        <w:rPr>
          <w:rFonts w:ascii="Times New Roman" w:hAnsi="Times New Roman"/>
          <w:i/>
          <w:iCs/>
          <w:color w:val="000000" w:themeColor="text1"/>
          <w:sz w:val="28"/>
          <w:szCs w:val="28"/>
        </w:rPr>
        <w:t>she’adam</w:t>
      </w:r>
      <w:proofErr w:type="spellEnd"/>
      <w:r w:rsidRPr="00682482">
        <w:rPr>
          <w:rFonts w:ascii="Times New Roman" w:hAnsi="Times New Roman"/>
          <w:i/>
          <w:iCs/>
          <w:color w:val="000000" w:themeColor="text1"/>
          <w:sz w:val="28"/>
          <w:szCs w:val="28"/>
        </w:rPr>
        <w:t xml:space="preserve"> </w:t>
      </w:r>
      <w:proofErr w:type="spellStart"/>
      <w:r w:rsidRPr="00682482">
        <w:rPr>
          <w:rFonts w:ascii="Times New Roman" w:hAnsi="Times New Roman"/>
          <w:i/>
          <w:iCs/>
          <w:color w:val="000000" w:themeColor="text1"/>
          <w:sz w:val="28"/>
          <w:szCs w:val="28"/>
        </w:rPr>
        <w:t>rotze</w:t>
      </w:r>
      <w:proofErr w:type="spellEnd"/>
      <w:r w:rsidRPr="00682482">
        <w:rPr>
          <w:rFonts w:ascii="Times New Roman" w:hAnsi="Times New Roman"/>
          <w:i/>
          <w:iCs/>
          <w:color w:val="000000" w:themeColor="text1"/>
          <w:sz w:val="28"/>
          <w:szCs w:val="28"/>
        </w:rPr>
        <w:t xml:space="preserve"> </w:t>
      </w:r>
      <w:proofErr w:type="spellStart"/>
      <w:r w:rsidRPr="00682482">
        <w:rPr>
          <w:rFonts w:ascii="Times New Roman" w:hAnsi="Times New Roman"/>
          <w:i/>
          <w:iCs/>
          <w:color w:val="000000" w:themeColor="text1"/>
          <w:sz w:val="28"/>
          <w:szCs w:val="28"/>
        </w:rPr>
        <w:t>le’lech</w:t>
      </w:r>
      <w:proofErr w:type="spellEnd"/>
      <w:r w:rsidRPr="00682482">
        <w:rPr>
          <w:rFonts w:ascii="Times New Roman" w:hAnsi="Times New Roman"/>
          <w:i/>
          <w:iCs/>
          <w:color w:val="000000" w:themeColor="text1"/>
          <w:sz w:val="28"/>
          <w:szCs w:val="28"/>
        </w:rPr>
        <w:t xml:space="preserve">, </w:t>
      </w:r>
      <w:proofErr w:type="spellStart"/>
      <w:r w:rsidRPr="00682482">
        <w:rPr>
          <w:rFonts w:ascii="Times New Roman" w:hAnsi="Times New Roman"/>
          <w:i/>
          <w:iCs/>
          <w:color w:val="000000" w:themeColor="text1"/>
          <w:sz w:val="28"/>
          <w:szCs w:val="28"/>
        </w:rPr>
        <w:t>ba</w:t>
      </w:r>
      <w:proofErr w:type="spellEnd"/>
      <w:r w:rsidRPr="00682482">
        <w:rPr>
          <w:rFonts w:ascii="Times New Roman" w:hAnsi="Times New Roman"/>
          <w:i/>
          <w:iCs/>
          <w:color w:val="000000" w:themeColor="text1"/>
          <w:sz w:val="28"/>
          <w:szCs w:val="28"/>
        </w:rPr>
        <w:t xml:space="preserve"> </w:t>
      </w:r>
      <w:proofErr w:type="spellStart"/>
      <w:r w:rsidRPr="00682482">
        <w:rPr>
          <w:rFonts w:ascii="Times New Roman" w:hAnsi="Times New Roman"/>
          <w:i/>
          <w:iCs/>
          <w:color w:val="000000" w:themeColor="text1"/>
          <w:sz w:val="28"/>
          <w:szCs w:val="28"/>
        </w:rPr>
        <w:t>molchin</w:t>
      </w:r>
      <w:proofErr w:type="spellEnd"/>
      <w:r w:rsidRPr="00682482">
        <w:rPr>
          <w:rFonts w:ascii="Times New Roman" w:hAnsi="Times New Roman"/>
          <w:i/>
          <w:iCs/>
          <w:color w:val="000000" w:themeColor="text1"/>
          <w:sz w:val="28"/>
          <w:szCs w:val="28"/>
        </w:rPr>
        <w:t xml:space="preserve"> </w:t>
      </w:r>
      <w:proofErr w:type="spellStart"/>
      <w:proofErr w:type="gramStart"/>
      <w:r w:rsidRPr="00682482">
        <w:rPr>
          <w:rFonts w:ascii="Times New Roman" w:hAnsi="Times New Roman"/>
          <w:i/>
          <w:iCs/>
          <w:color w:val="000000" w:themeColor="text1"/>
          <w:sz w:val="28"/>
          <w:szCs w:val="28"/>
        </w:rPr>
        <w:t>oto</w:t>
      </w:r>
      <w:proofErr w:type="spellEnd"/>
      <w:proofErr w:type="gramEnd"/>
      <w:r w:rsidRPr="00682482">
        <w:rPr>
          <w:rFonts w:ascii="Times New Roman" w:hAnsi="Times New Roman"/>
          <w:color w:val="000000" w:themeColor="text1"/>
          <w:sz w:val="28"/>
          <w:szCs w:val="28"/>
        </w:rPr>
        <w:t> — Along the road on which a person wishes to go, there he will be led!” In other words, the way that you really wish to go, that is the way you will allow yourself to be led. Hashem’s guidance proceeds from our own decisions. It is entirely in our hands, which path we want to take: One that will lead us to spiritual growth or </w:t>
      </w:r>
      <w:r w:rsidRPr="00682482">
        <w:rPr>
          <w:rFonts w:ascii="Times New Roman" w:hAnsi="Times New Roman"/>
          <w:i/>
          <w:iCs/>
          <w:color w:val="000000" w:themeColor="text1"/>
          <w:sz w:val="28"/>
          <w:szCs w:val="28"/>
        </w:rPr>
        <w:t xml:space="preserve">has </w:t>
      </w:r>
      <w:proofErr w:type="spellStart"/>
      <w:r w:rsidRPr="00682482">
        <w:rPr>
          <w:rFonts w:ascii="Times New Roman" w:hAnsi="Times New Roman"/>
          <w:i/>
          <w:iCs/>
          <w:color w:val="000000" w:themeColor="text1"/>
          <w:sz w:val="28"/>
          <w:szCs w:val="28"/>
        </w:rPr>
        <w:t>veshalom</w:t>
      </w:r>
      <w:proofErr w:type="spellEnd"/>
      <w:r w:rsidRPr="00682482">
        <w:rPr>
          <w:rFonts w:ascii="Times New Roman" w:hAnsi="Times New Roman"/>
          <w:color w:val="000000" w:themeColor="text1"/>
          <w:sz w:val="28"/>
          <w:szCs w:val="28"/>
        </w:rPr>
        <w:t>, to spiritual decline.</w:t>
      </w:r>
    </w:p>
    <w:p w:rsidR="002C4E16" w:rsidRPr="00682482" w:rsidRDefault="002C4E16" w:rsidP="002C4E1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82482">
        <w:rPr>
          <w:rFonts w:ascii="Times New Roman" w:hAnsi="Times New Roman"/>
          <w:color w:val="000000" w:themeColor="text1"/>
          <w:sz w:val="28"/>
          <w:szCs w:val="28"/>
        </w:rPr>
        <w:t xml:space="preserve">Rabbi </w:t>
      </w:r>
      <w:proofErr w:type="spellStart"/>
      <w:r w:rsidRPr="00682482">
        <w:rPr>
          <w:rFonts w:ascii="Times New Roman" w:hAnsi="Times New Roman"/>
          <w:color w:val="000000" w:themeColor="text1"/>
          <w:sz w:val="28"/>
          <w:szCs w:val="28"/>
        </w:rPr>
        <w:t>Twersky</w:t>
      </w:r>
      <w:proofErr w:type="spellEnd"/>
      <w:r w:rsidRPr="00682482">
        <w:rPr>
          <w:rFonts w:ascii="Times New Roman" w:hAnsi="Times New Roman"/>
          <w:color w:val="000000" w:themeColor="text1"/>
          <w:sz w:val="28"/>
          <w:szCs w:val="28"/>
        </w:rPr>
        <w:t xml:space="preserve"> relates how forty years of working with alcoholics enabled him to understand Pharaoh’s obstinacy. The alcoholic can suffer blow after blow, each time swearing off drinking: “</w:t>
      </w:r>
      <w:r w:rsidRPr="00682482">
        <w:rPr>
          <w:rFonts w:ascii="Times New Roman" w:hAnsi="Times New Roman"/>
          <w:i/>
          <w:iCs/>
          <w:color w:val="000000" w:themeColor="text1"/>
          <w:sz w:val="28"/>
          <w:szCs w:val="28"/>
        </w:rPr>
        <w:t>I will never drink another drop as long as I live</w:t>
      </w:r>
      <w:r w:rsidRPr="00682482">
        <w:rPr>
          <w:rFonts w:ascii="Times New Roman" w:hAnsi="Times New Roman"/>
          <w:color w:val="000000" w:themeColor="text1"/>
          <w:sz w:val="28"/>
          <w:szCs w:val="28"/>
        </w:rPr>
        <w:t>!” Invariably, the alcoholic resumes the drinking soon afterward.</w:t>
      </w:r>
    </w:p>
    <w:p w:rsidR="002C4E16" w:rsidRPr="00682482" w:rsidRDefault="002C4E16" w:rsidP="002C4E1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82482">
        <w:rPr>
          <w:rFonts w:ascii="Times New Roman" w:hAnsi="Times New Roman"/>
          <w:color w:val="000000" w:themeColor="text1"/>
          <w:sz w:val="28"/>
          <w:szCs w:val="28"/>
        </w:rPr>
        <w:t>The Rabbi remembers one man whose drinking resulted in severe pancreatitis, which caused such horrific pain that it was not relieved even by morphine. He cried bitterly, “</w:t>
      </w:r>
      <w:r w:rsidRPr="00682482">
        <w:rPr>
          <w:rFonts w:ascii="Times New Roman" w:hAnsi="Times New Roman"/>
          <w:i/>
          <w:iCs/>
          <w:color w:val="000000" w:themeColor="text1"/>
          <w:sz w:val="28"/>
          <w:szCs w:val="28"/>
        </w:rPr>
        <w:t>If you can only get me over this pain, Doc, I swear I will never, ever even look at alcohol</w:t>
      </w:r>
      <w:r w:rsidRPr="00682482">
        <w:rPr>
          <w:rFonts w:ascii="Times New Roman" w:hAnsi="Times New Roman"/>
          <w:color w:val="000000" w:themeColor="text1"/>
          <w:sz w:val="28"/>
          <w:szCs w:val="28"/>
        </w:rPr>
        <w:t>.” Three weeks after being released from the hospital, he was drunk once again. Alcoholics who go through the ordeal of a liver transplant may drink on their first visit outside the hospital.</w:t>
      </w:r>
    </w:p>
    <w:p w:rsidR="002C4E16" w:rsidRPr="00682482" w:rsidRDefault="002C4E16" w:rsidP="002C4E1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82482">
        <w:rPr>
          <w:rFonts w:ascii="Times New Roman" w:hAnsi="Times New Roman"/>
          <w:color w:val="000000" w:themeColor="text1"/>
          <w:sz w:val="28"/>
          <w:szCs w:val="28"/>
        </w:rPr>
        <w:t xml:space="preserve">Pharaoh acted like a typical alcoholic. When he felt the distress of a plague, he pleaded with Moshe (just as the patient pleaded with Dr. </w:t>
      </w:r>
      <w:proofErr w:type="spellStart"/>
      <w:r w:rsidRPr="00682482">
        <w:rPr>
          <w:rFonts w:ascii="Times New Roman" w:hAnsi="Times New Roman"/>
          <w:color w:val="000000" w:themeColor="text1"/>
          <w:sz w:val="28"/>
          <w:szCs w:val="28"/>
        </w:rPr>
        <w:t>Twersky</w:t>
      </w:r>
      <w:proofErr w:type="spellEnd"/>
      <w:r w:rsidRPr="00682482">
        <w:rPr>
          <w:rFonts w:ascii="Times New Roman" w:hAnsi="Times New Roman"/>
          <w:color w:val="000000" w:themeColor="text1"/>
          <w:sz w:val="28"/>
          <w:szCs w:val="28"/>
        </w:rPr>
        <w:t xml:space="preserve">), promising to send out the Israelites. No sooner was the plague removed, when Pharaoh immediately retracted his words. Rabbi </w:t>
      </w:r>
      <w:proofErr w:type="spellStart"/>
      <w:r w:rsidRPr="00682482">
        <w:rPr>
          <w:rFonts w:ascii="Times New Roman" w:hAnsi="Times New Roman"/>
          <w:color w:val="000000" w:themeColor="text1"/>
          <w:sz w:val="28"/>
          <w:szCs w:val="28"/>
        </w:rPr>
        <w:t>Twersky</w:t>
      </w:r>
      <w:proofErr w:type="spellEnd"/>
      <w:r w:rsidRPr="00682482">
        <w:rPr>
          <w:rFonts w:ascii="Times New Roman" w:hAnsi="Times New Roman"/>
          <w:color w:val="000000" w:themeColor="text1"/>
          <w:sz w:val="28"/>
          <w:szCs w:val="28"/>
        </w:rPr>
        <w:t xml:space="preserve"> relates that this behavior is not at all unusual. </w:t>
      </w:r>
    </w:p>
    <w:p w:rsidR="002C4E16" w:rsidRPr="00682482" w:rsidRDefault="002C4E16" w:rsidP="002C4E16">
      <w:pPr>
        <w:pStyle w:val="NoSpacing"/>
        <w:jc w:val="both"/>
        <w:rPr>
          <w:rFonts w:ascii="Times New Roman" w:hAnsi="Times New Roman"/>
          <w:color w:val="000000" w:themeColor="text1"/>
          <w:sz w:val="28"/>
          <w:szCs w:val="28"/>
        </w:rPr>
      </w:pPr>
      <w:r w:rsidRPr="00682482">
        <w:rPr>
          <w:rFonts w:ascii="Times New Roman" w:hAnsi="Times New Roman"/>
          <w:color w:val="000000" w:themeColor="text1"/>
          <w:sz w:val="28"/>
          <w:szCs w:val="28"/>
        </w:rPr>
        <w:t> </w:t>
      </w:r>
    </w:p>
    <w:p w:rsidR="002C4E16" w:rsidRPr="00682482" w:rsidRDefault="002C4E16" w:rsidP="002C4E16">
      <w:pPr>
        <w:pStyle w:val="NoSpacing"/>
        <w:jc w:val="both"/>
        <w:rPr>
          <w:rFonts w:ascii="Times New Roman" w:hAnsi="Times New Roman"/>
          <w:i/>
          <w:color w:val="000000" w:themeColor="text1"/>
          <w:sz w:val="28"/>
          <w:szCs w:val="28"/>
        </w:rPr>
      </w:pPr>
      <w:proofErr w:type="gramStart"/>
      <w:r w:rsidRPr="00682482">
        <w:rPr>
          <w:rFonts w:ascii="Times New Roman" w:hAnsi="Times New Roman"/>
          <w:i/>
          <w:color w:val="000000" w:themeColor="text1"/>
          <w:sz w:val="28"/>
          <w:szCs w:val="28"/>
        </w:rPr>
        <w:t xml:space="preserve">Reprinted from the </w:t>
      </w:r>
      <w:proofErr w:type="spellStart"/>
      <w:r w:rsidRPr="00682482">
        <w:rPr>
          <w:rFonts w:ascii="Times New Roman" w:hAnsi="Times New Roman"/>
          <w:i/>
          <w:color w:val="000000" w:themeColor="text1"/>
          <w:sz w:val="28"/>
          <w:szCs w:val="28"/>
        </w:rPr>
        <w:t>Va’era</w:t>
      </w:r>
      <w:proofErr w:type="spellEnd"/>
      <w:r w:rsidRPr="00682482">
        <w:rPr>
          <w:rFonts w:ascii="Times New Roman" w:hAnsi="Times New Roman"/>
          <w:i/>
          <w:color w:val="000000" w:themeColor="text1"/>
          <w:sz w:val="28"/>
          <w:szCs w:val="28"/>
        </w:rPr>
        <w:t xml:space="preserve"> 5779 email of Rabbi </w:t>
      </w:r>
      <w:proofErr w:type="spellStart"/>
      <w:r w:rsidRPr="00682482">
        <w:rPr>
          <w:rFonts w:ascii="Times New Roman" w:hAnsi="Times New Roman"/>
          <w:i/>
          <w:color w:val="000000" w:themeColor="text1"/>
          <w:sz w:val="28"/>
          <w:szCs w:val="28"/>
        </w:rPr>
        <w:t>Amram</w:t>
      </w:r>
      <w:proofErr w:type="spellEnd"/>
      <w:r w:rsidRPr="00682482">
        <w:rPr>
          <w:rFonts w:ascii="Times New Roman" w:hAnsi="Times New Roman"/>
          <w:i/>
          <w:color w:val="000000" w:themeColor="text1"/>
          <w:sz w:val="28"/>
          <w:szCs w:val="28"/>
        </w:rPr>
        <w:t xml:space="preserve"> </w:t>
      </w:r>
      <w:proofErr w:type="spellStart"/>
      <w:r w:rsidRPr="00682482">
        <w:rPr>
          <w:rFonts w:ascii="Times New Roman" w:hAnsi="Times New Roman"/>
          <w:i/>
          <w:color w:val="000000" w:themeColor="text1"/>
          <w:sz w:val="28"/>
          <w:szCs w:val="28"/>
        </w:rPr>
        <w:t>Sananes</w:t>
      </w:r>
      <w:proofErr w:type="spellEnd"/>
      <w:r w:rsidRPr="00682482">
        <w:rPr>
          <w:rFonts w:ascii="Times New Roman" w:hAnsi="Times New Roman"/>
          <w:i/>
          <w:color w:val="000000" w:themeColor="text1"/>
          <w:sz w:val="28"/>
          <w:szCs w:val="28"/>
        </w:rPr>
        <w:t xml:space="preserve"> as written by Jack E. </w:t>
      </w:r>
      <w:proofErr w:type="spellStart"/>
      <w:r w:rsidRPr="00682482">
        <w:rPr>
          <w:rFonts w:ascii="Times New Roman" w:hAnsi="Times New Roman"/>
          <w:i/>
          <w:color w:val="000000" w:themeColor="text1"/>
          <w:sz w:val="28"/>
          <w:szCs w:val="28"/>
        </w:rPr>
        <w:t>Rahmey</w:t>
      </w:r>
      <w:proofErr w:type="spellEnd"/>
      <w:r w:rsidRPr="00682482">
        <w:rPr>
          <w:rFonts w:ascii="Times New Roman" w:hAnsi="Times New Roman"/>
          <w:i/>
          <w:color w:val="000000" w:themeColor="text1"/>
          <w:sz w:val="28"/>
          <w:szCs w:val="28"/>
        </w:rPr>
        <w:t>.</w:t>
      </w:r>
      <w:proofErr w:type="gramEnd"/>
    </w:p>
    <w:p w:rsidR="002C4E16" w:rsidRPr="00682482" w:rsidRDefault="002C4E16" w:rsidP="002C4E16">
      <w:pPr>
        <w:pStyle w:val="NoSpacing"/>
        <w:jc w:val="both"/>
        <w:rPr>
          <w:rFonts w:ascii="Times New Roman" w:hAnsi="Times New Roman"/>
          <w:color w:val="000000" w:themeColor="text1"/>
          <w:sz w:val="28"/>
          <w:szCs w:val="28"/>
        </w:rPr>
      </w:pPr>
    </w:p>
    <w:p w:rsidR="00F8387C" w:rsidRPr="007339F3" w:rsidRDefault="002C4E16" w:rsidP="007339F3">
      <w:pPr>
        <w:rPr>
          <w:rStyle w:val="Emphasis"/>
          <w:rFonts w:ascii="Times New Roman" w:hAnsi="Times New Roman"/>
          <w:iCs w:val="0"/>
          <w:color w:val="000000" w:themeColor="text1"/>
          <w:sz w:val="28"/>
          <w:szCs w:val="28"/>
        </w:rPr>
      </w:pPr>
      <w:r>
        <w:rPr>
          <w:rFonts w:ascii="Times New Roman" w:hAnsi="Times New Roman"/>
          <w:i/>
          <w:color w:val="000000" w:themeColor="text1"/>
          <w:sz w:val="28"/>
          <w:szCs w:val="28"/>
        </w:rPr>
        <w:br w:type="page"/>
      </w:r>
    </w:p>
    <w:p w:rsidR="00F8387C" w:rsidRDefault="00F8387C" w:rsidP="00F8387C">
      <w:pPr>
        <w:pStyle w:val="NoSpacing"/>
        <w:jc w:val="both"/>
        <w:rPr>
          <w:rFonts w:ascii="Times New Roman" w:hAnsi="Times New Roman"/>
          <w:b/>
          <w:sz w:val="40"/>
          <w:szCs w:val="40"/>
        </w:rPr>
      </w:pPr>
      <w:r>
        <w:rPr>
          <w:rFonts w:ascii="Times New Roman" w:hAnsi="Times New Roman"/>
          <w:b/>
          <w:color w:val="000000"/>
          <w:sz w:val="40"/>
          <w:szCs w:val="40"/>
        </w:rPr>
        <w:lastRenderedPageBreak/>
        <w:t xml:space="preserve">The </w:t>
      </w:r>
      <w:proofErr w:type="spellStart"/>
      <w:r>
        <w:rPr>
          <w:rFonts w:ascii="Times New Roman" w:hAnsi="Times New Roman"/>
          <w:b/>
          <w:color w:val="000000"/>
          <w:sz w:val="40"/>
          <w:szCs w:val="40"/>
        </w:rPr>
        <w:t>Shmuz</w:t>
      </w:r>
      <w:proofErr w:type="spellEnd"/>
      <w:r>
        <w:rPr>
          <w:rFonts w:ascii="Times New Roman" w:hAnsi="Times New Roman"/>
          <w:b/>
          <w:color w:val="000000"/>
          <w:sz w:val="40"/>
          <w:szCs w:val="40"/>
        </w:rPr>
        <w:t xml:space="preserve"> on</w:t>
      </w:r>
      <w:r>
        <w:rPr>
          <w:rFonts w:ascii="Times New Roman" w:hAnsi="Times New Roman"/>
          <w:i/>
          <w:color w:val="000000"/>
          <w:sz w:val="28"/>
          <w:szCs w:val="28"/>
        </w:rPr>
        <w:t xml:space="preserve"> </w:t>
      </w:r>
      <w:r w:rsidR="002C4E16">
        <w:rPr>
          <w:rFonts w:ascii="Times New Roman" w:hAnsi="Times New Roman"/>
          <w:b/>
          <w:sz w:val="40"/>
          <w:szCs w:val="40"/>
        </w:rPr>
        <w:t>Pesach</w:t>
      </w:r>
    </w:p>
    <w:p w:rsidR="00DF720E" w:rsidRDefault="002C4E16" w:rsidP="00F8387C">
      <w:pPr>
        <w:pStyle w:val="NoSpacing"/>
        <w:jc w:val="center"/>
        <w:rPr>
          <w:rStyle w:val="Emphasis"/>
          <w:i w:val="0"/>
          <w:color w:val="000000"/>
          <w:sz w:val="72"/>
          <w:szCs w:val="72"/>
        </w:rPr>
      </w:pPr>
      <w:r>
        <w:rPr>
          <w:rFonts w:ascii="Times New Roman" w:hAnsi="Times New Roman"/>
          <w:b/>
          <w:sz w:val="72"/>
          <w:szCs w:val="72"/>
        </w:rPr>
        <w:t>I’m Never Wrong</w:t>
      </w:r>
    </w:p>
    <w:p w:rsidR="00F8387C" w:rsidRPr="00DE32D9" w:rsidRDefault="00F8387C" w:rsidP="00F8387C">
      <w:pPr>
        <w:pStyle w:val="NoSpacing"/>
        <w:jc w:val="center"/>
        <w:rPr>
          <w:rStyle w:val="Emphasis"/>
          <w:rFonts w:ascii="Times New Roman" w:hAnsi="Times New Roman"/>
          <w:b/>
          <w:i w:val="0"/>
          <w:color w:val="000000"/>
          <w:sz w:val="36"/>
          <w:szCs w:val="36"/>
        </w:rPr>
      </w:pPr>
      <w:r w:rsidRPr="00DE32D9">
        <w:rPr>
          <w:rStyle w:val="Emphasis"/>
          <w:rFonts w:ascii="Times New Roman" w:hAnsi="Times New Roman"/>
          <w:b/>
          <w:i w:val="0"/>
          <w:color w:val="000000"/>
          <w:sz w:val="36"/>
          <w:szCs w:val="36"/>
        </w:rPr>
        <w:t xml:space="preserve">By Rabbi </w:t>
      </w:r>
      <w:proofErr w:type="spellStart"/>
      <w:r w:rsidRPr="00DE32D9">
        <w:rPr>
          <w:rStyle w:val="Emphasis"/>
          <w:rFonts w:ascii="Times New Roman" w:hAnsi="Times New Roman"/>
          <w:b/>
          <w:i w:val="0"/>
          <w:color w:val="000000"/>
          <w:sz w:val="36"/>
          <w:szCs w:val="36"/>
        </w:rPr>
        <w:t>Bentzion</w:t>
      </w:r>
      <w:proofErr w:type="spellEnd"/>
      <w:r w:rsidRPr="00DE32D9">
        <w:rPr>
          <w:rStyle w:val="Emphasis"/>
          <w:rFonts w:ascii="Times New Roman" w:hAnsi="Times New Roman"/>
          <w:b/>
          <w:i w:val="0"/>
          <w:color w:val="000000"/>
          <w:sz w:val="36"/>
          <w:szCs w:val="36"/>
        </w:rPr>
        <w:t xml:space="preserve"> </w:t>
      </w:r>
      <w:proofErr w:type="spellStart"/>
      <w:r w:rsidRPr="00DE32D9">
        <w:rPr>
          <w:rStyle w:val="Emphasis"/>
          <w:rFonts w:ascii="Times New Roman" w:hAnsi="Times New Roman"/>
          <w:b/>
          <w:i w:val="0"/>
          <w:color w:val="000000"/>
          <w:sz w:val="36"/>
          <w:szCs w:val="36"/>
        </w:rPr>
        <w:t>Shafier</w:t>
      </w:r>
      <w:proofErr w:type="spellEnd"/>
    </w:p>
    <w:p w:rsidR="00F8387C" w:rsidRPr="00DE32D9" w:rsidRDefault="00F8387C" w:rsidP="00F8387C">
      <w:pPr>
        <w:pStyle w:val="NoSpacing"/>
        <w:jc w:val="center"/>
        <w:rPr>
          <w:rStyle w:val="Emphasis"/>
          <w:rFonts w:ascii="Times New Roman" w:hAnsi="Times New Roman"/>
          <w:b/>
          <w:i w:val="0"/>
          <w:color w:val="000000"/>
          <w:sz w:val="28"/>
          <w:szCs w:val="28"/>
        </w:rPr>
      </w:pPr>
      <w:r w:rsidRPr="00DE32D9">
        <w:rPr>
          <w:rStyle w:val="Emphasis"/>
          <w:rFonts w:ascii="Times New Roman" w:hAnsi="Times New Roman"/>
          <w:b/>
          <w:i w:val="0"/>
          <w:color w:val="000000"/>
          <w:sz w:val="28"/>
          <w:szCs w:val="28"/>
        </w:rPr>
        <w:t>Founder of TheShmuz.com</w:t>
      </w:r>
    </w:p>
    <w:p w:rsidR="00DE32D9" w:rsidRDefault="00DE32D9" w:rsidP="00F8387C">
      <w:pPr>
        <w:pStyle w:val="NoSpacing"/>
        <w:jc w:val="center"/>
        <w:rPr>
          <w:rStyle w:val="Emphasis"/>
          <w:b/>
          <w:i w:val="0"/>
          <w:color w:val="000000"/>
          <w:sz w:val="28"/>
          <w:szCs w:val="28"/>
        </w:rPr>
      </w:pPr>
    </w:p>
    <w:p w:rsidR="00DE32D9" w:rsidRDefault="00DE32D9" w:rsidP="00DE32D9">
      <w:pPr>
        <w:pStyle w:val="NoSpacing"/>
        <w:jc w:val="center"/>
        <w:rPr>
          <w:rFonts w:ascii="Times New Roman" w:hAnsi="Times New Roman"/>
          <w:sz w:val="28"/>
          <w:szCs w:val="28"/>
        </w:rPr>
      </w:pPr>
      <w:r>
        <w:rPr>
          <w:rFonts w:ascii="Times New Roman" w:hAnsi="Times New Roman"/>
          <w:noProof/>
          <w:color w:val="000000"/>
          <w:sz w:val="28"/>
          <w:szCs w:val="28"/>
        </w:rPr>
        <w:drawing>
          <wp:inline distT="0" distB="0" distL="0" distR="0" wp14:anchorId="0E35D228" wp14:editId="41CC0573">
            <wp:extent cx="2758440" cy="2712720"/>
            <wp:effectExtent l="0" t="0" r="3810" b="0"/>
            <wp:docPr id="4" name="Picture 4" descr="Image result for photos of Rabbi Bentzion Sha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hotos of Rabbi Bentzion Shafier"/>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758440" cy="2712720"/>
                    </a:xfrm>
                    <a:prstGeom prst="rect">
                      <a:avLst/>
                    </a:prstGeom>
                    <a:noFill/>
                    <a:ln>
                      <a:noFill/>
                    </a:ln>
                  </pic:spPr>
                </pic:pic>
              </a:graphicData>
            </a:graphic>
          </wp:inline>
        </w:drawing>
      </w:r>
    </w:p>
    <w:p w:rsidR="00DE32D9" w:rsidRPr="00C1695F" w:rsidRDefault="00DE32D9" w:rsidP="00DE32D9">
      <w:pPr>
        <w:pStyle w:val="NoSpacing"/>
        <w:jc w:val="center"/>
        <w:rPr>
          <w:rFonts w:ascii="Times New Roman" w:hAnsi="Times New Roman"/>
          <w:b/>
          <w:color w:val="000000" w:themeColor="text1"/>
          <w:sz w:val="28"/>
          <w:szCs w:val="28"/>
        </w:rPr>
      </w:pPr>
      <w:r w:rsidRPr="00C1695F">
        <w:rPr>
          <w:rFonts w:ascii="Times New Roman" w:hAnsi="Times New Roman"/>
          <w:b/>
          <w:color w:val="000000" w:themeColor="text1"/>
          <w:sz w:val="28"/>
          <w:szCs w:val="28"/>
        </w:rPr>
        <w:t xml:space="preserve">Rabbi </w:t>
      </w:r>
      <w:proofErr w:type="spellStart"/>
      <w:r w:rsidRPr="00C1695F">
        <w:rPr>
          <w:rFonts w:ascii="Times New Roman" w:hAnsi="Times New Roman"/>
          <w:b/>
          <w:color w:val="000000" w:themeColor="text1"/>
          <w:sz w:val="28"/>
          <w:szCs w:val="28"/>
        </w:rPr>
        <w:t>Bentzion</w:t>
      </w:r>
      <w:proofErr w:type="spellEnd"/>
      <w:r w:rsidRPr="00C1695F">
        <w:rPr>
          <w:rFonts w:ascii="Times New Roman" w:hAnsi="Times New Roman"/>
          <w:b/>
          <w:color w:val="000000" w:themeColor="text1"/>
          <w:sz w:val="28"/>
          <w:szCs w:val="28"/>
        </w:rPr>
        <w:t xml:space="preserve"> </w:t>
      </w:r>
      <w:proofErr w:type="spellStart"/>
      <w:r w:rsidRPr="00C1695F">
        <w:rPr>
          <w:rFonts w:ascii="Times New Roman" w:hAnsi="Times New Roman"/>
          <w:b/>
          <w:color w:val="000000" w:themeColor="text1"/>
          <w:sz w:val="28"/>
          <w:szCs w:val="28"/>
        </w:rPr>
        <w:t>Shafier</w:t>
      </w:r>
      <w:proofErr w:type="spellEnd"/>
      <w:r w:rsidRPr="00C1695F">
        <w:rPr>
          <w:rFonts w:ascii="Times New Roman" w:hAnsi="Times New Roman"/>
          <w:b/>
          <w:color w:val="000000" w:themeColor="text1"/>
          <w:sz w:val="28"/>
          <w:szCs w:val="28"/>
        </w:rPr>
        <w:t xml:space="preserve"> (The Shmuz.com)</w:t>
      </w:r>
    </w:p>
    <w:p w:rsidR="00DE32D9" w:rsidRPr="00527DA3" w:rsidRDefault="00DE32D9" w:rsidP="00527DA3">
      <w:pPr>
        <w:pStyle w:val="NoSpacing"/>
        <w:jc w:val="both"/>
        <w:rPr>
          <w:rStyle w:val="Emphasis"/>
          <w:rFonts w:ascii="Times New Roman" w:hAnsi="Times New Roman"/>
          <w:b/>
          <w:i w:val="0"/>
          <w:color w:val="000000" w:themeColor="text1"/>
          <w:sz w:val="28"/>
          <w:szCs w:val="28"/>
        </w:rPr>
      </w:pPr>
    </w:p>
    <w:p w:rsidR="002C4E16" w:rsidRDefault="002C4E16" w:rsidP="002C4E16">
      <w:pPr>
        <w:pStyle w:val="NoSpacing"/>
        <w:jc w:val="both"/>
        <w:rPr>
          <w:rFonts w:ascii="Times New Roman" w:hAnsi="Times New Roman"/>
          <w:color w:val="000000" w:themeColor="text1"/>
          <w:sz w:val="28"/>
          <w:szCs w:val="28"/>
        </w:rPr>
      </w:pPr>
      <w:r w:rsidRPr="002C4E16">
        <w:rPr>
          <w:rFonts w:ascii="Times New Roman" w:hAnsi="Times New Roman"/>
          <w:color w:val="000000" w:themeColor="text1"/>
          <w:sz w:val="28"/>
          <w:szCs w:val="28"/>
        </w:rPr>
        <w:t>“</w:t>
      </w:r>
      <w:r w:rsidRPr="002C4E16">
        <w:rPr>
          <w:rFonts w:ascii="Times New Roman" w:hAnsi="Times New Roman"/>
          <w:i/>
          <w:color w:val="000000" w:themeColor="text1"/>
          <w:sz w:val="28"/>
          <w:szCs w:val="28"/>
        </w:rPr>
        <w:t>Moshe said: “So said HASHEM, ‘</w:t>
      </w:r>
      <w:proofErr w:type="gramStart"/>
      <w:r w:rsidRPr="002C4E16">
        <w:rPr>
          <w:rFonts w:ascii="Times New Roman" w:hAnsi="Times New Roman"/>
          <w:i/>
          <w:color w:val="000000" w:themeColor="text1"/>
          <w:sz w:val="28"/>
          <w:szCs w:val="28"/>
        </w:rPr>
        <w:t>At</w:t>
      </w:r>
      <w:proofErr w:type="gramEnd"/>
      <w:r w:rsidRPr="002C4E16">
        <w:rPr>
          <w:rFonts w:ascii="Times New Roman" w:hAnsi="Times New Roman"/>
          <w:i/>
          <w:color w:val="000000" w:themeColor="text1"/>
          <w:sz w:val="28"/>
          <w:szCs w:val="28"/>
        </w:rPr>
        <w:t xml:space="preserve"> about midnight, I shall go out in the midst of Egypt.</w:t>
      </w:r>
      <w:r w:rsidRPr="002C4E16">
        <w:rPr>
          <w:rFonts w:ascii="Times New Roman" w:hAnsi="Times New Roman"/>
          <w:color w:val="000000" w:themeColor="text1"/>
          <w:sz w:val="28"/>
          <w:szCs w:val="28"/>
        </w:rPr>
        <w:t xml:space="preserve">” – </w:t>
      </w:r>
      <w:proofErr w:type="spellStart"/>
      <w:r w:rsidRPr="002C4E16">
        <w:rPr>
          <w:rFonts w:ascii="Times New Roman" w:hAnsi="Times New Roman"/>
          <w:color w:val="000000" w:themeColor="text1"/>
          <w:sz w:val="28"/>
          <w:szCs w:val="28"/>
        </w:rPr>
        <w:t>Shemos</w:t>
      </w:r>
      <w:proofErr w:type="spellEnd"/>
      <w:r w:rsidRPr="002C4E16">
        <w:rPr>
          <w:rFonts w:ascii="Times New Roman" w:hAnsi="Times New Roman"/>
          <w:color w:val="000000" w:themeColor="text1"/>
          <w:sz w:val="28"/>
          <w:szCs w:val="28"/>
        </w:rPr>
        <w:t xml:space="preserve"> 11:4 </w:t>
      </w:r>
    </w:p>
    <w:p w:rsidR="002C4E16" w:rsidRPr="002C4E16" w:rsidRDefault="002C4E16" w:rsidP="002C4E16">
      <w:pPr>
        <w:pStyle w:val="NoSpacing"/>
        <w:jc w:val="both"/>
        <w:rPr>
          <w:rFonts w:ascii="Times New Roman" w:hAnsi="Times New Roman"/>
          <w:color w:val="000000" w:themeColor="text1"/>
          <w:sz w:val="28"/>
          <w:szCs w:val="28"/>
        </w:rPr>
      </w:pPr>
    </w:p>
    <w:p w:rsidR="002C4E16" w:rsidRPr="002C4E16" w:rsidRDefault="002C4E16" w:rsidP="002C4E16">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Moshe Changed the W</w:t>
      </w:r>
      <w:r w:rsidRPr="002C4E16">
        <w:rPr>
          <w:rFonts w:ascii="Times New Roman" w:hAnsi="Times New Roman"/>
          <w:b/>
          <w:color w:val="000000" w:themeColor="text1"/>
          <w:sz w:val="28"/>
          <w:szCs w:val="28"/>
        </w:rPr>
        <w:t>ording</w:t>
      </w:r>
    </w:p>
    <w:p w:rsidR="002C4E16" w:rsidRPr="002C4E16" w:rsidRDefault="002C4E16" w:rsidP="002C4E1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C4E16">
        <w:rPr>
          <w:rFonts w:ascii="Times New Roman" w:hAnsi="Times New Roman"/>
          <w:color w:val="000000" w:themeColor="text1"/>
          <w:sz w:val="28"/>
          <w:szCs w:val="28"/>
        </w:rPr>
        <w:t xml:space="preserve">After months and months of HASHEM showing the </w:t>
      </w:r>
      <w:proofErr w:type="spellStart"/>
      <w:r w:rsidRPr="002C4E16">
        <w:rPr>
          <w:rFonts w:ascii="Times New Roman" w:hAnsi="Times New Roman"/>
          <w:color w:val="000000" w:themeColor="text1"/>
          <w:sz w:val="28"/>
          <w:szCs w:val="28"/>
        </w:rPr>
        <w:t>Mitzrim</w:t>
      </w:r>
      <w:proofErr w:type="spellEnd"/>
      <w:r w:rsidRPr="002C4E16">
        <w:rPr>
          <w:rFonts w:ascii="Times New Roman" w:hAnsi="Times New Roman"/>
          <w:color w:val="000000" w:themeColor="text1"/>
          <w:sz w:val="28"/>
          <w:szCs w:val="28"/>
        </w:rPr>
        <w:t xml:space="preserve"> that He alone controls every aspect of Creation, Moshe was instructed to warn Pharaoh that if he still wouldn’t let the Jewish people go, then exactly at the stroke of midnight, every firstborn in </w:t>
      </w:r>
      <w:proofErr w:type="spellStart"/>
      <w:r w:rsidRPr="002C4E16">
        <w:rPr>
          <w:rFonts w:ascii="Times New Roman" w:hAnsi="Times New Roman"/>
          <w:color w:val="000000" w:themeColor="text1"/>
          <w:sz w:val="28"/>
          <w:szCs w:val="28"/>
        </w:rPr>
        <w:t>Mitzrayim</w:t>
      </w:r>
      <w:proofErr w:type="spellEnd"/>
      <w:r w:rsidRPr="002C4E16">
        <w:rPr>
          <w:rFonts w:ascii="Times New Roman" w:hAnsi="Times New Roman"/>
          <w:color w:val="000000" w:themeColor="text1"/>
          <w:sz w:val="28"/>
          <w:szCs w:val="28"/>
        </w:rPr>
        <w:t xml:space="preserve"> would die. Yet when Moshe appeared in front of Pharaoh, he changed the message and said, “If Pharaoh doesn’t free the Jews, then approximately at midnight, every first born will die.”</w:t>
      </w:r>
    </w:p>
    <w:p w:rsidR="002C4E16" w:rsidRDefault="002C4E16" w:rsidP="002C4E1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Pr="002C4E16">
        <w:rPr>
          <w:rFonts w:ascii="Times New Roman" w:hAnsi="Times New Roman"/>
          <w:color w:val="000000" w:themeColor="text1"/>
          <w:sz w:val="28"/>
          <w:szCs w:val="28"/>
        </w:rPr>
        <w:t>Rashi</w:t>
      </w:r>
      <w:proofErr w:type="spellEnd"/>
      <w:r w:rsidRPr="002C4E16">
        <w:rPr>
          <w:rFonts w:ascii="Times New Roman" w:hAnsi="Times New Roman"/>
          <w:color w:val="000000" w:themeColor="text1"/>
          <w:sz w:val="28"/>
          <w:szCs w:val="28"/>
        </w:rPr>
        <w:t xml:space="preserve"> is troubled by why Moshe would change HASHEM’s wording. He explains that Moshe was afraid that if he gave an exact time, the </w:t>
      </w:r>
      <w:proofErr w:type="spellStart"/>
      <w:r w:rsidRPr="002C4E16">
        <w:rPr>
          <w:rFonts w:ascii="Times New Roman" w:hAnsi="Times New Roman"/>
          <w:color w:val="000000" w:themeColor="text1"/>
          <w:sz w:val="28"/>
          <w:szCs w:val="28"/>
        </w:rPr>
        <w:t>Mitzrim</w:t>
      </w:r>
      <w:proofErr w:type="spellEnd"/>
      <w:r w:rsidRPr="002C4E16">
        <w:rPr>
          <w:rFonts w:ascii="Times New Roman" w:hAnsi="Times New Roman"/>
          <w:color w:val="000000" w:themeColor="text1"/>
          <w:sz w:val="28"/>
          <w:szCs w:val="28"/>
        </w:rPr>
        <w:t xml:space="preserve"> would be watching the clock and might miscalculate. Rather than assuming that they were wrong, they would attribute the error to Moshe and assume that he was a liar. To remove this potential pitfall, Moshe changed what HASHEM said and told Pharaoh that at around midnight, the firstborn would begin dying.    </w:t>
      </w:r>
    </w:p>
    <w:p w:rsidR="002C4E16" w:rsidRDefault="002C4E16">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2C4E16" w:rsidRPr="002C4E16" w:rsidRDefault="002C4E16" w:rsidP="002C4E16">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 xml:space="preserve">How Did the </w:t>
      </w:r>
      <w:proofErr w:type="spellStart"/>
      <w:r>
        <w:rPr>
          <w:rFonts w:ascii="Times New Roman" w:hAnsi="Times New Roman"/>
          <w:b/>
          <w:color w:val="000000" w:themeColor="text1"/>
          <w:sz w:val="28"/>
          <w:szCs w:val="28"/>
        </w:rPr>
        <w:t>Mitzrim</w:t>
      </w:r>
      <w:proofErr w:type="spellEnd"/>
      <w:r>
        <w:rPr>
          <w:rFonts w:ascii="Times New Roman" w:hAnsi="Times New Roman"/>
          <w:b/>
          <w:color w:val="000000" w:themeColor="text1"/>
          <w:sz w:val="28"/>
          <w:szCs w:val="28"/>
        </w:rPr>
        <w:t xml:space="preserve"> Tell T</w:t>
      </w:r>
      <w:r w:rsidRPr="002C4E16">
        <w:rPr>
          <w:rFonts w:ascii="Times New Roman" w:hAnsi="Times New Roman"/>
          <w:b/>
          <w:color w:val="000000" w:themeColor="text1"/>
          <w:sz w:val="28"/>
          <w:szCs w:val="28"/>
        </w:rPr>
        <w:t>ime?</w:t>
      </w:r>
    </w:p>
    <w:p w:rsidR="002C4E16" w:rsidRDefault="002C4E16" w:rsidP="002C4E1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C4E16">
        <w:rPr>
          <w:rFonts w:ascii="Times New Roman" w:hAnsi="Times New Roman"/>
          <w:color w:val="000000" w:themeColor="text1"/>
          <w:sz w:val="28"/>
          <w:szCs w:val="28"/>
        </w:rPr>
        <w:t xml:space="preserve">This </w:t>
      </w:r>
      <w:proofErr w:type="spellStart"/>
      <w:r w:rsidRPr="002C4E16">
        <w:rPr>
          <w:rFonts w:ascii="Times New Roman" w:hAnsi="Times New Roman"/>
          <w:color w:val="000000" w:themeColor="text1"/>
          <w:sz w:val="28"/>
          <w:szCs w:val="28"/>
        </w:rPr>
        <w:t>Rashi</w:t>
      </w:r>
      <w:proofErr w:type="spellEnd"/>
      <w:r w:rsidRPr="002C4E16">
        <w:rPr>
          <w:rFonts w:ascii="Times New Roman" w:hAnsi="Times New Roman"/>
          <w:color w:val="000000" w:themeColor="text1"/>
          <w:sz w:val="28"/>
          <w:szCs w:val="28"/>
        </w:rPr>
        <w:t xml:space="preserve"> seems quite difficult to understand. In our times, we have precise instruments to measure time; we have clocks, watches, and chronographs. In the ancient world, timepieces were crude. During the day, a sundial might provide some degree of accuracy, give or take a few minutes. </w:t>
      </w:r>
    </w:p>
    <w:p w:rsidR="002C4E16" w:rsidRDefault="002C4E16" w:rsidP="002C4E1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C4E16">
        <w:rPr>
          <w:rFonts w:ascii="Times New Roman" w:hAnsi="Times New Roman"/>
          <w:color w:val="000000" w:themeColor="text1"/>
          <w:sz w:val="28"/>
          <w:szCs w:val="28"/>
        </w:rPr>
        <w:t xml:space="preserve">But the </w:t>
      </w:r>
      <w:proofErr w:type="spellStart"/>
      <w:r w:rsidRPr="002C4E16">
        <w:rPr>
          <w:rFonts w:ascii="Times New Roman" w:hAnsi="Times New Roman"/>
          <w:color w:val="000000" w:themeColor="text1"/>
          <w:sz w:val="28"/>
          <w:szCs w:val="28"/>
        </w:rPr>
        <w:t>makkah</w:t>
      </w:r>
      <w:proofErr w:type="spellEnd"/>
      <w:r w:rsidRPr="002C4E16">
        <w:rPr>
          <w:rFonts w:ascii="Times New Roman" w:hAnsi="Times New Roman"/>
          <w:color w:val="000000" w:themeColor="text1"/>
          <w:sz w:val="28"/>
          <w:szCs w:val="28"/>
        </w:rPr>
        <w:t xml:space="preserve"> of </w:t>
      </w:r>
      <w:proofErr w:type="spellStart"/>
      <w:r w:rsidRPr="002C4E16">
        <w:rPr>
          <w:rFonts w:ascii="Times New Roman" w:hAnsi="Times New Roman"/>
          <w:color w:val="000000" w:themeColor="text1"/>
          <w:sz w:val="28"/>
          <w:szCs w:val="28"/>
        </w:rPr>
        <w:t>b’choros</w:t>
      </w:r>
      <w:proofErr w:type="spellEnd"/>
      <w:r w:rsidRPr="002C4E16">
        <w:rPr>
          <w:rFonts w:ascii="Times New Roman" w:hAnsi="Times New Roman"/>
          <w:color w:val="000000" w:themeColor="text1"/>
          <w:sz w:val="28"/>
          <w:szCs w:val="28"/>
        </w:rPr>
        <w:t xml:space="preserve"> was at night. The way the </w:t>
      </w:r>
      <w:proofErr w:type="spellStart"/>
      <w:r w:rsidRPr="002C4E16">
        <w:rPr>
          <w:rFonts w:ascii="Times New Roman" w:hAnsi="Times New Roman"/>
          <w:color w:val="000000" w:themeColor="text1"/>
          <w:sz w:val="28"/>
          <w:szCs w:val="28"/>
        </w:rPr>
        <w:t>Mitzrim</w:t>
      </w:r>
      <w:proofErr w:type="spellEnd"/>
      <w:r w:rsidRPr="002C4E16">
        <w:rPr>
          <w:rFonts w:ascii="Times New Roman" w:hAnsi="Times New Roman"/>
          <w:color w:val="000000" w:themeColor="text1"/>
          <w:sz w:val="28"/>
          <w:szCs w:val="28"/>
        </w:rPr>
        <w:t xml:space="preserve"> would tell time at night was by gazing at the stars. They would look up at the stars’ alignments and approximate the time. How accurate could this possibly be? The telescope had yet to be invented; sophisticated mathematics was yet to be discovered. So what right would they have to assume that they were right and Moshe was wrong?</w:t>
      </w:r>
    </w:p>
    <w:p w:rsidR="002C4E16" w:rsidRPr="002C4E16" w:rsidRDefault="002C4E16" w:rsidP="002C4E16">
      <w:pPr>
        <w:pStyle w:val="NoSpacing"/>
        <w:jc w:val="both"/>
        <w:rPr>
          <w:rFonts w:ascii="Times New Roman" w:hAnsi="Times New Roman"/>
          <w:color w:val="000000" w:themeColor="text1"/>
          <w:sz w:val="28"/>
          <w:szCs w:val="28"/>
        </w:rPr>
      </w:pPr>
    </w:p>
    <w:p w:rsidR="002C4E16" w:rsidRPr="002C4E16" w:rsidRDefault="002C4E16" w:rsidP="002C4E16">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Ten Months of Being Proven r</w:t>
      </w:r>
      <w:r w:rsidRPr="002C4E16">
        <w:rPr>
          <w:rFonts w:ascii="Times New Roman" w:hAnsi="Times New Roman"/>
          <w:b/>
          <w:color w:val="000000" w:themeColor="text1"/>
          <w:sz w:val="28"/>
          <w:szCs w:val="28"/>
        </w:rPr>
        <w:t>ight</w:t>
      </w:r>
    </w:p>
    <w:p w:rsidR="002C4E16" w:rsidRDefault="002C4E16" w:rsidP="002C4E1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C4E16">
        <w:rPr>
          <w:rFonts w:ascii="Times New Roman" w:hAnsi="Times New Roman"/>
          <w:color w:val="000000" w:themeColor="text1"/>
          <w:sz w:val="28"/>
          <w:szCs w:val="28"/>
        </w:rPr>
        <w:t xml:space="preserve">What makes this even more difficult to understand is that for close to a year, Moshe and Aaron appeared in Pharaoh’s </w:t>
      </w:r>
      <w:proofErr w:type="gramStart"/>
      <w:r w:rsidRPr="002C4E16">
        <w:rPr>
          <w:rFonts w:ascii="Times New Roman" w:hAnsi="Times New Roman"/>
          <w:color w:val="000000" w:themeColor="text1"/>
          <w:sz w:val="28"/>
          <w:szCs w:val="28"/>
        </w:rPr>
        <w:t>palace,</w:t>
      </w:r>
      <w:proofErr w:type="gramEnd"/>
      <w:r w:rsidRPr="002C4E16">
        <w:rPr>
          <w:rFonts w:ascii="Times New Roman" w:hAnsi="Times New Roman"/>
          <w:color w:val="000000" w:themeColor="text1"/>
          <w:sz w:val="28"/>
          <w:szCs w:val="28"/>
        </w:rPr>
        <w:t xml:space="preserve"> miraculously foretelling what would happen if Pharaoh didn’t allow the Jews out of </w:t>
      </w:r>
      <w:proofErr w:type="spellStart"/>
      <w:r w:rsidRPr="002C4E16">
        <w:rPr>
          <w:rFonts w:ascii="Times New Roman" w:hAnsi="Times New Roman"/>
          <w:color w:val="000000" w:themeColor="text1"/>
          <w:sz w:val="28"/>
          <w:szCs w:val="28"/>
        </w:rPr>
        <w:t>Mitzrayim</w:t>
      </w:r>
      <w:proofErr w:type="spellEnd"/>
      <w:r w:rsidRPr="002C4E16">
        <w:rPr>
          <w:rFonts w:ascii="Times New Roman" w:hAnsi="Times New Roman"/>
          <w:color w:val="000000" w:themeColor="text1"/>
          <w:sz w:val="28"/>
          <w:szCs w:val="28"/>
        </w:rPr>
        <w:t xml:space="preserve">. Time after time, events occurred exactly as Moshe predicted. In the precise manner, in the specific time, and with startling exactness, what Moshe said would happen, did happen. So why would the </w:t>
      </w:r>
      <w:proofErr w:type="spellStart"/>
      <w:r w:rsidRPr="002C4E16">
        <w:rPr>
          <w:rFonts w:ascii="Times New Roman" w:hAnsi="Times New Roman"/>
          <w:color w:val="000000" w:themeColor="text1"/>
          <w:sz w:val="28"/>
          <w:szCs w:val="28"/>
        </w:rPr>
        <w:t>Mitzrim</w:t>
      </w:r>
      <w:proofErr w:type="spellEnd"/>
      <w:r w:rsidRPr="002C4E16">
        <w:rPr>
          <w:rFonts w:ascii="Times New Roman" w:hAnsi="Times New Roman"/>
          <w:color w:val="000000" w:themeColor="text1"/>
          <w:sz w:val="28"/>
          <w:szCs w:val="28"/>
        </w:rPr>
        <w:t xml:space="preserve"> assume that they were correct and Moshe was lying? Wasn’t it much more likely that they we</w:t>
      </w:r>
      <w:r>
        <w:rPr>
          <w:rFonts w:ascii="Times New Roman" w:hAnsi="Times New Roman"/>
          <w:color w:val="000000" w:themeColor="text1"/>
          <w:sz w:val="28"/>
          <w:szCs w:val="28"/>
        </w:rPr>
        <w:t>re the ones who made the error?</w:t>
      </w:r>
    </w:p>
    <w:p w:rsidR="002C4E16" w:rsidRPr="002C4E16" w:rsidRDefault="002C4E16" w:rsidP="002C4E16">
      <w:pPr>
        <w:pStyle w:val="NoSpacing"/>
        <w:jc w:val="both"/>
        <w:rPr>
          <w:rFonts w:ascii="Times New Roman" w:hAnsi="Times New Roman"/>
          <w:color w:val="000000" w:themeColor="text1"/>
          <w:sz w:val="28"/>
          <w:szCs w:val="28"/>
        </w:rPr>
      </w:pPr>
    </w:p>
    <w:p w:rsidR="002C4E16" w:rsidRPr="002C4E16" w:rsidRDefault="002C4E16" w:rsidP="002C4E16">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I Am Never W</w:t>
      </w:r>
      <w:r w:rsidRPr="002C4E16">
        <w:rPr>
          <w:rFonts w:ascii="Times New Roman" w:hAnsi="Times New Roman"/>
          <w:b/>
          <w:color w:val="000000" w:themeColor="text1"/>
          <w:sz w:val="28"/>
          <w:szCs w:val="28"/>
        </w:rPr>
        <w:t>rong</w:t>
      </w:r>
    </w:p>
    <w:p w:rsidR="002C4E16" w:rsidRPr="002C4E16" w:rsidRDefault="002C4E16" w:rsidP="002C4E1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C4E16">
        <w:rPr>
          <w:rFonts w:ascii="Times New Roman" w:hAnsi="Times New Roman"/>
          <w:color w:val="000000" w:themeColor="text1"/>
          <w:sz w:val="28"/>
          <w:szCs w:val="28"/>
        </w:rPr>
        <w:t>The answer to this question is based on human nature. We tend to assume that our opinions are correct, regardless of the evidence against us, and irrespective of whom we might be arguing with. While we may not have given much thought to how we arrived at our understanding, once something becomes accepted as our opinion, it becomes very difficult to change.</w:t>
      </w:r>
    </w:p>
    <w:p w:rsidR="002C4E16" w:rsidRPr="002C4E16" w:rsidRDefault="002C4E16" w:rsidP="002C4E1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C4E16">
        <w:rPr>
          <w:rFonts w:ascii="Times New Roman" w:hAnsi="Times New Roman"/>
          <w:color w:val="000000" w:themeColor="text1"/>
          <w:sz w:val="28"/>
          <w:szCs w:val="28"/>
        </w:rPr>
        <w:t xml:space="preserve">We are heedless in the forming of our opinions </w:t>
      </w:r>
    </w:p>
    <w:p w:rsidR="002C4E16" w:rsidRPr="002C4E16" w:rsidRDefault="002C4E16" w:rsidP="002C4E1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C4E16">
        <w:rPr>
          <w:rFonts w:ascii="Times New Roman" w:hAnsi="Times New Roman"/>
          <w:color w:val="000000" w:themeColor="text1"/>
          <w:sz w:val="28"/>
          <w:szCs w:val="28"/>
        </w:rPr>
        <w:t xml:space="preserve">Moshe was afraid the </w:t>
      </w:r>
      <w:proofErr w:type="spellStart"/>
      <w:r w:rsidRPr="002C4E16">
        <w:rPr>
          <w:rFonts w:ascii="Times New Roman" w:hAnsi="Times New Roman"/>
          <w:color w:val="000000" w:themeColor="text1"/>
          <w:sz w:val="28"/>
          <w:szCs w:val="28"/>
        </w:rPr>
        <w:t>Mitzrim</w:t>
      </w:r>
      <w:proofErr w:type="spellEnd"/>
      <w:r w:rsidRPr="002C4E16">
        <w:rPr>
          <w:rFonts w:ascii="Times New Roman" w:hAnsi="Times New Roman"/>
          <w:color w:val="000000" w:themeColor="text1"/>
          <w:sz w:val="28"/>
          <w:szCs w:val="28"/>
        </w:rPr>
        <w:t xml:space="preserve"> would calculate the time, and despite the questionable accuracy of their calculations, they would jump to the conclusion that Moshe was wrong – that he was, in fact, a liar who fabricated the entire situation. </w:t>
      </w:r>
      <w:r>
        <w:rPr>
          <w:rFonts w:ascii="Times New Roman" w:hAnsi="Times New Roman"/>
          <w:color w:val="000000" w:themeColor="text1"/>
          <w:sz w:val="28"/>
          <w:szCs w:val="28"/>
        </w:rPr>
        <w:tab/>
      </w:r>
      <w:r w:rsidRPr="002C4E16">
        <w:rPr>
          <w:rFonts w:ascii="Times New Roman" w:hAnsi="Times New Roman"/>
          <w:color w:val="000000" w:themeColor="text1"/>
          <w:sz w:val="28"/>
          <w:szCs w:val="28"/>
        </w:rPr>
        <w:t>To prevent this Moshe said, “</w:t>
      </w:r>
      <w:proofErr w:type="gramStart"/>
      <w:r w:rsidRPr="002C4E16">
        <w:rPr>
          <w:rFonts w:ascii="Times New Roman" w:hAnsi="Times New Roman"/>
          <w:color w:val="000000" w:themeColor="text1"/>
          <w:sz w:val="28"/>
          <w:szCs w:val="28"/>
        </w:rPr>
        <w:t>around</w:t>
      </w:r>
      <w:proofErr w:type="gramEnd"/>
      <w:r w:rsidRPr="002C4E16">
        <w:rPr>
          <w:rFonts w:ascii="Times New Roman" w:hAnsi="Times New Roman"/>
          <w:color w:val="000000" w:themeColor="text1"/>
          <w:sz w:val="28"/>
          <w:szCs w:val="28"/>
        </w:rPr>
        <w:t xml:space="preserve"> midnight.”</w:t>
      </w:r>
    </w:p>
    <w:p w:rsidR="002C4E16" w:rsidRDefault="002C4E16" w:rsidP="002C4E1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C4E16">
        <w:rPr>
          <w:rFonts w:ascii="Times New Roman" w:hAnsi="Times New Roman"/>
          <w:color w:val="000000" w:themeColor="text1"/>
          <w:sz w:val="28"/>
          <w:szCs w:val="28"/>
        </w:rPr>
        <w:t xml:space="preserve">The implications of this concept are far-reaching when we take them to their logical conclusion. Let’s assume for a minute that Moshe hadn’t changed the expression. Let’s assume he said that exactly at midnight HASHEM would kill the first born. Moshe was afraid that when the </w:t>
      </w:r>
      <w:proofErr w:type="spellStart"/>
      <w:r w:rsidRPr="002C4E16">
        <w:rPr>
          <w:rFonts w:ascii="Times New Roman" w:hAnsi="Times New Roman"/>
          <w:color w:val="000000" w:themeColor="text1"/>
          <w:sz w:val="28"/>
          <w:szCs w:val="28"/>
        </w:rPr>
        <w:t>makkah</w:t>
      </w:r>
      <w:proofErr w:type="spellEnd"/>
      <w:r w:rsidRPr="002C4E16">
        <w:rPr>
          <w:rFonts w:ascii="Times New Roman" w:hAnsi="Times New Roman"/>
          <w:color w:val="000000" w:themeColor="text1"/>
          <w:sz w:val="28"/>
          <w:szCs w:val="28"/>
        </w:rPr>
        <w:t xml:space="preserve"> began, the </w:t>
      </w:r>
      <w:proofErr w:type="spellStart"/>
      <w:r w:rsidRPr="002C4E16">
        <w:rPr>
          <w:rFonts w:ascii="Times New Roman" w:hAnsi="Times New Roman"/>
          <w:color w:val="000000" w:themeColor="text1"/>
          <w:sz w:val="28"/>
          <w:szCs w:val="28"/>
        </w:rPr>
        <w:t>Mitzrim</w:t>
      </w:r>
      <w:proofErr w:type="spellEnd"/>
      <w:r w:rsidRPr="002C4E16">
        <w:rPr>
          <w:rFonts w:ascii="Times New Roman" w:hAnsi="Times New Roman"/>
          <w:color w:val="000000" w:themeColor="text1"/>
          <w:sz w:val="28"/>
          <w:szCs w:val="28"/>
        </w:rPr>
        <w:t xml:space="preserve"> would miscalculate the time and conclude that it began at exactly 11:45 PM. </w:t>
      </w:r>
    </w:p>
    <w:p w:rsidR="002C4E16" w:rsidRPr="002C4E16" w:rsidRDefault="002C4E16" w:rsidP="002C4E1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C4E16">
        <w:rPr>
          <w:rFonts w:ascii="Times New Roman" w:hAnsi="Times New Roman"/>
          <w:color w:val="000000" w:themeColor="text1"/>
          <w:sz w:val="28"/>
          <w:szCs w:val="28"/>
        </w:rPr>
        <w:t xml:space="preserve">What would that prove? If Moshe was off by a few minutes, therefore what? Everything else he said till then was true. But even more, every firstborn would miraculously have died, exactly as Moshe said they would. What possible </w:t>
      </w:r>
      <w:r w:rsidRPr="002C4E16">
        <w:rPr>
          <w:rFonts w:ascii="Times New Roman" w:hAnsi="Times New Roman"/>
          <w:color w:val="000000" w:themeColor="text1"/>
          <w:sz w:val="28"/>
          <w:szCs w:val="28"/>
        </w:rPr>
        <w:lastRenderedPageBreak/>
        <w:t xml:space="preserve">conclusion could the </w:t>
      </w:r>
      <w:proofErr w:type="spellStart"/>
      <w:r w:rsidRPr="002C4E16">
        <w:rPr>
          <w:rFonts w:ascii="Times New Roman" w:hAnsi="Times New Roman"/>
          <w:color w:val="000000" w:themeColor="text1"/>
          <w:sz w:val="28"/>
          <w:szCs w:val="28"/>
        </w:rPr>
        <w:t>Mitzrim</w:t>
      </w:r>
      <w:proofErr w:type="spellEnd"/>
      <w:r w:rsidRPr="002C4E16">
        <w:rPr>
          <w:rFonts w:ascii="Times New Roman" w:hAnsi="Times New Roman"/>
          <w:color w:val="000000" w:themeColor="text1"/>
          <w:sz w:val="28"/>
          <w:szCs w:val="28"/>
        </w:rPr>
        <w:t xml:space="preserve"> reach that would make it worthwhile for Moshe to change the words that HASHEM said to him? </w:t>
      </w:r>
    </w:p>
    <w:p w:rsidR="002C4E16" w:rsidRPr="002C4E16" w:rsidRDefault="002C4E16" w:rsidP="002C4E1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C4E16">
        <w:rPr>
          <w:rFonts w:ascii="Times New Roman" w:hAnsi="Times New Roman"/>
          <w:color w:val="000000" w:themeColor="text1"/>
          <w:sz w:val="28"/>
          <w:szCs w:val="28"/>
        </w:rPr>
        <w:t xml:space="preserve">Here again, we see another human tendency. Moshe was afraid that he’d be defrocked and discredited. Once caught in one lie, the assumption would be that nothing he said had any credibility, despite its being proven true time after time. Rather than carefully going back to see that the basis of their opinion was highly speculative, the </w:t>
      </w:r>
      <w:proofErr w:type="spellStart"/>
      <w:r w:rsidRPr="002C4E16">
        <w:rPr>
          <w:rFonts w:ascii="Times New Roman" w:hAnsi="Times New Roman"/>
          <w:color w:val="000000" w:themeColor="text1"/>
          <w:sz w:val="28"/>
          <w:szCs w:val="28"/>
        </w:rPr>
        <w:t>Mitzrim</w:t>
      </w:r>
      <w:proofErr w:type="spellEnd"/>
      <w:r w:rsidRPr="002C4E16">
        <w:rPr>
          <w:rFonts w:ascii="Times New Roman" w:hAnsi="Times New Roman"/>
          <w:color w:val="000000" w:themeColor="text1"/>
          <w:sz w:val="28"/>
          <w:szCs w:val="28"/>
        </w:rPr>
        <w:t xml:space="preserve"> would assume Moshe was wrong, and they would then create an entire philosophy – despite the overwhelming evidence against it.</w:t>
      </w:r>
    </w:p>
    <w:p w:rsidR="002C4E16" w:rsidRDefault="002C4E16" w:rsidP="002C4E1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C4E16">
        <w:rPr>
          <w:rFonts w:ascii="Times New Roman" w:hAnsi="Times New Roman"/>
          <w:color w:val="000000" w:themeColor="text1"/>
          <w:sz w:val="28"/>
          <w:szCs w:val="28"/>
        </w:rPr>
        <w:t xml:space="preserve">This concept has great relevance to us both on the receiving as well as on the giving end. To be effective, truthful people we must recognize our tendency to be biased. When we find ourselves in a disagreement with others, it is difficult to hear their position, regardless of the logic or evidence in their favor. </w:t>
      </w:r>
    </w:p>
    <w:p w:rsidR="002C4E16" w:rsidRPr="002C4E16" w:rsidRDefault="002C4E16" w:rsidP="002C4E1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C4E16">
        <w:rPr>
          <w:rFonts w:ascii="Times New Roman" w:hAnsi="Times New Roman"/>
          <w:color w:val="000000" w:themeColor="text1"/>
          <w:sz w:val="28"/>
          <w:szCs w:val="28"/>
        </w:rPr>
        <w:t>Whether in regards to politics, sports, the economy, or what color tie best matches this suit, we tend to be heedless in the formation of our opinions. Yet when challenged, we become locked in and almost incapable of hearing the other perspective.</w:t>
      </w:r>
    </w:p>
    <w:p w:rsidR="002C4E16" w:rsidRPr="002C4E16" w:rsidRDefault="002C4E16" w:rsidP="002C4E1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C4E16">
        <w:rPr>
          <w:rFonts w:ascii="Times New Roman" w:hAnsi="Times New Roman"/>
          <w:color w:val="000000" w:themeColor="text1"/>
          <w:sz w:val="28"/>
          <w:szCs w:val="28"/>
        </w:rPr>
        <w:t xml:space="preserve"> “A man convinced against his will is of the same opinion still”</w:t>
      </w:r>
    </w:p>
    <w:p w:rsidR="002C4E16" w:rsidRPr="002C4E16" w:rsidRDefault="002C4E16" w:rsidP="002C4E1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C4E16">
        <w:rPr>
          <w:rFonts w:ascii="Times New Roman" w:hAnsi="Times New Roman"/>
          <w:color w:val="000000" w:themeColor="text1"/>
          <w:sz w:val="28"/>
          <w:szCs w:val="28"/>
        </w:rPr>
        <w:t xml:space="preserve">On the other side of the coin, this idea has great impact when it is our goal to convince others. Whether it is a co-worker we wish to influence in issues of religion, or a child in regards to acting responsibly, the more clearly we understand human nature, the more effective we can be. </w:t>
      </w:r>
    </w:p>
    <w:p w:rsidR="002C4E16" w:rsidRPr="002C4E16" w:rsidRDefault="002C4E16" w:rsidP="002C4E1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C4E16">
        <w:rPr>
          <w:rFonts w:ascii="Times New Roman" w:hAnsi="Times New Roman"/>
          <w:color w:val="000000" w:themeColor="text1"/>
          <w:sz w:val="28"/>
          <w:szCs w:val="28"/>
        </w:rPr>
        <w:t xml:space="preserve">The operating principle is that arguing will beget the exact opposite reaction that I am seeking. </w:t>
      </w:r>
    </w:p>
    <w:p w:rsidR="002C4E16" w:rsidRDefault="002C4E16" w:rsidP="002C4E1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C4E16">
        <w:rPr>
          <w:rFonts w:ascii="Times New Roman" w:hAnsi="Times New Roman"/>
          <w:color w:val="000000" w:themeColor="text1"/>
          <w:sz w:val="28"/>
          <w:szCs w:val="28"/>
        </w:rPr>
        <w:t xml:space="preserve">The reason for this is that when I directly challenge something that you think to be true, it is no longer the belief that is under assault – it is you. It is as if I am ripping out a bastion that supports you, and your instinct for self-preservation will come to your defense. </w:t>
      </w:r>
    </w:p>
    <w:p w:rsidR="002C4E16" w:rsidRPr="002C4E16" w:rsidRDefault="002C4E16" w:rsidP="002C4E1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C4E16">
        <w:rPr>
          <w:rFonts w:ascii="Times New Roman" w:hAnsi="Times New Roman"/>
          <w:color w:val="000000" w:themeColor="text1"/>
          <w:sz w:val="28"/>
          <w:szCs w:val="28"/>
        </w:rPr>
        <w:t xml:space="preserve">At this point, the very idea that you may not have fully believed up till now becomes rooted and grounded in your very being, and you become almost incapable of giving it up. Doing so would be admitting defeat, something we find so distasteful. </w:t>
      </w:r>
    </w:p>
    <w:p w:rsidR="002C4E16" w:rsidRPr="002C4E16" w:rsidRDefault="002C4E16" w:rsidP="002C4E1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2C4E16">
        <w:rPr>
          <w:rFonts w:ascii="Times New Roman" w:hAnsi="Times New Roman"/>
          <w:color w:val="000000" w:themeColor="text1"/>
          <w:sz w:val="28"/>
          <w:szCs w:val="28"/>
        </w:rPr>
        <w:t xml:space="preserve">The only method to effectively influence others is to recognize the inner makeup of the human, and to then gingerly bring people around to the correct understanding, allowing their sense of self to remain untouched. </w:t>
      </w:r>
    </w:p>
    <w:p w:rsidR="002C4E16" w:rsidRPr="002C4E16" w:rsidRDefault="002C4E16" w:rsidP="002C4E16">
      <w:pPr>
        <w:pStyle w:val="NoSpacing"/>
        <w:jc w:val="both"/>
        <w:rPr>
          <w:rFonts w:ascii="Times New Roman" w:hAnsi="Times New Roman"/>
          <w:color w:val="000000" w:themeColor="text1"/>
          <w:sz w:val="28"/>
          <w:szCs w:val="28"/>
        </w:rPr>
      </w:pPr>
    </w:p>
    <w:p w:rsidR="00F8387C" w:rsidRPr="002C4E16" w:rsidRDefault="002C4E16" w:rsidP="002C4E1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Reprinted from this year’s Pesach</w:t>
      </w:r>
      <w:r w:rsidR="00F8387C" w:rsidRPr="002C4E16">
        <w:rPr>
          <w:rFonts w:ascii="Times New Roman" w:hAnsi="Times New Roman"/>
          <w:color w:val="000000" w:themeColor="text1"/>
          <w:sz w:val="28"/>
          <w:szCs w:val="28"/>
        </w:rPr>
        <w:t xml:space="preserve"> website on TheShmuz.com </w:t>
      </w:r>
      <w:proofErr w:type="gramStart"/>
      <w:r w:rsidR="00F8387C" w:rsidRPr="002C4E16">
        <w:rPr>
          <w:rFonts w:ascii="Times New Roman" w:hAnsi="Times New Roman"/>
          <w:color w:val="000000" w:themeColor="text1"/>
          <w:sz w:val="28"/>
          <w:szCs w:val="28"/>
        </w:rPr>
        <w:t>This</w:t>
      </w:r>
      <w:proofErr w:type="gramEnd"/>
      <w:r w:rsidR="00F8387C" w:rsidRPr="002C4E16">
        <w:rPr>
          <w:rFonts w:ascii="Times New Roman" w:hAnsi="Times New Roman"/>
          <w:color w:val="000000" w:themeColor="text1"/>
          <w:sz w:val="28"/>
          <w:szCs w:val="28"/>
        </w:rPr>
        <w:t xml:space="preserve"> is an excerpt from the </w:t>
      </w:r>
      <w:proofErr w:type="spellStart"/>
      <w:r w:rsidR="00573817">
        <w:fldChar w:fldCharType="begin"/>
      </w:r>
      <w:r w:rsidR="00573817">
        <w:instrText xml:space="preserve"> HYPERLINK "https://theshmuz.com/product/shmuz-on-the-parsha-book/" </w:instrText>
      </w:r>
      <w:r w:rsidR="00573817">
        <w:fldChar w:fldCharType="separate"/>
      </w:r>
      <w:r w:rsidR="00F8387C" w:rsidRPr="002C4E16">
        <w:rPr>
          <w:rStyle w:val="Hyperlink"/>
          <w:rFonts w:ascii="Times New Roman" w:hAnsi="Times New Roman"/>
          <w:i/>
          <w:color w:val="000000" w:themeColor="text1"/>
          <w:sz w:val="28"/>
          <w:szCs w:val="28"/>
          <w:u w:val="none"/>
        </w:rPr>
        <w:t>Shmuz</w:t>
      </w:r>
      <w:proofErr w:type="spellEnd"/>
      <w:r w:rsidR="00F8387C" w:rsidRPr="002C4E16">
        <w:rPr>
          <w:rStyle w:val="Hyperlink"/>
          <w:rFonts w:ascii="Times New Roman" w:hAnsi="Times New Roman"/>
          <w:i/>
          <w:color w:val="000000" w:themeColor="text1"/>
          <w:sz w:val="28"/>
          <w:szCs w:val="28"/>
          <w:u w:val="none"/>
        </w:rPr>
        <w:t xml:space="preserve"> on the </w:t>
      </w:r>
      <w:proofErr w:type="spellStart"/>
      <w:r w:rsidR="00F8387C" w:rsidRPr="002C4E16">
        <w:rPr>
          <w:rStyle w:val="Hyperlink"/>
          <w:rFonts w:ascii="Times New Roman" w:hAnsi="Times New Roman"/>
          <w:i/>
          <w:color w:val="000000" w:themeColor="text1"/>
          <w:sz w:val="28"/>
          <w:szCs w:val="28"/>
          <w:u w:val="none"/>
        </w:rPr>
        <w:t>Parsha</w:t>
      </w:r>
      <w:proofErr w:type="spellEnd"/>
      <w:r w:rsidR="00F8387C" w:rsidRPr="002C4E16">
        <w:rPr>
          <w:rStyle w:val="Hyperlink"/>
          <w:rFonts w:ascii="Times New Roman" w:hAnsi="Times New Roman"/>
          <w:i/>
          <w:color w:val="000000" w:themeColor="text1"/>
          <w:sz w:val="28"/>
          <w:szCs w:val="28"/>
          <w:u w:val="none"/>
        </w:rPr>
        <w:t xml:space="preserve"> book</w:t>
      </w:r>
      <w:r w:rsidR="00573817">
        <w:rPr>
          <w:rStyle w:val="Hyperlink"/>
          <w:rFonts w:ascii="Times New Roman" w:hAnsi="Times New Roman"/>
          <w:i/>
          <w:color w:val="000000" w:themeColor="text1"/>
          <w:sz w:val="28"/>
          <w:szCs w:val="28"/>
          <w:u w:val="none"/>
        </w:rPr>
        <w:fldChar w:fldCharType="end"/>
      </w:r>
      <w:r w:rsidR="00F8387C" w:rsidRPr="002C4E16">
        <w:rPr>
          <w:rFonts w:ascii="Times New Roman" w:hAnsi="Times New Roman"/>
          <w:color w:val="000000" w:themeColor="text1"/>
          <w:sz w:val="28"/>
          <w:szCs w:val="28"/>
        </w:rPr>
        <w:t>.</w:t>
      </w:r>
    </w:p>
    <w:p w:rsidR="00C94AA0" w:rsidRPr="0038333E" w:rsidRDefault="00DE32D9" w:rsidP="00C94AA0">
      <w:pPr>
        <w:pStyle w:val="NoSpacing"/>
        <w:jc w:val="center"/>
        <w:rPr>
          <w:rFonts w:ascii="Times New Roman" w:hAnsi="Times New Roman"/>
          <w:b/>
          <w:color w:val="000000" w:themeColor="text1"/>
          <w:sz w:val="72"/>
          <w:szCs w:val="72"/>
        </w:rPr>
      </w:pPr>
      <w:r w:rsidRPr="002C4E16">
        <w:rPr>
          <w:rFonts w:ascii="Times New Roman" w:hAnsi="Times New Roman"/>
          <w:color w:val="000000" w:themeColor="text1"/>
          <w:sz w:val="28"/>
          <w:szCs w:val="28"/>
        </w:rPr>
        <w:br w:type="page"/>
      </w:r>
      <w:r w:rsidR="00C94AA0" w:rsidRPr="0038333E">
        <w:rPr>
          <w:rFonts w:ascii="Times New Roman" w:hAnsi="Times New Roman"/>
          <w:b/>
          <w:color w:val="000000" w:themeColor="text1"/>
          <w:sz w:val="72"/>
          <w:szCs w:val="72"/>
        </w:rPr>
        <w:lastRenderedPageBreak/>
        <w:t>Were the Egyptians Right?</w:t>
      </w:r>
    </w:p>
    <w:p w:rsidR="00C94AA0" w:rsidRPr="0038333E" w:rsidRDefault="00C94AA0" w:rsidP="00C94AA0">
      <w:pPr>
        <w:pStyle w:val="NoSpacing"/>
        <w:jc w:val="center"/>
        <w:rPr>
          <w:rFonts w:ascii="Times New Roman" w:hAnsi="Times New Roman"/>
          <w:b/>
          <w:color w:val="000000" w:themeColor="text1"/>
          <w:sz w:val="36"/>
          <w:szCs w:val="36"/>
        </w:rPr>
      </w:pPr>
      <w:r w:rsidRPr="0038333E">
        <w:rPr>
          <w:rFonts w:ascii="Times New Roman" w:hAnsi="Times New Roman"/>
          <w:b/>
          <w:color w:val="000000" w:themeColor="text1"/>
          <w:sz w:val="36"/>
          <w:szCs w:val="36"/>
        </w:rPr>
        <w:t>By Rabbi Gil Student</w:t>
      </w:r>
    </w:p>
    <w:p w:rsidR="00C94AA0" w:rsidRPr="0038333E" w:rsidRDefault="00C94AA0" w:rsidP="00C94AA0">
      <w:pPr>
        <w:pStyle w:val="NoSpacing"/>
        <w:jc w:val="center"/>
        <w:rPr>
          <w:rFonts w:ascii="Times New Roman" w:eastAsia="Times New Roman" w:hAnsi="Times New Roman"/>
          <w:b/>
          <w:bCs/>
          <w:caps/>
          <w:color w:val="000000" w:themeColor="text1"/>
          <w:spacing w:val="15"/>
          <w:sz w:val="28"/>
          <w:szCs w:val="28"/>
        </w:rPr>
      </w:pPr>
      <w:r w:rsidRPr="0038333E">
        <w:rPr>
          <w:rFonts w:ascii="Times New Roman" w:hAnsi="Times New Roman"/>
          <w:noProof/>
          <w:color w:val="000000" w:themeColor="text1"/>
          <w:sz w:val="28"/>
          <w:szCs w:val="28"/>
        </w:rPr>
        <w:drawing>
          <wp:inline distT="0" distB="0" distL="0" distR="0" wp14:anchorId="7AC055F9" wp14:editId="3FAF2B84">
            <wp:extent cx="2381250" cy="2638425"/>
            <wp:effectExtent l="0" t="0" r="0" b="9525"/>
            <wp:docPr id="1" name="Picture 1" descr="http://thevuesonline.com/wp-content/uploads/2017/09/rabbi-gill-stu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vuesonline.com/wp-content/uploads/2017/09/rabbi-gill-student.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81250" cy="2638425"/>
                    </a:xfrm>
                    <a:prstGeom prst="rect">
                      <a:avLst/>
                    </a:prstGeom>
                    <a:noFill/>
                    <a:ln>
                      <a:noFill/>
                    </a:ln>
                  </pic:spPr>
                </pic:pic>
              </a:graphicData>
            </a:graphic>
          </wp:inline>
        </w:drawing>
      </w:r>
    </w:p>
    <w:p w:rsidR="00C94AA0" w:rsidRPr="0038333E" w:rsidRDefault="00C94AA0" w:rsidP="00C94AA0">
      <w:pPr>
        <w:pStyle w:val="NoSpacing"/>
        <w:rPr>
          <w:rFonts w:ascii="Times New Roman" w:eastAsia="Times New Roman" w:hAnsi="Times New Roman"/>
          <w:b/>
          <w:bCs/>
          <w:color w:val="000000" w:themeColor="text1"/>
          <w:sz w:val="28"/>
          <w:szCs w:val="28"/>
          <w:bdr w:val="none" w:sz="0" w:space="0" w:color="auto" w:frame="1"/>
        </w:rPr>
      </w:pPr>
    </w:p>
    <w:p w:rsidR="00C94AA0" w:rsidRPr="0038333E" w:rsidRDefault="00C94AA0" w:rsidP="00C94AA0">
      <w:pPr>
        <w:pStyle w:val="NoSpacing"/>
        <w:jc w:val="center"/>
        <w:rPr>
          <w:rFonts w:ascii="Times New Roman" w:eastAsia="Times New Roman" w:hAnsi="Times New Roman"/>
          <w:color w:val="000000" w:themeColor="text1"/>
          <w:sz w:val="28"/>
          <w:szCs w:val="28"/>
        </w:rPr>
      </w:pPr>
      <w:r w:rsidRPr="0038333E">
        <w:rPr>
          <w:rFonts w:ascii="Times New Roman" w:eastAsia="Times New Roman" w:hAnsi="Times New Roman"/>
          <w:b/>
          <w:bCs/>
          <w:color w:val="000000" w:themeColor="text1"/>
          <w:sz w:val="28"/>
          <w:szCs w:val="28"/>
          <w:bdr w:val="none" w:sz="0" w:space="0" w:color="auto" w:frame="1"/>
        </w:rPr>
        <w:t>I. ENSLAVING THE JEWS</w:t>
      </w:r>
    </w:p>
    <w:p w:rsidR="00C94AA0" w:rsidRPr="0038333E" w:rsidRDefault="00C94AA0" w:rsidP="00C94AA0">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proofErr w:type="gramStart"/>
      <w:r w:rsidRPr="0038333E">
        <w:rPr>
          <w:rFonts w:ascii="Times New Roman" w:eastAsia="Times New Roman" w:hAnsi="Times New Roman"/>
          <w:color w:val="000000" w:themeColor="text1"/>
          <w:sz w:val="28"/>
          <w:szCs w:val="28"/>
        </w:rPr>
        <w:t>Were the Egyptians right</w:t>
      </w:r>
      <w:proofErr w:type="gramEnd"/>
      <w:r w:rsidRPr="0038333E">
        <w:rPr>
          <w:rFonts w:ascii="Times New Roman" w:eastAsia="Times New Roman" w:hAnsi="Times New Roman"/>
          <w:color w:val="000000" w:themeColor="text1"/>
          <w:sz w:val="28"/>
          <w:szCs w:val="28"/>
        </w:rPr>
        <w:t xml:space="preserve"> in enslaving the Jews? The question seems outrageous at first. However, Pharao</w:t>
      </w:r>
      <w:r>
        <w:rPr>
          <w:rFonts w:ascii="Times New Roman" w:eastAsia="Times New Roman" w:hAnsi="Times New Roman"/>
          <w:color w:val="000000" w:themeColor="text1"/>
          <w:sz w:val="28"/>
          <w:szCs w:val="28"/>
        </w:rPr>
        <w:t>h and the Egyptians fulfilled G-</w:t>
      </w:r>
      <w:r w:rsidRPr="0038333E">
        <w:rPr>
          <w:rFonts w:ascii="Times New Roman" w:eastAsia="Times New Roman" w:hAnsi="Times New Roman"/>
          <w:color w:val="000000" w:themeColor="text1"/>
          <w:sz w:val="28"/>
          <w:szCs w:val="28"/>
        </w:rPr>
        <w:t xml:space="preserve">d’s prophecy to Avraham that his descendants would be enslaved in a foreign land (Gen. 15:13). Why, then, were the Egyptians punished? </w:t>
      </w:r>
      <w:proofErr w:type="spellStart"/>
      <w:r w:rsidRPr="0038333E">
        <w:rPr>
          <w:rFonts w:ascii="Times New Roman" w:eastAsia="Times New Roman" w:hAnsi="Times New Roman"/>
          <w:color w:val="000000" w:themeColor="text1"/>
          <w:sz w:val="28"/>
          <w:szCs w:val="28"/>
        </w:rPr>
        <w:t>Ramban’s</w:t>
      </w:r>
      <w:proofErr w:type="spellEnd"/>
      <w:r w:rsidRPr="0038333E">
        <w:rPr>
          <w:rFonts w:ascii="Times New Roman" w:eastAsia="Times New Roman" w:hAnsi="Times New Roman"/>
          <w:color w:val="000000" w:themeColor="text1"/>
          <w:sz w:val="28"/>
          <w:szCs w:val="28"/>
        </w:rPr>
        <w:t xml:space="preserve"> answer to this question reflects a broader opinion of his that is much-criticized but under-appreciated.</w:t>
      </w:r>
    </w:p>
    <w:p w:rsidR="00C94AA0" w:rsidRPr="0038333E" w:rsidRDefault="00C94AA0" w:rsidP="00C94AA0">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proofErr w:type="spellStart"/>
      <w:r w:rsidRPr="0038333E">
        <w:rPr>
          <w:rFonts w:ascii="Times New Roman" w:eastAsia="Times New Roman" w:hAnsi="Times New Roman"/>
          <w:color w:val="000000" w:themeColor="text1"/>
          <w:sz w:val="28"/>
          <w:szCs w:val="28"/>
        </w:rPr>
        <w:t>Rambam</w:t>
      </w:r>
      <w:proofErr w:type="spellEnd"/>
      <w:r w:rsidRPr="0038333E">
        <w:rPr>
          <w:rFonts w:ascii="Times New Roman" w:eastAsia="Times New Roman" w:hAnsi="Times New Roman"/>
          <w:color w:val="000000" w:themeColor="text1"/>
          <w:sz w:val="28"/>
          <w:szCs w:val="28"/>
        </w:rPr>
        <w:t xml:space="preserve"> (</w:t>
      </w:r>
      <w:proofErr w:type="spellStart"/>
      <w:r w:rsidRPr="0038333E">
        <w:rPr>
          <w:rFonts w:ascii="Times New Roman" w:eastAsia="Times New Roman" w:hAnsi="Times New Roman"/>
          <w:color w:val="000000" w:themeColor="text1"/>
          <w:sz w:val="28"/>
          <w:szCs w:val="28"/>
        </w:rPr>
        <w:t>Mishneh</w:t>
      </w:r>
      <w:proofErr w:type="spellEnd"/>
      <w:r w:rsidRPr="0038333E">
        <w:rPr>
          <w:rFonts w:ascii="Times New Roman" w:eastAsia="Times New Roman" w:hAnsi="Times New Roman"/>
          <w:color w:val="000000" w:themeColor="text1"/>
          <w:sz w:val="28"/>
          <w:szCs w:val="28"/>
        </w:rPr>
        <w:t xml:space="preserve"> Torah, </w:t>
      </w:r>
      <w:proofErr w:type="spellStart"/>
      <w:r w:rsidRPr="0038333E">
        <w:rPr>
          <w:rFonts w:ascii="Times New Roman" w:eastAsia="Times New Roman" w:hAnsi="Times New Roman"/>
          <w:color w:val="000000" w:themeColor="text1"/>
          <w:sz w:val="28"/>
          <w:szCs w:val="28"/>
        </w:rPr>
        <w:t>Hilchos</w:t>
      </w:r>
      <w:proofErr w:type="spellEnd"/>
      <w:r w:rsidRPr="0038333E">
        <w:rPr>
          <w:rFonts w:ascii="Times New Roman" w:eastAsia="Times New Roman" w:hAnsi="Times New Roman"/>
          <w:color w:val="000000" w:themeColor="text1"/>
          <w:sz w:val="28"/>
          <w:szCs w:val="28"/>
        </w:rPr>
        <w:t xml:space="preserve"> </w:t>
      </w:r>
      <w:proofErr w:type="spellStart"/>
      <w:r w:rsidRPr="0038333E">
        <w:rPr>
          <w:rFonts w:ascii="Times New Roman" w:eastAsia="Times New Roman" w:hAnsi="Times New Roman"/>
          <w:color w:val="000000" w:themeColor="text1"/>
          <w:sz w:val="28"/>
          <w:szCs w:val="28"/>
        </w:rPr>
        <w:t>Tes</w:t>
      </w:r>
      <w:r>
        <w:rPr>
          <w:rFonts w:ascii="Times New Roman" w:eastAsia="Times New Roman" w:hAnsi="Times New Roman"/>
          <w:color w:val="000000" w:themeColor="text1"/>
          <w:sz w:val="28"/>
          <w:szCs w:val="28"/>
        </w:rPr>
        <w:t>huvah</w:t>
      </w:r>
      <w:proofErr w:type="spellEnd"/>
      <w:r>
        <w:rPr>
          <w:rFonts w:ascii="Times New Roman" w:eastAsia="Times New Roman" w:hAnsi="Times New Roman"/>
          <w:color w:val="000000" w:themeColor="text1"/>
          <w:sz w:val="28"/>
          <w:szCs w:val="28"/>
        </w:rPr>
        <w:t xml:space="preserve"> 6:5) answers that while G-</w:t>
      </w:r>
      <w:r w:rsidRPr="0038333E">
        <w:rPr>
          <w:rFonts w:ascii="Times New Roman" w:eastAsia="Times New Roman" w:hAnsi="Times New Roman"/>
          <w:color w:val="000000" w:themeColor="text1"/>
          <w:sz w:val="28"/>
          <w:szCs w:val="28"/>
        </w:rPr>
        <w:t>d’s plan includes people enslaving Jews, it does not specify who will serve this evil role. Every individual has the choice of doing good or bad and receiving appropriate recompense. The Egyptians chose to enslave the Jews rather than allowing another nation to do so. Therefore, they deserved punishment.</w:t>
      </w:r>
    </w:p>
    <w:p w:rsidR="00C94AA0" w:rsidRDefault="00C94AA0" w:rsidP="00C94AA0">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proofErr w:type="spellStart"/>
      <w:r w:rsidRPr="0038333E">
        <w:rPr>
          <w:rFonts w:ascii="Times New Roman" w:eastAsia="Times New Roman" w:hAnsi="Times New Roman"/>
          <w:color w:val="000000" w:themeColor="text1"/>
          <w:sz w:val="28"/>
          <w:szCs w:val="28"/>
        </w:rPr>
        <w:t>Ramban</w:t>
      </w:r>
      <w:proofErr w:type="spellEnd"/>
      <w:r w:rsidRPr="0038333E">
        <w:rPr>
          <w:rFonts w:ascii="Times New Roman" w:eastAsia="Times New Roman" w:hAnsi="Times New Roman"/>
          <w:color w:val="000000" w:themeColor="text1"/>
          <w:sz w:val="28"/>
          <w:szCs w:val="28"/>
        </w:rPr>
        <w:t xml:space="preserve"> (Gen. 15:14) rejects this appr</w:t>
      </w:r>
      <w:r>
        <w:rPr>
          <w:rFonts w:ascii="Times New Roman" w:eastAsia="Times New Roman" w:hAnsi="Times New Roman"/>
          <w:color w:val="000000" w:themeColor="text1"/>
          <w:sz w:val="28"/>
          <w:szCs w:val="28"/>
        </w:rPr>
        <w:t>oach. The Egyptians fulfilled G-</w:t>
      </w:r>
      <w:r w:rsidRPr="0038333E">
        <w:rPr>
          <w:rFonts w:ascii="Times New Roman" w:eastAsia="Times New Roman" w:hAnsi="Times New Roman"/>
          <w:color w:val="000000" w:themeColor="text1"/>
          <w:sz w:val="28"/>
          <w:szCs w:val="28"/>
        </w:rPr>
        <w:t xml:space="preserve">d’s prophecy, accomplishing His express will. Doing so is a mitzvah, not a sin. Rather, the Egyptians were punished for going beyond the prophecy, for overly oppressing the enslaved nation. Had they merely fulfilled the prophecy, they would presumably have been rewarded. However, because they went too far, they sinned and were punished. </w:t>
      </w:r>
    </w:p>
    <w:p w:rsidR="00C94AA0" w:rsidRDefault="00C94AA0" w:rsidP="00C94AA0">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38333E">
        <w:rPr>
          <w:rFonts w:ascii="Times New Roman" w:eastAsia="Times New Roman" w:hAnsi="Times New Roman"/>
          <w:color w:val="000000" w:themeColor="text1"/>
          <w:sz w:val="28"/>
          <w:szCs w:val="28"/>
        </w:rPr>
        <w:t xml:space="preserve">The </w:t>
      </w:r>
      <w:proofErr w:type="spellStart"/>
      <w:r w:rsidRPr="0038333E">
        <w:rPr>
          <w:rFonts w:ascii="Times New Roman" w:eastAsia="Times New Roman" w:hAnsi="Times New Roman"/>
          <w:color w:val="000000" w:themeColor="text1"/>
          <w:sz w:val="28"/>
          <w:szCs w:val="28"/>
        </w:rPr>
        <w:t>Ramban</w:t>
      </w:r>
      <w:proofErr w:type="spellEnd"/>
      <w:r w:rsidRPr="0038333E">
        <w:rPr>
          <w:rFonts w:ascii="Times New Roman" w:eastAsia="Times New Roman" w:hAnsi="Times New Roman"/>
          <w:color w:val="000000" w:themeColor="text1"/>
          <w:sz w:val="28"/>
          <w:szCs w:val="28"/>
        </w:rPr>
        <w:t xml:space="preserve">, at the end of his words, adds another explanation: The Egyptians had the wrong intention. They wanted to hurt the </w:t>
      </w:r>
      <w:r>
        <w:rPr>
          <w:rFonts w:ascii="Times New Roman" w:eastAsia="Times New Roman" w:hAnsi="Times New Roman"/>
          <w:color w:val="000000" w:themeColor="text1"/>
          <w:sz w:val="28"/>
          <w:szCs w:val="28"/>
        </w:rPr>
        <w:t>Jewish people, not to fulfill G-</w:t>
      </w:r>
      <w:r w:rsidRPr="0038333E">
        <w:rPr>
          <w:rFonts w:ascii="Times New Roman" w:eastAsia="Times New Roman" w:hAnsi="Times New Roman"/>
          <w:color w:val="000000" w:themeColor="text1"/>
          <w:sz w:val="28"/>
          <w:szCs w:val="28"/>
        </w:rPr>
        <w:t xml:space="preserve">d’s </w:t>
      </w:r>
      <w:proofErr w:type="gramStart"/>
      <w:r w:rsidRPr="0038333E">
        <w:rPr>
          <w:rFonts w:ascii="Times New Roman" w:eastAsia="Times New Roman" w:hAnsi="Times New Roman"/>
          <w:color w:val="000000" w:themeColor="text1"/>
          <w:sz w:val="28"/>
          <w:szCs w:val="28"/>
        </w:rPr>
        <w:t>will</w:t>
      </w:r>
      <w:proofErr w:type="gramEnd"/>
      <w:r w:rsidRPr="0038333E">
        <w:rPr>
          <w:rFonts w:ascii="Times New Roman" w:eastAsia="Times New Roman" w:hAnsi="Times New Roman"/>
          <w:color w:val="000000" w:themeColor="text1"/>
          <w:sz w:val="28"/>
          <w:szCs w:val="28"/>
        </w:rPr>
        <w:t xml:space="preserve">. Therefore, their actions were considered a sin rather than a mitzvah (see also </w:t>
      </w:r>
      <w:proofErr w:type="spellStart"/>
      <w:r w:rsidRPr="0038333E">
        <w:rPr>
          <w:rFonts w:ascii="Times New Roman" w:eastAsia="Times New Roman" w:hAnsi="Times New Roman"/>
          <w:color w:val="000000" w:themeColor="text1"/>
          <w:sz w:val="28"/>
          <w:szCs w:val="28"/>
        </w:rPr>
        <w:t>Ra’avad’s</w:t>
      </w:r>
      <w:proofErr w:type="spellEnd"/>
      <w:r w:rsidRPr="0038333E">
        <w:rPr>
          <w:rFonts w:ascii="Times New Roman" w:eastAsia="Times New Roman" w:hAnsi="Times New Roman"/>
          <w:color w:val="000000" w:themeColor="text1"/>
          <w:sz w:val="28"/>
          <w:szCs w:val="28"/>
        </w:rPr>
        <w:t xml:space="preserve"> gloss to </w:t>
      </w:r>
      <w:proofErr w:type="spellStart"/>
      <w:r w:rsidRPr="0038333E">
        <w:rPr>
          <w:rFonts w:ascii="Times New Roman" w:eastAsia="Times New Roman" w:hAnsi="Times New Roman"/>
          <w:color w:val="000000" w:themeColor="text1"/>
          <w:sz w:val="28"/>
          <w:szCs w:val="28"/>
        </w:rPr>
        <w:t>Mishneh</w:t>
      </w:r>
      <w:proofErr w:type="spellEnd"/>
      <w:r w:rsidRPr="0038333E">
        <w:rPr>
          <w:rFonts w:ascii="Times New Roman" w:eastAsia="Times New Roman" w:hAnsi="Times New Roman"/>
          <w:color w:val="000000" w:themeColor="text1"/>
          <w:sz w:val="28"/>
          <w:szCs w:val="28"/>
        </w:rPr>
        <w:t xml:space="preserve"> Torah, ad loc.).</w:t>
      </w:r>
    </w:p>
    <w:p w:rsidR="00C94AA0" w:rsidRPr="0038333E" w:rsidRDefault="00C94AA0" w:rsidP="00C94AA0">
      <w:pPr>
        <w:pStyle w:val="NoSpacing"/>
        <w:jc w:val="both"/>
        <w:rPr>
          <w:rFonts w:ascii="Times New Roman" w:eastAsia="Times New Roman" w:hAnsi="Times New Roman"/>
          <w:color w:val="000000" w:themeColor="text1"/>
          <w:sz w:val="28"/>
          <w:szCs w:val="28"/>
        </w:rPr>
      </w:pPr>
    </w:p>
    <w:p w:rsidR="00C94AA0" w:rsidRPr="0038333E" w:rsidRDefault="00C94AA0" w:rsidP="00C94AA0">
      <w:pPr>
        <w:pStyle w:val="NoSpacing"/>
        <w:jc w:val="center"/>
        <w:rPr>
          <w:rFonts w:ascii="Times New Roman" w:eastAsia="Times New Roman" w:hAnsi="Times New Roman"/>
          <w:color w:val="000000" w:themeColor="text1"/>
          <w:sz w:val="28"/>
          <w:szCs w:val="28"/>
        </w:rPr>
      </w:pPr>
      <w:r>
        <w:rPr>
          <w:rFonts w:ascii="Times New Roman" w:eastAsia="Times New Roman" w:hAnsi="Times New Roman"/>
          <w:b/>
          <w:bCs/>
          <w:color w:val="000000" w:themeColor="text1"/>
          <w:sz w:val="28"/>
          <w:szCs w:val="28"/>
          <w:bdr w:val="none" w:sz="0" w:space="0" w:color="auto" w:frame="1"/>
        </w:rPr>
        <w:lastRenderedPageBreak/>
        <w:t>II. FULFILLING G-</w:t>
      </w:r>
      <w:r w:rsidRPr="0038333E">
        <w:rPr>
          <w:rFonts w:ascii="Times New Roman" w:eastAsia="Times New Roman" w:hAnsi="Times New Roman"/>
          <w:b/>
          <w:bCs/>
          <w:color w:val="000000" w:themeColor="text1"/>
          <w:sz w:val="28"/>
          <w:szCs w:val="28"/>
          <w:bdr w:val="none" w:sz="0" w:space="0" w:color="auto" w:frame="1"/>
        </w:rPr>
        <w:t>D’S WILL</w:t>
      </w:r>
    </w:p>
    <w:p w:rsidR="00C94AA0" w:rsidRPr="0038333E" w:rsidRDefault="00C94AA0" w:rsidP="00C94AA0">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proofErr w:type="spellStart"/>
      <w:r w:rsidRPr="0038333E">
        <w:rPr>
          <w:rFonts w:ascii="Times New Roman" w:eastAsia="Times New Roman" w:hAnsi="Times New Roman"/>
          <w:color w:val="000000" w:themeColor="text1"/>
          <w:sz w:val="28"/>
          <w:szCs w:val="28"/>
        </w:rPr>
        <w:t>Ramban’s</w:t>
      </w:r>
      <w:proofErr w:type="spellEnd"/>
      <w:r w:rsidRPr="0038333E">
        <w:rPr>
          <w:rFonts w:ascii="Times New Roman" w:eastAsia="Times New Roman" w:hAnsi="Times New Roman"/>
          <w:color w:val="000000" w:themeColor="text1"/>
          <w:sz w:val="28"/>
          <w:szCs w:val="28"/>
        </w:rPr>
        <w:t xml:space="preserve"> approach is surprising but intuitive and consistent. You can ask why people should feel obligated to instantiate a prophecy. I</w:t>
      </w:r>
      <w:r>
        <w:rPr>
          <w:rFonts w:ascii="Times New Roman" w:eastAsia="Times New Roman" w:hAnsi="Times New Roman"/>
          <w:color w:val="000000" w:themeColor="text1"/>
          <w:sz w:val="28"/>
          <w:szCs w:val="28"/>
        </w:rPr>
        <w:t>sn’t that G-</w:t>
      </w:r>
      <w:r w:rsidRPr="0038333E">
        <w:rPr>
          <w:rFonts w:ascii="Times New Roman" w:eastAsia="Times New Roman" w:hAnsi="Times New Roman"/>
          <w:color w:val="000000" w:themeColor="text1"/>
          <w:sz w:val="28"/>
          <w:szCs w:val="28"/>
        </w:rPr>
        <w:t xml:space="preserve">d’s business? Indeed, many commentators ask this question on another passage where the </w:t>
      </w:r>
      <w:proofErr w:type="spellStart"/>
      <w:r w:rsidRPr="0038333E">
        <w:rPr>
          <w:rFonts w:ascii="Times New Roman" w:eastAsia="Times New Roman" w:hAnsi="Times New Roman"/>
          <w:color w:val="000000" w:themeColor="text1"/>
          <w:sz w:val="28"/>
          <w:szCs w:val="28"/>
        </w:rPr>
        <w:t>Ramban</w:t>
      </w:r>
      <w:proofErr w:type="spellEnd"/>
      <w:r w:rsidRPr="0038333E">
        <w:rPr>
          <w:rFonts w:ascii="Times New Roman" w:eastAsia="Times New Roman" w:hAnsi="Times New Roman"/>
          <w:color w:val="000000" w:themeColor="text1"/>
          <w:sz w:val="28"/>
          <w:szCs w:val="28"/>
        </w:rPr>
        <w:t xml:space="preserve"> adopts this approach. The answer to that question explains the </w:t>
      </w:r>
      <w:proofErr w:type="spellStart"/>
      <w:r w:rsidRPr="0038333E">
        <w:rPr>
          <w:rFonts w:ascii="Times New Roman" w:eastAsia="Times New Roman" w:hAnsi="Times New Roman"/>
          <w:color w:val="000000" w:themeColor="text1"/>
          <w:sz w:val="28"/>
          <w:szCs w:val="28"/>
        </w:rPr>
        <w:t>Ramban’s</w:t>
      </w:r>
      <w:proofErr w:type="spellEnd"/>
      <w:r w:rsidRPr="0038333E">
        <w:rPr>
          <w:rFonts w:ascii="Times New Roman" w:eastAsia="Times New Roman" w:hAnsi="Times New Roman"/>
          <w:color w:val="000000" w:themeColor="text1"/>
          <w:sz w:val="28"/>
          <w:szCs w:val="28"/>
        </w:rPr>
        <w:t xml:space="preserve"> view here, as well.</w:t>
      </w:r>
    </w:p>
    <w:p w:rsidR="00C94AA0" w:rsidRPr="0038333E" w:rsidRDefault="00C94AA0" w:rsidP="00C94AA0">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38333E">
        <w:rPr>
          <w:rFonts w:ascii="Times New Roman" w:eastAsia="Times New Roman" w:hAnsi="Times New Roman"/>
          <w:color w:val="000000" w:themeColor="text1"/>
          <w:sz w:val="28"/>
          <w:szCs w:val="28"/>
        </w:rPr>
        <w:t xml:space="preserve">Why did Yosef refrain from immediately revealing his identity when his brothers appeared before him in Egypt? </w:t>
      </w:r>
      <w:proofErr w:type="spellStart"/>
      <w:r w:rsidRPr="0038333E">
        <w:rPr>
          <w:rFonts w:ascii="Times New Roman" w:eastAsia="Times New Roman" w:hAnsi="Times New Roman"/>
          <w:color w:val="000000" w:themeColor="text1"/>
          <w:sz w:val="28"/>
          <w:szCs w:val="28"/>
        </w:rPr>
        <w:t>Ramban</w:t>
      </w:r>
      <w:proofErr w:type="spellEnd"/>
      <w:r w:rsidRPr="0038333E">
        <w:rPr>
          <w:rFonts w:ascii="Times New Roman" w:eastAsia="Times New Roman" w:hAnsi="Times New Roman"/>
          <w:color w:val="000000" w:themeColor="text1"/>
          <w:sz w:val="28"/>
          <w:szCs w:val="28"/>
        </w:rPr>
        <w:t xml:space="preserve"> (Gen. 42:9) explains that Yosef wished to fulfill his dreams that his brothers and father would bow down to him. He deceived his brothers so they would bring Binyamin, and eventually their father, to bow down to him in Egypt. Why, many commentators ask, should Yosef feel obligated to ensure the dreams come true (e.g. </w:t>
      </w:r>
      <w:proofErr w:type="spellStart"/>
      <w:r w:rsidRPr="0038333E">
        <w:rPr>
          <w:rFonts w:ascii="Times New Roman" w:eastAsia="Times New Roman" w:hAnsi="Times New Roman"/>
          <w:color w:val="000000" w:themeColor="text1"/>
          <w:sz w:val="28"/>
          <w:szCs w:val="28"/>
        </w:rPr>
        <w:t>Akeidas</w:t>
      </w:r>
      <w:proofErr w:type="spellEnd"/>
      <w:r w:rsidRPr="0038333E">
        <w:rPr>
          <w:rFonts w:ascii="Times New Roman" w:eastAsia="Times New Roman" w:hAnsi="Times New Roman"/>
          <w:color w:val="000000" w:themeColor="text1"/>
          <w:sz w:val="28"/>
          <w:szCs w:val="28"/>
        </w:rPr>
        <w:t xml:space="preserve"> Yitzchak 29; </w:t>
      </w:r>
      <w:proofErr w:type="spellStart"/>
      <w:r w:rsidRPr="0038333E">
        <w:rPr>
          <w:rFonts w:ascii="Times New Roman" w:eastAsia="Times New Roman" w:hAnsi="Times New Roman"/>
          <w:color w:val="000000" w:themeColor="text1"/>
          <w:sz w:val="28"/>
          <w:szCs w:val="28"/>
        </w:rPr>
        <w:t>Toras</w:t>
      </w:r>
      <w:proofErr w:type="spellEnd"/>
      <w:r w:rsidRPr="0038333E">
        <w:rPr>
          <w:rFonts w:ascii="Times New Roman" w:eastAsia="Times New Roman" w:hAnsi="Times New Roman"/>
          <w:color w:val="000000" w:themeColor="text1"/>
          <w:sz w:val="28"/>
          <w:szCs w:val="28"/>
        </w:rPr>
        <w:t xml:space="preserve"> Moshe, ad loc.)?</w:t>
      </w:r>
    </w:p>
    <w:p w:rsidR="00C94AA0" w:rsidRPr="0038333E" w:rsidRDefault="00C94AA0" w:rsidP="00C94AA0">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38333E">
        <w:rPr>
          <w:rFonts w:ascii="Times New Roman" w:eastAsia="Times New Roman" w:hAnsi="Times New Roman"/>
          <w:color w:val="000000" w:themeColor="text1"/>
          <w:sz w:val="28"/>
          <w:szCs w:val="28"/>
        </w:rPr>
        <w:t xml:space="preserve">The Vilna </w:t>
      </w:r>
      <w:proofErr w:type="spellStart"/>
      <w:r w:rsidRPr="0038333E">
        <w:rPr>
          <w:rFonts w:ascii="Times New Roman" w:eastAsia="Times New Roman" w:hAnsi="Times New Roman"/>
          <w:color w:val="000000" w:themeColor="text1"/>
          <w:sz w:val="28"/>
          <w:szCs w:val="28"/>
        </w:rPr>
        <w:t>Gaon</w:t>
      </w:r>
      <w:proofErr w:type="spellEnd"/>
      <w:r w:rsidRPr="0038333E">
        <w:rPr>
          <w:rFonts w:ascii="Times New Roman" w:eastAsia="Times New Roman" w:hAnsi="Times New Roman"/>
          <w:color w:val="000000" w:themeColor="text1"/>
          <w:sz w:val="28"/>
          <w:szCs w:val="28"/>
        </w:rPr>
        <w:t xml:space="preserve"> (</w:t>
      </w:r>
      <w:proofErr w:type="spellStart"/>
      <w:r w:rsidRPr="0038333E">
        <w:rPr>
          <w:rFonts w:ascii="Times New Roman" w:eastAsia="Times New Roman" w:hAnsi="Times New Roman"/>
          <w:color w:val="000000" w:themeColor="text1"/>
          <w:sz w:val="28"/>
          <w:szCs w:val="28"/>
        </w:rPr>
        <w:t>Aderes</w:t>
      </w:r>
      <w:proofErr w:type="spellEnd"/>
      <w:r w:rsidRPr="0038333E">
        <w:rPr>
          <w:rFonts w:ascii="Times New Roman" w:eastAsia="Times New Roman" w:hAnsi="Times New Roman"/>
          <w:color w:val="000000" w:themeColor="text1"/>
          <w:sz w:val="28"/>
          <w:szCs w:val="28"/>
        </w:rPr>
        <w:t xml:space="preserve"> </w:t>
      </w:r>
      <w:proofErr w:type="spellStart"/>
      <w:r w:rsidRPr="0038333E">
        <w:rPr>
          <w:rFonts w:ascii="Times New Roman" w:eastAsia="Times New Roman" w:hAnsi="Times New Roman"/>
          <w:color w:val="000000" w:themeColor="text1"/>
          <w:sz w:val="28"/>
          <w:szCs w:val="28"/>
        </w:rPr>
        <w:t>Eliyahu</w:t>
      </w:r>
      <w:proofErr w:type="spellEnd"/>
      <w:r w:rsidRPr="0038333E">
        <w:rPr>
          <w:rFonts w:ascii="Times New Roman" w:eastAsia="Times New Roman" w:hAnsi="Times New Roman"/>
          <w:color w:val="000000" w:themeColor="text1"/>
          <w:sz w:val="28"/>
          <w:szCs w:val="28"/>
        </w:rPr>
        <w:t>, ad loc.) says simply that Yosef did not want to contradict</w:t>
      </w:r>
      <w:r>
        <w:rPr>
          <w:rFonts w:ascii="Times New Roman" w:eastAsia="Times New Roman" w:hAnsi="Times New Roman"/>
          <w:color w:val="000000" w:themeColor="text1"/>
          <w:sz w:val="28"/>
          <w:szCs w:val="28"/>
        </w:rPr>
        <w:t xml:space="preserve"> G-</w:t>
      </w:r>
      <w:r w:rsidRPr="0038333E">
        <w:rPr>
          <w:rFonts w:ascii="Times New Roman" w:eastAsia="Times New Roman" w:hAnsi="Times New Roman"/>
          <w:color w:val="000000" w:themeColor="text1"/>
          <w:sz w:val="28"/>
          <w:szCs w:val="28"/>
        </w:rPr>
        <w:t>d’s will. His concern was not specifically wi</w:t>
      </w:r>
      <w:r>
        <w:rPr>
          <w:rFonts w:ascii="Times New Roman" w:eastAsia="Times New Roman" w:hAnsi="Times New Roman"/>
          <w:color w:val="000000" w:themeColor="text1"/>
          <w:sz w:val="28"/>
          <w:szCs w:val="28"/>
        </w:rPr>
        <w:t>th serving as the defender of G-</w:t>
      </w:r>
      <w:r w:rsidRPr="0038333E">
        <w:rPr>
          <w:rFonts w:ascii="Times New Roman" w:eastAsia="Times New Roman" w:hAnsi="Times New Roman"/>
          <w:color w:val="000000" w:themeColor="text1"/>
          <w:sz w:val="28"/>
          <w:szCs w:val="28"/>
        </w:rPr>
        <w:t>d’s words. Rather, he just wan</w:t>
      </w:r>
      <w:r>
        <w:rPr>
          <w:rFonts w:ascii="Times New Roman" w:eastAsia="Times New Roman" w:hAnsi="Times New Roman"/>
          <w:color w:val="000000" w:themeColor="text1"/>
          <w:sz w:val="28"/>
          <w:szCs w:val="28"/>
        </w:rPr>
        <w:t>ted to be sure that he was on G-</w:t>
      </w:r>
      <w:r w:rsidRPr="0038333E">
        <w:rPr>
          <w:rFonts w:ascii="Times New Roman" w:eastAsia="Times New Roman" w:hAnsi="Times New Roman"/>
          <w:color w:val="000000" w:themeColor="text1"/>
          <w:sz w:val="28"/>
          <w:szCs w:val="28"/>
        </w:rPr>
        <w:t>d’s side, doing wha</w:t>
      </w:r>
      <w:r>
        <w:rPr>
          <w:rFonts w:ascii="Times New Roman" w:eastAsia="Times New Roman" w:hAnsi="Times New Roman"/>
          <w:color w:val="000000" w:themeColor="text1"/>
          <w:sz w:val="28"/>
          <w:szCs w:val="28"/>
        </w:rPr>
        <w:t>t the Boss wanted. Fulfilling G-</w:t>
      </w:r>
      <w:r w:rsidRPr="0038333E">
        <w:rPr>
          <w:rFonts w:ascii="Times New Roman" w:eastAsia="Times New Roman" w:hAnsi="Times New Roman"/>
          <w:color w:val="000000" w:themeColor="text1"/>
          <w:sz w:val="28"/>
          <w:szCs w:val="28"/>
        </w:rPr>
        <w:t>d’s will is not merely praiseworthy; it is a life goal to which all people must str</w:t>
      </w:r>
      <w:r>
        <w:rPr>
          <w:rFonts w:ascii="Times New Roman" w:eastAsia="Times New Roman" w:hAnsi="Times New Roman"/>
          <w:color w:val="000000" w:themeColor="text1"/>
          <w:sz w:val="28"/>
          <w:szCs w:val="28"/>
        </w:rPr>
        <w:t>ive. Yosef refused to violate G-</w:t>
      </w:r>
      <w:r w:rsidRPr="0038333E">
        <w:rPr>
          <w:rFonts w:ascii="Times New Roman" w:eastAsia="Times New Roman" w:hAnsi="Times New Roman"/>
          <w:color w:val="000000" w:themeColor="text1"/>
          <w:sz w:val="28"/>
          <w:szCs w:val="28"/>
        </w:rPr>
        <w:t>d’s will by attempting (presumably futilely) to circumvent the prophecies.</w:t>
      </w:r>
    </w:p>
    <w:p w:rsidR="00C94AA0" w:rsidRPr="0038333E" w:rsidRDefault="00C94AA0" w:rsidP="00C94AA0">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38333E">
        <w:rPr>
          <w:rFonts w:ascii="Times New Roman" w:eastAsia="Times New Roman" w:hAnsi="Times New Roman"/>
          <w:color w:val="000000" w:themeColor="text1"/>
          <w:sz w:val="28"/>
          <w:szCs w:val="28"/>
        </w:rPr>
        <w:t xml:space="preserve">With this idea, we can better understand </w:t>
      </w:r>
      <w:proofErr w:type="spellStart"/>
      <w:r w:rsidRPr="0038333E">
        <w:rPr>
          <w:rFonts w:ascii="Times New Roman" w:eastAsia="Times New Roman" w:hAnsi="Times New Roman"/>
          <w:color w:val="000000" w:themeColor="text1"/>
          <w:sz w:val="28"/>
          <w:szCs w:val="28"/>
        </w:rPr>
        <w:t>Ramban’s</w:t>
      </w:r>
      <w:proofErr w:type="spellEnd"/>
      <w:r w:rsidRPr="0038333E">
        <w:rPr>
          <w:rFonts w:ascii="Times New Roman" w:eastAsia="Times New Roman" w:hAnsi="Times New Roman"/>
          <w:color w:val="000000" w:themeColor="text1"/>
          <w:sz w:val="28"/>
          <w:szCs w:val="28"/>
        </w:rPr>
        <w:t xml:space="preserve"> position (Gen. 49:10) that the Hasmoneans were punished for taking the kingship, which is reserved for the tribe of </w:t>
      </w:r>
      <w:proofErr w:type="spellStart"/>
      <w:r w:rsidRPr="0038333E">
        <w:rPr>
          <w:rFonts w:ascii="Times New Roman" w:eastAsia="Times New Roman" w:hAnsi="Times New Roman"/>
          <w:color w:val="000000" w:themeColor="text1"/>
          <w:sz w:val="28"/>
          <w:szCs w:val="28"/>
        </w:rPr>
        <w:t>Yehudah</w:t>
      </w:r>
      <w:proofErr w:type="spellEnd"/>
      <w:r w:rsidRPr="0038333E">
        <w:rPr>
          <w:rFonts w:ascii="Times New Roman" w:eastAsia="Times New Roman" w:hAnsi="Times New Roman"/>
          <w:color w:val="000000" w:themeColor="text1"/>
          <w:sz w:val="28"/>
          <w:szCs w:val="28"/>
        </w:rPr>
        <w:t xml:space="preserve"> and not priests like them. Why should they be punished when only a prophecy declares this, and not a command forbidding members of other tribes from t</w:t>
      </w:r>
      <w:r>
        <w:rPr>
          <w:rFonts w:ascii="Times New Roman" w:eastAsia="Times New Roman" w:hAnsi="Times New Roman"/>
          <w:color w:val="000000" w:themeColor="text1"/>
          <w:sz w:val="28"/>
          <w:szCs w:val="28"/>
        </w:rPr>
        <w:t>aking the monarchy? As above, G-</w:t>
      </w:r>
      <w:r w:rsidRPr="0038333E">
        <w:rPr>
          <w:rFonts w:ascii="Times New Roman" w:eastAsia="Times New Roman" w:hAnsi="Times New Roman"/>
          <w:color w:val="000000" w:themeColor="text1"/>
          <w:sz w:val="28"/>
          <w:szCs w:val="28"/>
        </w:rPr>
        <w:t>d’s will was revealed in a prophecy. Regardless of whether it was commanded, we must certainly s</w:t>
      </w:r>
      <w:r>
        <w:rPr>
          <w:rFonts w:ascii="Times New Roman" w:eastAsia="Times New Roman" w:hAnsi="Times New Roman"/>
          <w:color w:val="000000" w:themeColor="text1"/>
          <w:sz w:val="28"/>
          <w:szCs w:val="28"/>
        </w:rPr>
        <w:t>trive to guide our will toward G-</w:t>
      </w:r>
      <w:r w:rsidRPr="0038333E">
        <w:rPr>
          <w:rFonts w:ascii="Times New Roman" w:eastAsia="Times New Roman" w:hAnsi="Times New Roman"/>
          <w:color w:val="000000" w:themeColor="text1"/>
          <w:sz w:val="28"/>
          <w:szCs w:val="28"/>
        </w:rPr>
        <w:t>d’s. As the Mishnah (</w:t>
      </w:r>
      <w:proofErr w:type="spellStart"/>
      <w:r w:rsidRPr="0038333E">
        <w:rPr>
          <w:rFonts w:ascii="Times New Roman" w:eastAsia="Times New Roman" w:hAnsi="Times New Roman"/>
          <w:color w:val="000000" w:themeColor="text1"/>
          <w:sz w:val="28"/>
          <w:szCs w:val="28"/>
        </w:rPr>
        <w:t>Avos</w:t>
      </w:r>
      <w:proofErr w:type="spellEnd"/>
      <w:r w:rsidRPr="0038333E">
        <w:rPr>
          <w:rFonts w:ascii="Times New Roman" w:eastAsia="Times New Roman" w:hAnsi="Times New Roman"/>
          <w:color w:val="000000" w:themeColor="text1"/>
          <w:sz w:val="28"/>
          <w:szCs w:val="28"/>
        </w:rPr>
        <w:t xml:space="preserve"> 2:4)</w:t>
      </w:r>
      <w:r>
        <w:rPr>
          <w:rFonts w:ascii="Times New Roman" w:eastAsia="Times New Roman" w:hAnsi="Times New Roman"/>
          <w:color w:val="000000" w:themeColor="text1"/>
          <w:sz w:val="28"/>
          <w:szCs w:val="28"/>
        </w:rPr>
        <w:t xml:space="preserve"> states, “Make your will like G-</w:t>
      </w:r>
      <w:r w:rsidRPr="0038333E">
        <w:rPr>
          <w:rFonts w:ascii="Times New Roman" w:eastAsia="Times New Roman" w:hAnsi="Times New Roman"/>
          <w:color w:val="000000" w:themeColor="text1"/>
          <w:sz w:val="28"/>
          <w:szCs w:val="28"/>
        </w:rPr>
        <w:t>d’s will.”</w:t>
      </w:r>
    </w:p>
    <w:p w:rsidR="00C94AA0" w:rsidRDefault="00C94AA0" w:rsidP="00C94AA0">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38333E">
        <w:rPr>
          <w:rFonts w:ascii="Times New Roman" w:eastAsia="Times New Roman" w:hAnsi="Times New Roman"/>
          <w:color w:val="000000" w:themeColor="text1"/>
          <w:sz w:val="28"/>
          <w:szCs w:val="28"/>
        </w:rPr>
        <w:t>Similarly, the Egyptians s</w:t>
      </w:r>
      <w:r>
        <w:rPr>
          <w:rFonts w:ascii="Times New Roman" w:eastAsia="Times New Roman" w:hAnsi="Times New Roman"/>
          <w:color w:val="000000" w:themeColor="text1"/>
          <w:sz w:val="28"/>
          <w:szCs w:val="28"/>
        </w:rPr>
        <w:t>hould have desired to fulfill G-</w:t>
      </w:r>
      <w:r w:rsidRPr="0038333E">
        <w:rPr>
          <w:rFonts w:ascii="Times New Roman" w:eastAsia="Times New Roman" w:hAnsi="Times New Roman"/>
          <w:color w:val="000000" w:themeColor="text1"/>
          <w:sz w:val="28"/>
          <w:szCs w:val="28"/>
        </w:rPr>
        <w:t>d’s will, which the Torah tells us included enslaving the Jews. Had they not been overly zealous, their doing so would have been a mitzvah, an accomplishment that moved the divine plan forward.</w:t>
      </w:r>
    </w:p>
    <w:p w:rsidR="00C94AA0" w:rsidRPr="0038333E" w:rsidRDefault="00C94AA0" w:rsidP="00C94AA0">
      <w:pPr>
        <w:pStyle w:val="NoSpacing"/>
        <w:jc w:val="both"/>
        <w:rPr>
          <w:rFonts w:ascii="Times New Roman" w:eastAsia="Times New Roman" w:hAnsi="Times New Roman"/>
          <w:color w:val="000000" w:themeColor="text1"/>
          <w:sz w:val="28"/>
          <w:szCs w:val="28"/>
        </w:rPr>
      </w:pPr>
    </w:p>
    <w:p w:rsidR="00C94AA0" w:rsidRPr="0038333E" w:rsidRDefault="00C94AA0" w:rsidP="00C94AA0">
      <w:pPr>
        <w:pStyle w:val="NoSpacing"/>
        <w:jc w:val="center"/>
        <w:rPr>
          <w:rFonts w:ascii="Times New Roman" w:eastAsia="Times New Roman" w:hAnsi="Times New Roman"/>
          <w:color w:val="000000" w:themeColor="text1"/>
          <w:sz w:val="28"/>
          <w:szCs w:val="28"/>
        </w:rPr>
      </w:pPr>
      <w:r w:rsidRPr="0038333E">
        <w:rPr>
          <w:rFonts w:ascii="Times New Roman" w:eastAsia="Times New Roman" w:hAnsi="Times New Roman"/>
          <w:b/>
          <w:bCs/>
          <w:color w:val="000000" w:themeColor="text1"/>
          <w:sz w:val="28"/>
          <w:szCs w:val="28"/>
          <w:bdr w:val="none" w:sz="0" w:space="0" w:color="auto" w:frame="1"/>
        </w:rPr>
        <w:t>III. COMMANDMENTS &amp; DIVINE WILL</w:t>
      </w:r>
    </w:p>
    <w:p w:rsidR="00C94AA0" w:rsidRPr="0038333E" w:rsidRDefault="00C94AA0" w:rsidP="00C94AA0">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38333E">
        <w:rPr>
          <w:rFonts w:ascii="Times New Roman" w:eastAsia="Times New Roman" w:hAnsi="Times New Roman"/>
          <w:color w:val="000000" w:themeColor="text1"/>
          <w:sz w:val="28"/>
          <w:szCs w:val="28"/>
        </w:rPr>
        <w:t xml:space="preserve">This position is so compelling that, to defend the </w:t>
      </w:r>
      <w:proofErr w:type="spellStart"/>
      <w:r w:rsidRPr="0038333E">
        <w:rPr>
          <w:rFonts w:ascii="Times New Roman" w:eastAsia="Times New Roman" w:hAnsi="Times New Roman"/>
          <w:color w:val="000000" w:themeColor="text1"/>
          <w:sz w:val="28"/>
          <w:szCs w:val="28"/>
        </w:rPr>
        <w:t>Rambam</w:t>
      </w:r>
      <w:proofErr w:type="spellEnd"/>
      <w:r w:rsidRPr="0038333E">
        <w:rPr>
          <w:rFonts w:ascii="Times New Roman" w:eastAsia="Times New Roman" w:hAnsi="Times New Roman"/>
          <w:color w:val="000000" w:themeColor="text1"/>
          <w:sz w:val="28"/>
          <w:szCs w:val="28"/>
        </w:rPr>
        <w:t xml:space="preserve">, the </w:t>
      </w:r>
      <w:proofErr w:type="spellStart"/>
      <w:r w:rsidRPr="0038333E">
        <w:rPr>
          <w:rFonts w:ascii="Times New Roman" w:eastAsia="Times New Roman" w:hAnsi="Times New Roman"/>
          <w:color w:val="000000" w:themeColor="text1"/>
          <w:sz w:val="28"/>
          <w:szCs w:val="28"/>
        </w:rPr>
        <w:t>Meshech</w:t>
      </w:r>
      <w:proofErr w:type="spellEnd"/>
      <w:r w:rsidRPr="0038333E">
        <w:rPr>
          <w:rFonts w:ascii="Times New Roman" w:eastAsia="Times New Roman" w:hAnsi="Times New Roman"/>
          <w:color w:val="000000" w:themeColor="text1"/>
          <w:sz w:val="28"/>
          <w:szCs w:val="28"/>
        </w:rPr>
        <w:t xml:space="preserve"> </w:t>
      </w:r>
      <w:proofErr w:type="spellStart"/>
      <w:r w:rsidRPr="0038333E">
        <w:rPr>
          <w:rFonts w:ascii="Times New Roman" w:eastAsia="Times New Roman" w:hAnsi="Times New Roman"/>
          <w:color w:val="000000" w:themeColor="text1"/>
          <w:sz w:val="28"/>
          <w:szCs w:val="28"/>
        </w:rPr>
        <w:t>Chochmah</w:t>
      </w:r>
      <w:proofErr w:type="spellEnd"/>
      <w:r w:rsidRPr="0038333E">
        <w:rPr>
          <w:rFonts w:ascii="Times New Roman" w:eastAsia="Times New Roman" w:hAnsi="Times New Roman"/>
          <w:color w:val="000000" w:themeColor="text1"/>
          <w:sz w:val="28"/>
          <w:szCs w:val="28"/>
        </w:rPr>
        <w:t xml:space="preserve"> (Gen. 15:14) had to add another component. Grant</w:t>
      </w:r>
      <w:r>
        <w:rPr>
          <w:rFonts w:ascii="Times New Roman" w:eastAsia="Times New Roman" w:hAnsi="Times New Roman"/>
          <w:color w:val="000000" w:themeColor="text1"/>
          <w:sz w:val="28"/>
          <w:szCs w:val="28"/>
        </w:rPr>
        <w:t>ed, we must strive to fulfill G-</w:t>
      </w:r>
      <w:r w:rsidRPr="0038333E">
        <w:rPr>
          <w:rFonts w:ascii="Times New Roman" w:eastAsia="Times New Roman" w:hAnsi="Times New Roman"/>
          <w:color w:val="000000" w:themeColor="text1"/>
          <w:sz w:val="28"/>
          <w:szCs w:val="28"/>
        </w:rPr>
        <w:t xml:space="preserve">d’s will. But we cannot make any such calculations when facing an explicit command to the contrary. The </w:t>
      </w:r>
      <w:proofErr w:type="spellStart"/>
      <w:r w:rsidRPr="0038333E">
        <w:rPr>
          <w:rFonts w:ascii="Times New Roman" w:eastAsia="Times New Roman" w:hAnsi="Times New Roman"/>
          <w:color w:val="000000" w:themeColor="text1"/>
          <w:sz w:val="28"/>
          <w:szCs w:val="28"/>
        </w:rPr>
        <w:t>Meshech</w:t>
      </w:r>
      <w:proofErr w:type="spellEnd"/>
      <w:r w:rsidRPr="0038333E">
        <w:rPr>
          <w:rFonts w:ascii="Times New Roman" w:eastAsia="Times New Roman" w:hAnsi="Times New Roman"/>
          <w:color w:val="000000" w:themeColor="text1"/>
          <w:sz w:val="28"/>
          <w:szCs w:val="28"/>
        </w:rPr>
        <w:t xml:space="preserve"> </w:t>
      </w:r>
      <w:proofErr w:type="spellStart"/>
      <w:r w:rsidRPr="0038333E">
        <w:rPr>
          <w:rFonts w:ascii="Times New Roman" w:eastAsia="Times New Roman" w:hAnsi="Times New Roman"/>
          <w:color w:val="000000" w:themeColor="text1"/>
          <w:sz w:val="28"/>
          <w:szCs w:val="28"/>
        </w:rPr>
        <w:t>Chochmah</w:t>
      </w:r>
      <w:proofErr w:type="spellEnd"/>
      <w:r w:rsidRPr="0038333E">
        <w:rPr>
          <w:rFonts w:ascii="Times New Roman" w:eastAsia="Times New Roman" w:hAnsi="Times New Roman"/>
          <w:color w:val="000000" w:themeColor="text1"/>
          <w:sz w:val="28"/>
          <w:szCs w:val="28"/>
        </w:rPr>
        <w:t xml:space="preserve"> posits that the Egyptians were forbidden to enslave the Jews. Therefore, their doi</w:t>
      </w:r>
      <w:r>
        <w:rPr>
          <w:rFonts w:ascii="Times New Roman" w:eastAsia="Times New Roman" w:hAnsi="Times New Roman"/>
          <w:color w:val="000000" w:themeColor="text1"/>
          <w:sz w:val="28"/>
          <w:szCs w:val="28"/>
        </w:rPr>
        <w:t>ng so, even in fulfillment of G-</w:t>
      </w:r>
      <w:r w:rsidRPr="0038333E">
        <w:rPr>
          <w:rFonts w:ascii="Times New Roman" w:eastAsia="Times New Roman" w:hAnsi="Times New Roman"/>
          <w:color w:val="000000" w:themeColor="text1"/>
          <w:sz w:val="28"/>
          <w:szCs w:val="28"/>
        </w:rPr>
        <w:t>d’s will, was a punishable sin.</w:t>
      </w:r>
    </w:p>
    <w:p w:rsidR="00C94AA0" w:rsidRDefault="00C94AA0" w:rsidP="00C94AA0">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lastRenderedPageBreak/>
        <w:tab/>
      </w:r>
      <w:r w:rsidRPr="0038333E">
        <w:rPr>
          <w:rFonts w:ascii="Times New Roman" w:eastAsia="Times New Roman" w:hAnsi="Times New Roman"/>
          <w:color w:val="000000" w:themeColor="text1"/>
          <w:sz w:val="28"/>
          <w:szCs w:val="28"/>
        </w:rPr>
        <w:t xml:space="preserve">While the </w:t>
      </w:r>
      <w:proofErr w:type="spellStart"/>
      <w:r w:rsidRPr="0038333E">
        <w:rPr>
          <w:rFonts w:ascii="Times New Roman" w:eastAsia="Times New Roman" w:hAnsi="Times New Roman"/>
          <w:color w:val="000000" w:themeColor="text1"/>
          <w:sz w:val="28"/>
          <w:szCs w:val="28"/>
        </w:rPr>
        <w:t>Meshech</w:t>
      </w:r>
      <w:proofErr w:type="spellEnd"/>
      <w:r w:rsidRPr="0038333E">
        <w:rPr>
          <w:rFonts w:ascii="Times New Roman" w:eastAsia="Times New Roman" w:hAnsi="Times New Roman"/>
          <w:color w:val="000000" w:themeColor="text1"/>
          <w:sz w:val="28"/>
          <w:szCs w:val="28"/>
        </w:rPr>
        <w:t xml:space="preserve"> </w:t>
      </w:r>
      <w:proofErr w:type="spellStart"/>
      <w:r w:rsidRPr="0038333E">
        <w:rPr>
          <w:rFonts w:ascii="Times New Roman" w:eastAsia="Times New Roman" w:hAnsi="Times New Roman"/>
          <w:color w:val="000000" w:themeColor="text1"/>
          <w:sz w:val="28"/>
          <w:szCs w:val="28"/>
        </w:rPr>
        <w:t>Chochmah</w:t>
      </w:r>
      <w:proofErr w:type="spellEnd"/>
      <w:r w:rsidRPr="0038333E">
        <w:rPr>
          <w:rFonts w:ascii="Times New Roman" w:eastAsia="Times New Roman" w:hAnsi="Times New Roman"/>
          <w:color w:val="000000" w:themeColor="text1"/>
          <w:sz w:val="28"/>
          <w:szCs w:val="28"/>
        </w:rPr>
        <w:t xml:space="preserve"> does not cite his source, I believe his approach is consistent with that of </w:t>
      </w:r>
      <w:proofErr w:type="spellStart"/>
      <w:r w:rsidRPr="0038333E">
        <w:rPr>
          <w:rFonts w:ascii="Times New Roman" w:eastAsia="Times New Roman" w:hAnsi="Times New Roman"/>
          <w:color w:val="000000" w:themeColor="text1"/>
          <w:sz w:val="28"/>
          <w:szCs w:val="28"/>
        </w:rPr>
        <w:t>Rav</w:t>
      </w:r>
      <w:proofErr w:type="spellEnd"/>
      <w:r w:rsidRPr="0038333E">
        <w:rPr>
          <w:rFonts w:ascii="Times New Roman" w:eastAsia="Times New Roman" w:hAnsi="Times New Roman"/>
          <w:color w:val="000000" w:themeColor="text1"/>
          <w:sz w:val="28"/>
          <w:szCs w:val="28"/>
        </w:rPr>
        <w:t xml:space="preserve"> Chaim </w:t>
      </w:r>
      <w:proofErr w:type="spellStart"/>
      <w:r w:rsidRPr="0038333E">
        <w:rPr>
          <w:rFonts w:ascii="Times New Roman" w:eastAsia="Times New Roman" w:hAnsi="Times New Roman"/>
          <w:color w:val="000000" w:themeColor="text1"/>
          <w:sz w:val="28"/>
          <w:szCs w:val="28"/>
        </w:rPr>
        <w:t>Volozhiner</w:t>
      </w:r>
      <w:proofErr w:type="spellEnd"/>
      <w:r w:rsidRPr="0038333E">
        <w:rPr>
          <w:rFonts w:ascii="Times New Roman" w:eastAsia="Times New Roman" w:hAnsi="Times New Roman"/>
          <w:color w:val="000000" w:themeColor="text1"/>
          <w:sz w:val="28"/>
          <w:szCs w:val="28"/>
        </w:rPr>
        <w:t xml:space="preserve"> in </w:t>
      </w:r>
      <w:proofErr w:type="spellStart"/>
      <w:r w:rsidRPr="0038333E">
        <w:rPr>
          <w:rFonts w:ascii="Times New Roman" w:eastAsia="Times New Roman" w:hAnsi="Times New Roman"/>
          <w:color w:val="000000" w:themeColor="text1"/>
          <w:sz w:val="28"/>
          <w:szCs w:val="28"/>
        </w:rPr>
        <w:t>Nefesh</w:t>
      </w:r>
      <w:proofErr w:type="spellEnd"/>
      <w:r w:rsidRPr="0038333E">
        <w:rPr>
          <w:rFonts w:ascii="Times New Roman" w:eastAsia="Times New Roman" w:hAnsi="Times New Roman"/>
          <w:color w:val="000000" w:themeColor="text1"/>
          <w:sz w:val="28"/>
          <w:szCs w:val="28"/>
        </w:rPr>
        <w:t xml:space="preserve"> Ha-Chaim (3:21). </w:t>
      </w:r>
      <w:proofErr w:type="spellStart"/>
      <w:r w:rsidRPr="0038333E">
        <w:rPr>
          <w:rFonts w:ascii="Times New Roman" w:eastAsia="Times New Roman" w:hAnsi="Times New Roman"/>
          <w:color w:val="000000" w:themeColor="text1"/>
          <w:sz w:val="28"/>
          <w:szCs w:val="28"/>
        </w:rPr>
        <w:t>Rav</w:t>
      </w:r>
      <w:proofErr w:type="spellEnd"/>
      <w:r w:rsidRPr="0038333E">
        <w:rPr>
          <w:rFonts w:ascii="Times New Roman" w:eastAsia="Times New Roman" w:hAnsi="Times New Roman"/>
          <w:color w:val="000000" w:themeColor="text1"/>
          <w:sz w:val="28"/>
          <w:szCs w:val="28"/>
        </w:rPr>
        <w:t xml:space="preserve"> Chaim asked why, if according to the Talmud the Patriarchs fulfilled all the commandments, they occasionally violated them. For example, </w:t>
      </w:r>
      <w:proofErr w:type="spellStart"/>
      <w:r w:rsidRPr="0038333E">
        <w:rPr>
          <w:rFonts w:ascii="Times New Roman" w:eastAsia="Times New Roman" w:hAnsi="Times New Roman"/>
          <w:color w:val="000000" w:themeColor="text1"/>
          <w:sz w:val="28"/>
          <w:szCs w:val="28"/>
        </w:rPr>
        <w:t>Ya’akov</w:t>
      </w:r>
      <w:proofErr w:type="spellEnd"/>
      <w:r w:rsidRPr="0038333E">
        <w:rPr>
          <w:rFonts w:ascii="Times New Roman" w:eastAsia="Times New Roman" w:hAnsi="Times New Roman"/>
          <w:color w:val="000000" w:themeColor="text1"/>
          <w:sz w:val="28"/>
          <w:szCs w:val="28"/>
        </w:rPr>
        <w:t xml:space="preserve"> married two sisters, which the Torah forbids. </w:t>
      </w:r>
    </w:p>
    <w:p w:rsidR="00C94AA0" w:rsidRDefault="00C94AA0" w:rsidP="00C94AA0">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38333E">
        <w:rPr>
          <w:rFonts w:ascii="Times New Roman" w:eastAsia="Times New Roman" w:hAnsi="Times New Roman"/>
          <w:color w:val="000000" w:themeColor="text1"/>
          <w:sz w:val="28"/>
          <w:szCs w:val="28"/>
        </w:rPr>
        <w:t xml:space="preserve">Many answers have been given to this question but </w:t>
      </w:r>
      <w:proofErr w:type="spellStart"/>
      <w:r w:rsidRPr="0038333E">
        <w:rPr>
          <w:rFonts w:ascii="Times New Roman" w:eastAsia="Times New Roman" w:hAnsi="Times New Roman"/>
          <w:color w:val="000000" w:themeColor="text1"/>
          <w:sz w:val="28"/>
          <w:szCs w:val="28"/>
        </w:rPr>
        <w:t>Rav</w:t>
      </w:r>
      <w:proofErr w:type="spellEnd"/>
      <w:r w:rsidRPr="0038333E">
        <w:rPr>
          <w:rFonts w:ascii="Times New Roman" w:eastAsia="Times New Roman" w:hAnsi="Times New Roman"/>
          <w:color w:val="000000" w:themeColor="text1"/>
          <w:sz w:val="28"/>
          <w:szCs w:val="28"/>
        </w:rPr>
        <w:t xml:space="preserve"> Chaim </w:t>
      </w:r>
      <w:proofErr w:type="spellStart"/>
      <w:r w:rsidRPr="0038333E">
        <w:rPr>
          <w:rFonts w:ascii="Times New Roman" w:eastAsia="Times New Roman" w:hAnsi="Times New Roman"/>
          <w:color w:val="000000" w:themeColor="text1"/>
          <w:sz w:val="28"/>
          <w:szCs w:val="28"/>
        </w:rPr>
        <w:t>Volozhiner’s</w:t>
      </w:r>
      <w:proofErr w:type="spellEnd"/>
      <w:r w:rsidRPr="0038333E">
        <w:rPr>
          <w:rFonts w:ascii="Times New Roman" w:eastAsia="Times New Roman" w:hAnsi="Times New Roman"/>
          <w:color w:val="000000" w:themeColor="text1"/>
          <w:sz w:val="28"/>
          <w:szCs w:val="28"/>
        </w:rPr>
        <w:t xml:space="preserve"> </w:t>
      </w:r>
      <w:proofErr w:type="gramStart"/>
      <w:r w:rsidRPr="0038333E">
        <w:rPr>
          <w:rFonts w:ascii="Times New Roman" w:eastAsia="Times New Roman" w:hAnsi="Times New Roman"/>
          <w:color w:val="000000" w:themeColor="text1"/>
          <w:sz w:val="28"/>
          <w:szCs w:val="28"/>
        </w:rPr>
        <w:t>bears</w:t>
      </w:r>
      <w:proofErr w:type="gramEnd"/>
      <w:r w:rsidRPr="0038333E">
        <w:rPr>
          <w:rFonts w:ascii="Times New Roman" w:eastAsia="Times New Roman" w:hAnsi="Times New Roman"/>
          <w:color w:val="000000" w:themeColor="text1"/>
          <w:sz w:val="28"/>
          <w:szCs w:val="28"/>
        </w:rPr>
        <w:t xml:space="preserve"> relevance to our discussion. He suggested that without explicit commands, the Patriarchs were free to do whatever they, with their deep insight, thought was spiritually best. </w:t>
      </w:r>
    </w:p>
    <w:p w:rsidR="00C94AA0" w:rsidRPr="0038333E" w:rsidRDefault="00C94AA0" w:rsidP="00C94AA0">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38333E">
        <w:rPr>
          <w:rFonts w:ascii="Times New Roman" w:eastAsia="Times New Roman" w:hAnsi="Times New Roman"/>
          <w:color w:val="000000" w:themeColor="text1"/>
          <w:sz w:val="28"/>
          <w:szCs w:val="28"/>
        </w:rPr>
        <w:t>In my simplistic, non-</w:t>
      </w:r>
      <w:proofErr w:type="spellStart"/>
      <w:r w:rsidRPr="0038333E">
        <w:rPr>
          <w:rFonts w:ascii="Times New Roman" w:eastAsia="Times New Roman" w:hAnsi="Times New Roman"/>
          <w:color w:val="000000" w:themeColor="text1"/>
          <w:sz w:val="28"/>
          <w:szCs w:val="28"/>
        </w:rPr>
        <w:t>kabbalistic</w:t>
      </w:r>
      <w:proofErr w:type="spellEnd"/>
      <w:r w:rsidRPr="0038333E">
        <w:rPr>
          <w:rFonts w:ascii="Times New Roman" w:eastAsia="Times New Roman" w:hAnsi="Times New Roman"/>
          <w:color w:val="000000" w:themeColor="text1"/>
          <w:sz w:val="28"/>
          <w:szCs w:val="28"/>
        </w:rPr>
        <w:t xml:space="preserve"> terms: they could vi</w:t>
      </w:r>
      <w:r>
        <w:rPr>
          <w:rFonts w:ascii="Times New Roman" w:eastAsia="Times New Roman" w:hAnsi="Times New Roman"/>
          <w:color w:val="000000" w:themeColor="text1"/>
          <w:sz w:val="28"/>
          <w:szCs w:val="28"/>
        </w:rPr>
        <w:t>olate commandments to fulfill G-</w:t>
      </w:r>
      <w:r w:rsidRPr="0038333E">
        <w:rPr>
          <w:rFonts w:ascii="Times New Roman" w:eastAsia="Times New Roman" w:hAnsi="Times New Roman"/>
          <w:color w:val="000000" w:themeColor="text1"/>
          <w:sz w:val="28"/>
          <w:szCs w:val="28"/>
        </w:rPr>
        <w:t>d’s will precisely because they were not commanded in them. Lacking that explicit imperative, t</w:t>
      </w:r>
      <w:r>
        <w:rPr>
          <w:rFonts w:ascii="Times New Roman" w:eastAsia="Times New Roman" w:hAnsi="Times New Roman"/>
          <w:color w:val="000000" w:themeColor="text1"/>
          <w:sz w:val="28"/>
          <w:szCs w:val="28"/>
        </w:rPr>
        <w:t>hey were permitted to look at G-</w:t>
      </w:r>
      <w:r w:rsidRPr="0038333E">
        <w:rPr>
          <w:rFonts w:ascii="Times New Roman" w:eastAsia="Times New Roman" w:hAnsi="Times New Roman"/>
          <w:color w:val="000000" w:themeColor="text1"/>
          <w:sz w:val="28"/>
          <w:szCs w:val="28"/>
        </w:rPr>
        <w:t>d’s will more broadly defined. However, had they been commanded, they would have had to fulfill those obligations even at the ex</w:t>
      </w:r>
      <w:r>
        <w:rPr>
          <w:rFonts w:ascii="Times New Roman" w:eastAsia="Times New Roman" w:hAnsi="Times New Roman"/>
          <w:color w:val="000000" w:themeColor="text1"/>
          <w:sz w:val="28"/>
          <w:szCs w:val="28"/>
        </w:rPr>
        <w:t>pense of other indications of G-</w:t>
      </w:r>
      <w:r w:rsidRPr="0038333E">
        <w:rPr>
          <w:rFonts w:ascii="Times New Roman" w:eastAsia="Times New Roman" w:hAnsi="Times New Roman"/>
          <w:color w:val="000000" w:themeColor="text1"/>
          <w:sz w:val="28"/>
          <w:szCs w:val="28"/>
        </w:rPr>
        <w:t>d’s will.</w:t>
      </w:r>
    </w:p>
    <w:p w:rsidR="00C94AA0" w:rsidRPr="0038333E" w:rsidRDefault="00C94AA0" w:rsidP="00C94AA0">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38333E">
        <w:rPr>
          <w:rFonts w:ascii="Times New Roman" w:eastAsia="Times New Roman" w:hAnsi="Times New Roman"/>
          <w:color w:val="000000" w:themeColor="text1"/>
          <w:sz w:val="28"/>
          <w:szCs w:val="28"/>
        </w:rPr>
        <w:t xml:space="preserve">What law did the Egyptians violate by enslaving the Jews? The </w:t>
      </w:r>
      <w:proofErr w:type="spellStart"/>
      <w:r w:rsidRPr="0038333E">
        <w:rPr>
          <w:rFonts w:ascii="Times New Roman" w:eastAsia="Times New Roman" w:hAnsi="Times New Roman"/>
          <w:color w:val="000000" w:themeColor="text1"/>
          <w:sz w:val="28"/>
          <w:szCs w:val="28"/>
        </w:rPr>
        <w:t>Meshech</w:t>
      </w:r>
      <w:proofErr w:type="spellEnd"/>
      <w:r w:rsidRPr="0038333E">
        <w:rPr>
          <w:rFonts w:ascii="Times New Roman" w:eastAsia="Times New Roman" w:hAnsi="Times New Roman"/>
          <w:color w:val="000000" w:themeColor="text1"/>
          <w:sz w:val="28"/>
          <w:szCs w:val="28"/>
        </w:rPr>
        <w:t xml:space="preserve"> </w:t>
      </w:r>
      <w:proofErr w:type="spellStart"/>
      <w:r w:rsidRPr="0038333E">
        <w:rPr>
          <w:rFonts w:ascii="Times New Roman" w:eastAsia="Times New Roman" w:hAnsi="Times New Roman"/>
          <w:color w:val="000000" w:themeColor="text1"/>
          <w:sz w:val="28"/>
          <w:szCs w:val="28"/>
        </w:rPr>
        <w:t>Chochmah</w:t>
      </w:r>
      <w:proofErr w:type="spellEnd"/>
      <w:r w:rsidRPr="0038333E">
        <w:rPr>
          <w:rFonts w:ascii="Times New Roman" w:eastAsia="Times New Roman" w:hAnsi="Times New Roman"/>
          <w:color w:val="000000" w:themeColor="text1"/>
          <w:sz w:val="28"/>
          <w:szCs w:val="28"/>
        </w:rPr>
        <w:t xml:space="preserve"> suggests that the Egyptians violated one of the seven </w:t>
      </w:r>
      <w:proofErr w:type="spellStart"/>
      <w:r w:rsidRPr="0038333E">
        <w:rPr>
          <w:rFonts w:ascii="Times New Roman" w:eastAsia="Times New Roman" w:hAnsi="Times New Roman"/>
          <w:color w:val="000000" w:themeColor="text1"/>
          <w:sz w:val="28"/>
          <w:szCs w:val="28"/>
        </w:rPr>
        <w:t>Noahide</w:t>
      </w:r>
      <w:proofErr w:type="spellEnd"/>
      <w:r w:rsidRPr="0038333E">
        <w:rPr>
          <w:rFonts w:ascii="Times New Roman" w:eastAsia="Times New Roman" w:hAnsi="Times New Roman"/>
          <w:color w:val="000000" w:themeColor="text1"/>
          <w:sz w:val="28"/>
          <w:szCs w:val="28"/>
        </w:rPr>
        <w:t xml:space="preserve"> commandments, that of </w:t>
      </w:r>
      <w:proofErr w:type="spellStart"/>
      <w:r w:rsidRPr="0038333E">
        <w:rPr>
          <w:rFonts w:ascii="Times New Roman" w:eastAsia="Times New Roman" w:hAnsi="Times New Roman"/>
          <w:color w:val="000000" w:themeColor="text1"/>
          <w:sz w:val="28"/>
          <w:szCs w:val="28"/>
        </w:rPr>
        <w:t>dinim</w:t>
      </w:r>
      <w:proofErr w:type="spellEnd"/>
      <w:r w:rsidRPr="0038333E">
        <w:rPr>
          <w:rFonts w:ascii="Times New Roman" w:eastAsia="Times New Roman" w:hAnsi="Times New Roman"/>
          <w:color w:val="000000" w:themeColor="text1"/>
          <w:sz w:val="28"/>
          <w:szCs w:val="28"/>
        </w:rPr>
        <w:t xml:space="preserve"> (laws). He adds that they exhibited ingratitude because Yosef had saved the Egyptians from starvation. This is puzzling because it is entirely unclear how enslaving Jews violates the command of </w:t>
      </w:r>
      <w:proofErr w:type="spellStart"/>
      <w:r w:rsidRPr="0038333E">
        <w:rPr>
          <w:rFonts w:ascii="Times New Roman" w:eastAsia="Times New Roman" w:hAnsi="Times New Roman"/>
          <w:color w:val="000000" w:themeColor="text1"/>
          <w:sz w:val="28"/>
          <w:szCs w:val="28"/>
        </w:rPr>
        <w:t>dinim</w:t>
      </w:r>
      <w:proofErr w:type="spellEnd"/>
      <w:r w:rsidRPr="0038333E">
        <w:rPr>
          <w:rFonts w:ascii="Times New Roman" w:eastAsia="Times New Roman" w:hAnsi="Times New Roman"/>
          <w:color w:val="000000" w:themeColor="text1"/>
          <w:sz w:val="28"/>
          <w:szCs w:val="28"/>
        </w:rPr>
        <w:t xml:space="preserve"> and how ingratitude fits into that commandment. </w:t>
      </w:r>
      <w:proofErr w:type="spellStart"/>
      <w:r w:rsidRPr="0038333E">
        <w:rPr>
          <w:rFonts w:ascii="Times New Roman" w:eastAsia="Times New Roman" w:hAnsi="Times New Roman"/>
          <w:color w:val="000000" w:themeColor="text1"/>
          <w:sz w:val="28"/>
          <w:szCs w:val="28"/>
        </w:rPr>
        <w:t>Rav</w:t>
      </w:r>
      <w:proofErr w:type="spellEnd"/>
      <w:r w:rsidRPr="0038333E">
        <w:rPr>
          <w:rFonts w:ascii="Times New Roman" w:eastAsia="Times New Roman" w:hAnsi="Times New Roman"/>
          <w:color w:val="000000" w:themeColor="text1"/>
          <w:sz w:val="28"/>
          <w:szCs w:val="28"/>
        </w:rPr>
        <w:t xml:space="preserve"> </w:t>
      </w:r>
      <w:proofErr w:type="spellStart"/>
      <w:r w:rsidRPr="0038333E">
        <w:rPr>
          <w:rFonts w:ascii="Times New Roman" w:eastAsia="Times New Roman" w:hAnsi="Times New Roman"/>
          <w:color w:val="000000" w:themeColor="text1"/>
          <w:sz w:val="28"/>
          <w:szCs w:val="28"/>
        </w:rPr>
        <w:t>Yehudah</w:t>
      </w:r>
      <w:proofErr w:type="spellEnd"/>
      <w:r w:rsidRPr="0038333E">
        <w:rPr>
          <w:rFonts w:ascii="Times New Roman" w:eastAsia="Times New Roman" w:hAnsi="Times New Roman"/>
          <w:color w:val="000000" w:themeColor="text1"/>
          <w:sz w:val="28"/>
          <w:szCs w:val="28"/>
        </w:rPr>
        <w:t xml:space="preserve"> Cooperman, in his notes to the </w:t>
      </w:r>
      <w:proofErr w:type="spellStart"/>
      <w:r w:rsidRPr="0038333E">
        <w:rPr>
          <w:rFonts w:ascii="Times New Roman" w:eastAsia="Times New Roman" w:hAnsi="Times New Roman"/>
          <w:color w:val="000000" w:themeColor="text1"/>
          <w:sz w:val="28"/>
          <w:szCs w:val="28"/>
        </w:rPr>
        <w:t>Meshech</w:t>
      </w:r>
      <w:proofErr w:type="spellEnd"/>
      <w:r w:rsidRPr="0038333E">
        <w:rPr>
          <w:rFonts w:ascii="Times New Roman" w:eastAsia="Times New Roman" w:hAnsi="Times New Roman"/>
          <w:color w:val="000000" w:themeColor="text1"/>
          <w:sz w:val="28"/>
          <w:szCs w:val="28"/>
        </w:rPr>
        <w:t xml:space="preserve"> </w:t>
      </w:r>
      <w:proofErr w:type="spellStart"/>
      <w:r w:rsidRPr="0038333E">
        <w:rPr>
          <w:rFonts w:ascii="Times New Roman" w:eastAsia="Times New Roman" w:hAnsi="Times New Roman"/>
          <w:color w:val="000000" w:themeColor="text1"/>
          <w:sz w:val="28"/>
          <w:szCs w:val="28"/>
        </w:rPr>
        <w:t>Chochmah</w:t>
      </w:r>
      <w:proofErr w:type="spellEnd"/>
      <w:r w:rsidRPr="0038333E">
        <w:rPr>
          <w:rFonts w:ascii="Times New Roman" w:eastAsia="Times New Roman" w:hAnsi="Times New Roman"/>
          <w:color w:val="000000" w:themeColor="text1"/>
          <w:sz w:val="28"/>
          <w:szCs w:val="28"/>
        </w:rPr>
        <w:t xml:space="preserve">, quotes the </w:t>
      </w:r>
      <w:proofErr w:type="spellStart"/>
      <w:r w:rsidRPr="0038333E">
        <w:rPr>
          <w:rFonts w:ascii="Times New Roman" w:eastAsia="Times New Roman" w:hAnsi="Times New Roman"/>
          <w:color w:val="000000" w:themeColor="text1"/>
          <w:sz w:val="28"/>
          <w:szCs w:val="28"/>
        </w:rPr>
        <w:t>Ramban’s</w:t>
      </w:r>
      <w:proofErr w:type="spellEnd"/>
      <w:r w:rsidRPr="0038333E">
        <w:rPr>
          <w:rFonts w:ascii="Times New Roman" w:eastAsia="Times New Roman" w:hAnsi="Times New Roman"/>
          <w:color w:val="000000" w:themeColor="text1"/>
          <w:sz w:val="28"/>
          <w:szCs w:val="28"/>
        </w:rPr>
        <w:t xml:space="preserve"> own words (Deut. 23:5) that </w:t>
      </w:r>
      <w:proofErr w:type="spellStart"/>
      <w:r w:rsidRPr="0038333E">
        <w:rPr>
          <w:rFonts w:ascii="Times New Roman" w:eastAsia="Times New Roman" w:hAnsi="Times New Roman"/>
          <w:color w:val="000000" w:themeColor="text1"/>
          <w:sz w:val="28"/>
          <w:szCs w:val="28"/>
        </w:rPr>
        <w:t>Noahides</w:t>
      </w:r>
      <w:proofErr w:type="spellEnd"/>
      <w:r w:rsidRPr="0038333E">
        <w:rPr>
          <w:rFonts w:ascii="Times New Roman" w:eastAsia="Times New Roman" w:hAnsi="Times New Roman"/>
          <w:color w:val="000000" w:themeColor="text1"/>
          <w:sz w:val="28"/>
          <w:szCs w:val="28"/>
        </w:rPr>
        <w:t xml:space="preserve"> are obligated to show gratitude.</w:t>
      </w:r>
    </w:p>
    <w:p w:rsidR="00C94AA0" w:rsidRDefault="00C94AA0" w:rsidP="00C94AA0">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38333E">
        <w:rPr>
          <w:rFonts w:ascii="Times New Roman" w:eastAsia="Times New Roman" w:hAnsi="Times New Roman"/>
          <w:color w:val="000000" w:themeColor="text1"/>
          <w:sz w:val="28"/>
          <w:szCs w:val="28"/>
        </w:rPr>
        <w:t xml:space="preserve">However, this connection is still difficult within the </w:t>
      </w:r>
      <w:proofErr w:type="spellStart"/>
      <w:r w:rsidRPr="0038333E">
        <w:rPr>
          <w:rFonts w:ascii="Times New Roman" w:eastAsia="Times New Roman" w:hAnsi="Times New Roman"/>
          <w:color w:val="000000" w:themeColor="text1"/>
          <w:sz w:val="28"/>
          <w:szCs w:val="28"/>
        </w:rPr>
        <w:t>Nefesh</w:t>
      </w:r>
      <w:proofErr w:type="spellEnd"/>
      <w:r w:rsidRPr="0038333E">
        <w:rPr>
          <w:rFonts w:ascii="Times New Roman" w:eastAsia="Times New Roman" w:hAnsi="Times New Roman"/>
          <w:color w:val="000000" w:themeColor="text1"/>
          <w:sz w:val="28"/>
          <w:szCs w:val="28"/>
        </w:rPr>
        <w:t xml:space="preserve"> Ha-Chaim‘s framework. If the Egyptians faced an explicit command, they could not violate it in order to fulfill a prophecy. However, if they faced a vague command b</w:t>
      </w:r>
      <w:r>
        <w:rPr>
          <w:rFonts w:ascii="Times New Roman" w:eastAsia="Times New Roman" w:hAnsi="Times New Roman"/>
          <w:color w:val="000000" w:themeColor="text1"/>
          <w:sz w:val="28"/>
          <w:szCs w:val="28"/>
        </w:rPr>
        <w:t>ased on an intuitive sense of G-</w:t>
      </w:r>
      <w:r w:rsidRPr="0038333E">
        <w:rPr>
          <w:rFonts w:ascii="Times New Roman" w:eastAsia="Times New Roman" w:hAnsi="Times New Roman"/>
          <w:color w:val="000000" w:themeColor="text1"/>
          <w:sz w:val="28"/>
          <w:szCs w:val="28"/>
        </w:rPr>
        <w:t>d’s will, then they should certainly incorpora</w:t>
      </w:r>
      <w:r>
        <w:rPr>
          <w:rFonts w:ascii="Times New Roman" w:eastAsia="Times New Roman" w:hAnsi="Times New Roman"/>
          <w:color w:val="000000" w:themeColor="text1"/>
          <w:sz w:val="28"/>
          <w:szCs w:val="28"/>
        </w:rPr>
        <w:t>te a broader understanding of G-</w:t>
      </w:r>
      <w:r w:rsidRPr="0038333E">
        <w:rPr>
          <w:rFonts w:ascii="Times New Roman" w:eastAsia="Times New Roman" w:hAnsi="Times New Roman"/>
          <w:color w:val="000000" w:themeColor="text1"/>
          <w:sz w:val="28"/>
          <w:szCs w:val="28"/>
        </w:rPr>
        <w:t>d’s will, including an explicit prophecy. Is the obligation to show gratitude really an explicit command such that we ma</w:t>
      </w:r>
      <w:r>
        <w:rPr>
          <w:rFonts w:ascii="Times New Roman" w:eastAsia="Times New Roman" w:hAnsi="Times New Roman"/>
          <w:color w:val="000000" w:themeColor="text1"/>
          <w:sz w:val="28"/>
          <w:szCs w:val="28"/>
        </w:rPr>
        <w:t>y not instead choose G-</w:t>
      </w:r>
      <w:r w:rsidRPr="0038333E">
        <w:rPr>
          <w:rFonts w:ascii="Times New Roman" w:eastAsia="Times New Roman" w:hAnsi="Times New Roman"/>
          <w:color w:val="000000" w:themeColor="text1"/>
          <w:sz w:val="28"/>
          <w:szCs w:val="28"/>
        </w:rPr>
        <w:t>d’s will as expressed in a prophecy?</w:t>
      </w:r>
    </w:p>
    <w:p w:rsidR="00C94AA0" w:rsidRPr="0038333E" w:rsidRDefault="00C94AA0" w:rsidP="00C94AA0">
      <w:pPr>
        <w:pStyle w:val="NoSpacing"/>
        <w:jc w:val="both"/>
        <w:rPr>
          <w:rFonts w:ascii="Times New Roman" w:eastAsia="Times New Roman" w:hAnsi="Times New Roman"/>
          <w:color w:val="000000" w:themeColor="text1"/>
          <w:sz w:val="28"/>
          <w:szCs w:val="28"/>
        </w:rPr>
      </w:pPr>
    </w:p>
    <w:p w:rsidR="00C94AA0" w:rsidRPr="0038333E" w:rsidRDefault="00C94AA0" w:rsidP="00C94AA0">
      <w:pPr>
        <w:pStyle w:val="NoSpacing"/>
        <w:jc w:val="center"/>
        <w:rPr>
          <w:rFonts w:ascii="Times New Roman" w:eastAsia="Times New Roman" w:hAnsi="Times New Roman"/>
          <w:color w:val="000000" w:themeColor="text1"/>
          <w:sz w:val="28"/>
          <w:szCs w:val="28"/>
        </w:rPr>
      </w:pPr>
      <w:r w:rsidRPr="0038333E">
        <w:rPr>
          <w:rFonts w:ascii="Times New Roman" w:eastAsia="Times New Roman" w:hAnsi="Times New Roman"/>
          <w:b/>
          <w:bCs/>
          <w:color w:val="000000" w:themeColor="text1"/>
          <w:sz w:val="28"/>
          <w:szCs w:val="28"/>
          <w:bdr w:val="none" w:sz="0" w:space="0" w:color="auto" w:frame="1"/>
        </w:rPr>
        <w:t>IV. LAWS AND GRATITUDE</w:t>
      </w:r>
    </w:p>
    <w:p w:rsidR="00C94AA0" w:rsidRPr="0038333E" w:rsidRDefault="00C94AA0" w:rsidP="00C94AA0">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38333E">
        <w:rPr>
          <w:rFonts w:ascii="Times New Roman" w:eastAsia="Times New Roman" w:hAnsi="Times New Roman"/>
          <w:color w:val="000000" w:themeColor="text1"/>
          <w:sz w:val="28"/>
          <w:szCs w:val="28"/>
        </w:rPr>
        <w:t xml:space="preserve">Perhaps the </w:t>
      </w:r>
      <w:proofErr w:type="spellStart"/>
      <w:r w:rsidRPr="0038333E">
        <w:rPr>
          <w:rFonts w:ascii="Times New Roman" w:eastAsia="Times New Roman" w:hAnsi="Times New Roman"/>
          <w:color w:val="000000" w:themeColor="text1"/>
          <w:sz w:val="28"/>
          <w:szCs w:val="28"/>
        </w:rPr>
        <w:t>Meshech</w:t>
      </w:r>
      <w:proofErr w:type="spellEnd"/>
      <w:r w:rsidRPr="0038333E">
        <w:rPr>
          <w:rFonts w:ascii="Times New Roman" w:eastAsia="Times New Roman" w:hAnsi="Times New Roman"/>
          <w:color w:val="000000" w:themeColor="text1"/>
          <w:sz w:val="28"/>
          <w:szCs w:val="28"/>
        </w:rPr>
        <w:t xml:space="preserve"> </w:t>
      </w:r>
      <w:proofErr w:type="spellStart"/>
      <w:r w:rsidRPr="0038333E">
        <w:rPr>
          <w:rFonts w:ascii="Times New Roman" w:eastAsia="Times New Roman" w:hAnsi="Times New Roman"/>
          <w:color w:val="000000" w:themeColor="text1"/>
          <w:sz w:val="28"/>
          <w:szCs w:val="28"/>
        </w:rPr>
        <w:t>Chochmah</w:t>
      </w:r>
      <w:proofErr w:type="spellEnd"/>
      <w:r w:rsidRPr="0038333E">
        <w:rPr>
          <w:rFonts w:ascii="Times New Roman" w:eastAsia="Times New Roman" w:hAnsi="Times New Roman"/>
          <w:color w:val="000000" w:themeColor="text1"/>
          <w:sz w:val="28"/>
          <w:szCs w:val="28"/>
        </w:rPr>
        <w:t xml:space="preserve"> intended to tie this issue into another debate between the </w:t>
      </w:r>
      <w:proofErr w:type="spellStart"/>
      <w:r w:rsidRPr="0038333E">
        <w:rPr>
          <w:rFonts w:ascii="Times New Roman" w:eastAsia="Times New Roman" w:hAnsi="Times New Roman"/>
          <w:color w:val="000000" w:themeColor="text1"/>
          <w:sz w:val="28"/>
          <w:szCs w:val="28"/>
        </w:rPr>
        <w:t>Rambam</w:t>
      </w:r>
      <w:proofErr w:type="spellEnd"/>
      <w:r w:rsidRPr="0038333E">
        <w:rPr>
          <w:rFonts w:ascii="Times New Roman" w:eastAsia="Times New Roman" w:hAnsi="Times New Roman"/>
          <w:color w:val="000000" w:themeColor="text1"/>
          <w:sz w:val="28"/>
          <w:szCs w:val="28"/>
        </w:rPr>
        <w:t xml:space="preserve"> and </w:t>
      </w:r>
      <w:proofErr w:type="spellStart"/>
      <w:r w:rsidRPr="0038333E">
        <w:rPr>
          <w:rFonts w:ascii="Times New Roman" w:eastAsia="Times New Roman" w:hAnsi="Times New Roman"/>
          <w:color w:val="000000" w:themeColor="text1"/>
          <w:sz w:val="28"/>
          <w:szCs w:val="28"/>
        </w:rPr>
        <w:t>Ramban</w:t>
      </w:r>
      <w:proofErr w:type="spellEnd"/>
      <w:r w:rsidRPr="0038333E">
        <w:rPr>
          <w:rFonts w:ascii="Times New Roman" w:eastAsia="Times New Roman" w:hAnsi="Times New Roman"/>
          <w:color w:val="000000" w:themeColor="text1"/>
          <w:sz w:val="28"/>
          <w:szCs w:val="28"/>
        </w:rPr>
        <w:t xml:space="preserve">. According to the </w:t>
      </w:r>
      <w:proofErr w:type="spellStart"/>
      <w:r w:rsidRPr="0038333E">
        <w:rPr>
          <w:rFonts w:ascii="Times New Roman" w:eastAsia="Times New Roman" w:hAnsi="Times New Roman"/>
          <w:color w:val="000000" w:themeColor="text1"/>
          <w:sz w:val="28"/>
          <w:szCs w:val="28"/>
        </w:rPr>
        <w:t>Rambam</w:t>
      </w:r>
      <w:proofErr w:type="spellEnd"/>
      <w:r w:rsidRPr="0038333E">
        <w:rPr>
          <w:rFonts w:ascii="Times New Roman" w:eastAsia="Times New Roman" w:hAnsi="Times New Roman"/>
          <w:color w:val="000000" w:themeColor="text1"/>
          <w:sz w:val="28"/>
          <w:szCs w:val="28"/>
        </w:rPr>
        <w:t xml:space="preserve"> (</w:t>
      </w:r>
      <w:proofErr w:type="spellStart"/>
      <w:r w:rsidRPr="0038333E">
        <w:rPr>
          <w:rFonts w:ascii="Times New Roman" w:eastAsia="Times New Roman" w:hAnsi="Times New Roman"/>
          <w:color w:val="000000" w:themeColor="text1"/>
          <w:sz w:val="28"/>
          <w:szCs w:val="28"/>
        </w:rPr>
        <w:t>Mishneh</w:t>
      </w:r>
      <w:proofErr w:type="spellEnd"/>
      <w:r w:rsidRPr="0038333E">
        <w:rPr>
          <w:rFonts w:ascii="Times New Roman" w:eastAsia="Times New Roman" w:hAnsi="Times New Roman"/>
          <w:color w:val="000000" w:themeColor="text1"/>
          <w:sz w:val="28"/>
          <w:szCs w:val="28"/>
        </w:rPr>
        <w:t xml:space="preserve"> Torah, </w:t>
      </w:r>
      <w:proofErr w:type="spellStart"/>
      <w:r w:rsidRPr="0038333E">
        <w:rPr>
          <w:rFonts w:ascii="Times New Roman" w:eastAsia="Times New Roman" w:hAnsi="Times New Roman"/>
          <w:color w:val="000000" w:themeColor="text1"/>
          <w:sz w:val="28"/>
          <w:szCs w:val="28"/>
        </w:rPr>
        <w:t>Hilchos</w:t>
      </w:r>
      <w:proofErr w:type="spellEnd"/>
      <w:r w:rsidRPr="0038333E">
        <w:rPr>
          <w:rFonts w:ascii="Times New Roman" w:eastAsia="Times New Roman" w:hAnsi="Times New Roman"/>
          <w:color w:val="000000" w:themeColor="text1"/>
          <w:sz w:val="28"/>
          <w:szCs w:val="28"/>
        </w:rPr>
        <w:t xml:space="preserve"> Melachim 9:14), </w:t>
      </w:r>
      <w:proofErr w:type="spellStart"/>
      <w:r w:rsidRPr="0038333E">
        <w:rPr>
          <w:rFonts w:ascii="Times New Roman" w:eastAsia="Times New Roman" w:hAnsi="Times New Roman"/>
          <w:color w:val="000000" w:themeColor="text1"/>
          <w:sz w:val="28"/>
          <w:szCs w:val="28"/>
        </w:rPr>
        <w:t>Noahides</w:t>
      </w:r>
      <w:proofErr w:type="spellEnd"/>
      <w:r w:rsidRPr="0038333E">
        <w:rPr>
          <w:rFonts w:ascii="Times New Roman" w:eastAsia="Times New Roman" w:hAnsi="Times New Roman"/>
          <w:color w:val="000000" w:themeColor="text1"/>
          <w:sz w:val="28"/>
          <w:szCs w:val="28"/>
        </w:rPr>
        <w:t xml:space="preserve"> are commanded to institute laws and judges (</w:t>
      </w:r>
      <w:proofErr w:type="spellStart"/>
      <w:r w:rsidRPr="0038333E">
        <w:rPr>
          <w:rFonts w:ascii="Times New Roman" w:eastAsia="Times New Roman" w:hAnsi="Times New Roman"/>
          <w:color w:val="000000" w:themeColor="text1"/>
          <w:sz w:val="28"/>
          <w:szCs w:val="28"/>
        </w:rPr>
        <w:t>dinim</w:t>
      </w:r>
      <w:proofErr w:type="spellEnd"/>
      <w:r w:rsidRPr="0038333E">
        <w:rPr>
          <w:rFonts w:ascii="Times New Roman" w:eastAsia="Times New Roman" w:hAnsi="Times New Roman"/>
          <w:color w:val="000000" w:themeColor="text1"/>
          <w:sz w:val="28"/>
          <w:szCs w:val="28"/>
        </w:rPr>
        <w:t xml:space="preserve">). He is sufficiently vague to allow for an interpretation that </w:t>
      </w:r>
      <w:proofErr w:type="spellStart"/>
      <w:r w:rsidRPr="0038333E">
        <w:rPr>
          <w:rFonts w:ascii="Times New Roman" w:eastAsia="Times New Roman" w:hAnsi="Times New Roman"/>
          <w:color w:val="000000" w:themeColor="text1"/>
          <w:sz w:val="28"/>
          <w:szCs w:val="28"/>
        </w:rPr>
        <w:t>Noahides</w:t>
      </w:r>
      <w:proofErr w:type="spellEnd"/>
      <w:r w:rsidRPr="0038333E">
        <w:rPr>
          <w:rFonts w:ascii="Times New Roman" w:eastAsia="Times New Roman" w:hAnsi="Times New Roman"/>
          <w:color w:val="000000" w:themeColor="text1"/>
          <w:sz w:val="28"/>
          <w:szCs w:val="28"/>
        </w:rPr>
        <w:t xml:space="preserve"> are obligated to establish justice, which perhaps also includes legislating gratitude. </w:t>
      </w:r>
      <w:r>
        <w:rPr>
          <w:rFonts w:ascii="Times New Roman" w:eastAsia="Times New Roman" w:hAnsi="Times New Roman"/>
          <w:color w:val="000000" w:themeColor="text1"/>
          <w:sz w:val="28"/>
          <w:szCs w:val="28"/>
        </w:rPr>
        <w:tab/>
      </w:r>
      <w:r w:rsidRPr="0038333E">
        <w:rPr>
          <w:rFonts w:ascii="Times New Roman" w:eastAsia="Times New Roman" w:hAnsi="Times New Roman"/>
          <w:color w:val="000000" w:themeColor="text1"/>
          <w:sz w:val="28"/>
          <w:szCs w:val="28"/>
        </w:rPr>
        <w:t xml:space="preserve">However, </w:t>
      </w:r>
      <w:proofErr w:type="spellStart"/>
      <w:r w:rsidRPr="0038333E">
        <w:rPr>
          <w:rFonts w:ascii="Times New Roman" w:eastAsia="Times New Roman" w:hAnsi="Times New Roman"/>
          <w:color w:val="000000" w:themeColor="text1"/>
          <w:sz w:val="28"/>
          <w:szCs w:val="28"/>
        </w:rPr>
        <w:t>Ramban</w:t>
      </w:r>
      <w:proofErr w:type="spellEnd"/>
      <w:r w:rsidRPr="0038333E">
        <w:rPr>
          <w:rFonts w:ascii="Times New Roman" w:eastAsia="Times New Roman" w:hAnsi="Times New Roman"/>
          <w:color w:val="000000" w:themeColor="text1"/>
          <w:sz w:val="28"/>
          <w:szCs w:val="28"/>
        </w:rPr>
        <w:t xml:space="preserve"> (Gen. 34:13) disagrees with the </w:t>
      </w:r>
      <w:proofErr w:type="spellStart"/>
      <w:r w:rsidRPr="0038333E">
        <w:rPr>
          <w:rFonts w:ascii="Times New Roman" w:eastAsia="Times New Roman" w:hAnsi="Times New Roman"/>
          <w:color w:val="000000" w:themeColor="text1"/>
          <w:sz w:val="28"/>
          <w:szCs w:val="28"/>
        </w:rPr>
        <w:t>Rambam</w:t>
      </w:r>
      <w:proofErr w:type="spellEnd"/>
      <w:r w:rsidRPr="0038333E">
        <w:rPr>
          <w:rFonts w:ascii="Times New Roman" w:eastAsia="Times New Roman" w:hAnsi="Times New Roman"/>
          <w:color w:val="000000" w:themeColor="text1"/>
          <w:sz w:val="28"/>
          <w:szCs w:val="28"/>
        </w:rPr>
        <w:t xml:space="preserve">. </w:t>
      </w:r>
      <w:proofErr w:type="spellStart"/>
      <w:r w:rsidRPr="0038333E">
        <w:rPr>
          <w:rFonts w:ascii="Times New Roman" w:eastAsia="Times New Roman" w:hAnsi="Times New Roman"/>
          <w:color w:val="000000" w:themeColor="text1"/>
          <w:sz w:val="28"/>
          <w:szCs w:val="28"/>
        </w:rPr>
        <w:t>Ramban</w:t>
      </w:r>
      <w:proofErr w:type="spellEnd"/>
      <w:r w:rsidRPr="0038333E">
        <w:rPr>
          <w:rFonts w:ascii="Times New Roman" w:eastAsia="Times New Roman" w:hAnsi="Times New Roman"/>
          <w:color w:val="000000" w:themeColor="text1"/>
          <w:sz w:val="28"/>
          <w:szCs w:val="28"/>
        </w:rPr>
        <w:t xml:space="preserve"> states that the commandment of </w:t>
      </w:r>
      <w:proofErr w:type="spellStart"/>
      <w:r w:rsidRPr="0038333E">
        <w:rPr>
          <w:rFonts w:ascii="Times New Roman" w:eastAsia="Times New Roman" w:hAnsi="Times New Roman"/>
          <w:color w:val="000000" w:themeColor="text1"/>
          <w:sz w:val="28"/>
          <w:szCs w:val="28"/>
        </w:rPr>
        <w:t>dinim</w:t>
      </w:r>
      <w:proofErr w:type="spellEnd"/>
      <w:r w:rsidRPr="0038333E">
        <w:rPr>
          <w:rFonts w:ascii="Times New Roman" w:eastAsia="Times New Roman" w:hAnsi="Times New Roman"/>
          <w:color w:val="000000" w:themeColor="text1"/>
          <w:sz w:val="28"/>
          <w:szCs w:val="28"/>
        </w:rPr>
        <w:t xml:space="preserve"> requires that </w:t>
      </w:r>
      <w:proofErr w:type="spellStart"/>
      <w:r w:rsidRPr="0038333E">
        <w:rPr>
          <w:rFonts w:ascii="Times New Roman" w:eastAsia="Times New Roman" w:hAnsi="Times New Roman"/>
          <w:color w:val="000000" w:themeColor="text1"/>
          <w:sz w:val="28"/>
          <w:szCs w:val="28"/>
        </w:rPr>
        <w:t>Noahides</w:t>
      </w:r>
      <w:proofErr w:type="spellEnd"/>
      <w:r w:rsidRPr="0038333E">
        <w:rPr>
          <w:rFonts w:ascii="Times New Roman" w:eastAsia="Times New Roman" w:hAnsi="Times New Roman"/>
          <w:color w:val="000000" w:themeColor="text1"/>
          <w:sz w:val="28"/>
          <w:szCs w:val="28"/>
        </w:rPr>
        <w:t xml:space="preserve"> establish courts that enforce the Torah’s civil laws (see </w:t>
      </w:r>
      <w:proofErr w:type="spellStart"/>
      <w:r w:rsidRPr="0038333E">
        <w:rPr>
          <w:rFonts w:ascii="Times New Roman" w:eastAsia="Times New Roman" w:hAnsi="Times New Roman"/>
          <w:color w:val="000000" w:themeColor="text1"/>
          <w:sz w:val="28"/>
          <w:szCs w:val="28"/>
        </w:rPr>
        <w:t>Responsa</w:t>
      </w:r>
      <w:proofErr w:type="spellEnd"/>
      <w:r w:rsidRPr="0038333E">
        <w:rPr>
          <w:rFonts w:ascii="Times New Roman" w:eastAsia="Times New Roman" w:hAnsi="Times New Roman"/>
          <w:color w:val="000000" w:themeColor="text1"/>
          <w:sz w:val="28"/>
          <w:szCs w:val="28"/>
        </w:rPr>
        <w:t xml:space="preserve"> Rema, no. 10).</w:t>
      </w:r>
    </w:p>
    <w:p w:rsidR="00C94AA0" w:rsidRPr="0038333E" w:rsidRDefault="00C94AA0" w:rsidP="00C94AA0">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lastRenderedPageBreak/>
        <w:tab/>
      </w:r>
      <w:r w:rsidRPr="0038333E">
        <w:rPr>
          <w:rFonts w:ascii="Times New Roman" w:eastAsia="Times New Roman" w:hAnsi="Times New Roman"/>
          <w:color w:val="000000" w:themeColor="text1"/>
          <w:sz w:val="28"/>
          <w:szCs w:val="28"/>
        </w:rPr>
        <w:t xml:space="preserve">Perhaps the </w:t>
      </w:r>
      <w:proofErr w:type="spellStart"/>
      <w:r w:rsidRPr="0038333E">
        <w:rPr>
          <w:rFonts w:ascii="Times New Roman" w:eastAsia="Times New Roman" w:hAnsi="Times New Roman"/>
          <w:color w:val="000000" w:themeColor="text1"/>
          <w:sz w:val="28"/>
          <w:szCs w:val="28"/>
        </w:rPr>
        <w:t>Meshech</w:t>
      </w:r>
      <w:proofErr w:type="spellEnd"/>
      <w:r w:rsidRPr="0038333E">
        <w:rPr>
          <w:rFonts w:ascii="Times New Roman" w:eastAsia="Times New Roman" w:hAnsi="Times New Roman"/>
          <w:color w:val="000000" w:themeColor="text1"/>
          <w:sz w:val="28"/>
          <w:szCs w:val="28"/>
        </w:rPr>
        <w:t xml:space="preserve"> </w:t>
      </w:r>
      <w:proofErr w:type="spellStart"/>
      <w:r w:rsidRPr="0038333E">
        <w:rPr>
          <w:rFonts w:ascii="Times New Roman" w:eastAsia="Times New Roman" w:hAnsi="Times New Roman"/>
          <w:color w:val="000000" w:themeColor="text1"/>
          <w:sz w:val="28"/>
          <w:szCs w:val="28"/>
        </w:rPr>
        <w:t>Chochmah</w:t>
      </w:r>
      <w:proofErr w:type="spellEnd"/>
      <w:r w:rsidRPr="0038333E">
        <w:rPr>
          <w:rFonts w:ascii="Times New Roman" w:eastAsia="Times New Roman" w:hAnsi="Times New Roman"/>
          <w:color w:val="000000" w:themeColor="text1"/>
          <w:sz w:val="28"/>
          <w:szCs w:val="28"/>
        </w:rPr>
        <w:t xml:space="preserve"> means that, according to the </w:t>
      </w:r>
      <w:proofErr w:type="spellStart"/>
      <w:r w:rsidRPr="0038333E">
        <w:rPr>
          <w:rFonts w:ascii="Times New Roman" w:eastAsia="Times New Roman" w:hAnsi="Times New Roman"/>
          <w:color w:val="000000" w:themeColor="text1"/>
          <w:sz w:val="28"/>
          <w:szCs w:val="28"/>
        </w:rPr>
        <w:t>Rambam</w:t>
      </w:r>
      <w:proofErr w:type="spellEnd"/>
      <w:r w:rsidRPr="0038333E">
        <w:rPr>
          <w:rFonts w:ascii="Times New Roman" w:eastAsia="Times New Roman" w:hAnsi="Times New Roman"/>
          <w:color w:val="000000" w:themeColor="text1"/>
          <w:sz w:val="28"/>
          <w:szCs w:val="28"/>
        </w:rPr>
        <w:t xml:space="preserve">, </w:t>
      </w:r>
      <w:proofErr w:type="spellStart"/>
      <w:r w:rsidRPr="0038333E">
        <w:rPr>
          <w:rFonts w:ascii="Times New Roman" w:eastAsia="Times New Roman" w:hAnsi="Times New Roman"/>
          <w:color w:val="000000" w:themeColor="text1"/>
          <w:sz w:val="28"/>
          <w:szCs w:val="28"/>
        </w:rPr>
        <w:t>Noahides</w:t>
      </w:r>
      <w:proofErr w:type="spellEnd"/>
      <w:r w:rsidRPr="0038333E">
        <w:rPr>
          <w:rFonts w:ascii="Times New Roman" w:eastAsia="Times New Roman" w:hAnsi="Times New Roman"/>
          <w:color w:val="000000" w:themeColor="text1"/>
          <w:sz w:val="28"/>
          <w:szCs w:val="28"/>
        </w:rPr>
        <w:t xml:space="preserve"> are explicitly commanded within the framework of </w:t>
      </w:r>
      <w:proofErr w:type="spellStart"/>
      <w:r w:rsidRPr="0038333E">
        <w:rPr>
          <w:rFonts w:ascii="Times New Roman" w:eastAsia="Times New Roman" w:hAnsi="Times New Roman"/>
          <w:color w:val="000000" w:themeColor="text1"/>
          <w:sz w:val="28"/>
          <w:szCs w:val="28"/>
        </w:rPr>
        <w:t>dinim</w:t>
      </w:r>
      <w:proofErr w:type="spellEnd"/>
      <w:r w:rsidRPr="0038333E">
        <w:rPr>
          <w:rFonts w:ascii="Times New Roman" w:eastAsia="Times New Roman" w:hAnsi="Times New Roman"/>
          <w:color w:val="000000" w:themeColor="text1"/>
          <w:sz w:val="28"/>
          <w:szCs w:val="28"/>
        </w:rPr>
        <w:t xml:space="preserve"> to enforce gratitude. Therefore, the Egyptians were obligated to respect the Jewish economic salvation of Egypt, even in the face o</w:t>
      </w:r>
      <w:r>
        <w:rPr>
          <w:rFonts w:ascii="Times New Roman" w:eastAsia="Times New Roman" w:hAnsi="Times New Roman"/>
          <w:color w:val="000000" w:themeColor="text1"/>
          <w:sz w:val="28"/>
          <w:szCs w:val="28"/>
        </w:rPr>
        <w:t>f a prophecy to the contrary. G-</w:t>
      </w:r>
      <w:r w:rsidRPr="0038333E">
        <w:rPr>
          <w:rFonts w:ascii="Times New Roman" w:eastAsia="Times New Roman" w:hAnsi="Times New Roman"/>
          <w:color w:val="000000" w:themeColor="text1"/>
          <w:sz w:val="28"/>
          <w:szCs w:val="28"/>
        </w:rPr>
        <w:t xml:space="preserve">d’s apparent prophetic will cannot set aside His explicit legal will. However, the </w:t>
      </w:r>
      <w:proofErr w:type="spellStart"/>
      <w:r w:rsidRPr="0038333E">
        <w:rPr>
          <w:rFonts w:ascii="Times New Roman" w:eastAsia="Times New Roman" w:hAnsi="Times New Roman"/>
          <w:color w:val="000000" w:themeColor="text1"/>
          <w:sz w:val="28"/>
          <w:szCs w:val="28"/>
        </w:rPr>
        <w:t>Ramban</w:t>
      </w:r>
      <w:proofErr w:type="spellEnd"/>
      <w:r w:rsidRPr="0038333E">
        <w:rPr>
          <w:rFonts w:ascii="Times New Roman" w:eastAsia="Times New Roman" w:hAnsi="Times New Roman"/>
          <w:color w:val="000000" w:themeColor="text1"/>
          <w:sz w:val="28"/>
          <w:szCs w:val="28"/>
        </w:rPr>
        <w:t xml:space="preserve"> disagrees that gratitude is included within </w:t>
      </w:r>
      <w:proofErr w:type="spellStart"/>
      <w:r w:rsidRPr="0038333E">
        <w:rPr>
          <w:rFonts w:ascii="Times New Roman" w:eastAsia="Times New Roman" w:hAnsi="Times New Roman"/>
          <w:color w:val="000000" w:themeColor="text1"/>
          <w:sz w:val="28"/>
          <w:szCs w:val="28"/>
        </w:rPr>
        <w:t>dinim</w:t>
      </w:r>
      <w:proofErr w:type="spellEnd"/>
      <w:r w:rsidRPr="0038333E">
        <w:rPr>
          <w:rFonts w:ascii="Times New Roman" w:eastAsia="Times New Roman" w:hAnsi="Times New Roman"/>
          <w:color w:val="000000" w:themeColor="text1"/>
          <w:sz w:val="28"/>
          <w:szCs w:val="28"/>
        </w:rPr>
        <w:t>. T</w:t>
      </w:r>
      <w:r>
        <w:rPr>
          <w:rFonts w:ascii="Times New Roman" w:eastAsia="Times New Roman" w:hAnsi="Times New Roman"/>
          <w:color w:val="000000" w:themeColor="text1"/>
          <w:sz w:val="28"/>
          <w:szCs w:val="28"/>
        </w:rPr>
        <w:t>herefore, broader concerns of G-</w:t>
      </w:r>
      <w:r w:rsidRPr="0038333E">
        <w:rPr>
          <w:rFonts w:ascii="Times New Roman" w:eastAsia="Times New Roman" w:hAnsi="Times New Roman"/>
          <w:color w:val="000000" w:themeColor="text1"/>
          <w:sz w:val="28"/>
          <w:szCs w:val="28"/>
        </w:rPr>
        <w:t xml:space="preserve">d’s </w:t>
      </w:r>
      <w:proofErr w:type="gramStart"/>
      <w:r w:rsidRPr="0038333E">
        <w:rPr>
          <w:rFonts w:ascii="Times New Roman" w:eastAsia="Times New Roman" w:hAnsi="Times New Roman"/>
          <w:color w:val="000000" w:themeColor="text1"/>
          <w:sz w:val="28"/>
          <w:szCs w:val="28"/>
        </w:rPr>
        <w:t>will can</w:t>
      </w:r>
      <w:proofErr w:type="gramEnd"/>
      <w:r w:rsidRPr="0038333E">
        <w:rPr>
          <w:rFonts w:ascii="Times New Roman" w:eastAsia="Times New Roman" w:hAnsi="Times New Roman"/>
          <w:color w:val="000000" w:themeColor="text1"/>
          <w:sz w:val="28"/>
          <w:szCs w:val="28"/>
        </w:rPr>
        <w:t xml:space="preserve"> be weighed and fulfilling the prophecy of enslaving the Jews becomes a mitzvah.</w:t>
      </w:r>
    </w:p>
    <w:p w:rsidR="00C94AA0" w:rsidRPr="0038333E" w:rsidRDefault="00C94AA0" w:rsidP="00C94AA0">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38333E">
        <w:rPr>
          <w:rFonts w:ascii="Times New Roman" w:eastAsia="Times New Roman" w:hAnsi="Times New Roman"/>
          <w:color w:val="000000" w:themeColor="text1"/>
          <w:sz w:val="28"/>
          <w:szCs w:val="28"/>
        </w:rPr>
        <w:t>We all want to be on the right side of hist</w:t>
      </w:r>
      <w:r>
        <w:rPr>
          <w:rFonts w:ascii="Times New Roman" w:eastAsia="Times New Roman" w:hAnsi="Times New Roman"/>
          <w:color w:val="000000" w:themeColor="text1"/>
          <w:sz w:val="28"/>
          <w:szCs w:val="28"/>
        </w:rPr>
        <w:t>ory. Presumably, siding with G-</w:t>
      </w:r>
      <w:r w:rsidRPr="0038333E">
        <w:rPr>
          <w:rFonts w:ascii="Times New Roman" w:eastAsia="Times New Roman" w:hAnsi="Times New Roman"/>
          <w:color w:val="000000" w:themeColor="text1"/>
          <w:sz w:val="28"/>
          <w:szCs w:val="28"/>
        </w:rPr>
        <w:t>d’s prophecies guarantees this. However, bef</w:t>
      </w:r>
      <w:r>
        <w:rPr>
          <w:rFonts w:ascii="Times New Roman" w:eastAsia="Times New Roman" w:hAnsi="Times New Roman"/>
          <w:color w:val="000000" w:themeColor="text1"/>
          <w:sz w:val="28"/>
          <w:szCs w:val="28"/>
        </w:rPr>
        <w:t>ore we start calculating what G-</w:t>
      </w:r>
      <w:r w:rsidRPr="0038333E">
        <w:rPr>
          <w:rFonts w:ascii="Times New Roman" w:eastAsia="Times New Roman" w:hAnsi="Times New Roman"/>
          <w:color w:val="000000" w:themeColor="text1"/>
          <w:sz w:val="28"/>
          <w:szCs w:val="28"/>
        </w:rPr>
        <w:t>d wants in a broader sense, we have to fulfill our local duties, obeying His will in that sense and, if need be, allowing others to accomplish His wi</w:t>
      </w:r>
      <w:r>
        <w:rPr>
          <w:rFonts w:ascii="Times New Roman" w:eastAsia="Times New Roman" w:hAnsi="Times New Roman"/>
          <w:color w:val="000000" w:themeColor="text1"/>
          <w:sz w:val="28"/>
          <w:szCs w:val="28"/>
        </w:rPr>
        <w:t>ll. G-</w:t>
      </w:r>
      <w:r w:rsidRPr="0038333E">
        <w:rPr>
          <w:rFonts w:ascii="Times New Roman" w:eastAsia="Times New Roman" w:hAnsi="Times New Roman"/>
          <w:color w:val="000000" w:themeColor="text1"/>
          <w:sz w:val="28"/>
          <w:szCs w:val="28"/>
        </w:rPr>
        <w:t>d will do what He wants but we may not always be able to play a role in that.</w:t>
      </w:r>
    </w:p>
    <w:p w:rsidR="00C94AA0" w:rsidRPr="0038333E" w:rsidRDefault="00C94AA0" w:rsidP="00C94AA0">
      <w:pPr>
        <w:pStyle w:val="NoSpacing"/>
        <w:jc w:val="both"/>
        <w:rPr>
          <w:rFonts w:ascii="Times New Roman" w:hAnsi="Times New Roman"/>
          <w:color w:val="000000" w:themeColor="text1"/>
          <w:sz w:val="28"/>
          <w:szCs w:val="28"/>
        </w:rPr>
      </w:pPr>
    </w:p>
    <w:p w:rsidR="00C94AA0" w:rsidRPr="00D3253E" w:rsidRDefault="00C94AA0" w:rsidP="00C94AA0">
      <w:pPr>
        <w:pStyle w:val="NoSpacing"/>
        <w:jc w:val="both"/>
        <w:rPr>
          <w:rFonts w:ascii="Times New Roman" w:hAnsi="Times New Roman"/>
          <w:i/>
          <w:color w:val="000000" w:themeColor="text1"/>
          <w:sz w:val="28"/>
          <w:szCs w:val="28"/>
        </w:rPr>
      </w:pPr>
      <w:proofErr w:type="gramStart"/>
      <w:r w:rsidRPr="00D3253E">
        <w:rPr>
          <w:rFonts w:ascii="Times New Roman" w:hAnsi="Times New Roman"/>
          <w:i/>
          <w:color w:val="000000" w:themeColor="text1"/>
          <w:sz w:val="28"/>
          <w:szCs w:val="28"/>
        </w:rPr>
        <w:t xml:space="preserve">Reprinted from the Pesach 5778 email of The </w:t>
      </w:r>
      <w:proofErr w:type="spellStart"/>
      <w:r w:rsidRPr="00D3253E">
        <w:rPr>
          <w:rFonts w:ascii="Times New Roman" w:hAnsi="Times New Roman"/>
          <w:i/>
          <w:color w:val="000000" w:themeColor="text1"/>
          <w:sz w:val="28"/>
          <w:szCs w:val="28"/>
        </w:rPr>
        <w:t>V</w:t>
      </w:r>
      <w:r w:rsidR="008C1B5A">
        <w:rPr>
          <w:rFonts w:ascii="Times New Roman" w:hAnsi="Times New Roman"/>
          <w:i/>
          <w:color w:val="000000" w:themeColor="text1"/>
          <w:sz w:val="28"/>
          <w:szCs w:val="28"/>
        </w:rPr>
        <w:t>i</w:t>
      </w:r>
      <w:r w:rsidRPr="00D3253E">
        <w:rPr>
          <w:rFonts w:ascii="Times New Roman" w:hAnsi="Times New Roman"/>
          <w:i/>
          <w:color w:val="000000" w:themeColor="text1"/>
          <w:sz w:val="28"/>
          <w:szCs w:val="28"/>
        </w:rPr>
        <w:t>EWS</w:t>
      </w:r>
      <w:proofErr w:type="spellEnd"/>
      <w:r w:rsidRPr="00D3253E">
        <w:rPr>
          <w:rFonts w:ascii="Times New Roman" w:hAnsi="Times New Roman"/>
          <w:i/>
          <w:color w:val="000000" w:themeColor="text1"/>
          <w:sz w:val="28"/>
          <w:szCs w:val="28"/>
        </w:rPr>
        <w:t>.</w:t>
      </w:r>
      <w:proofErr w:type="gramEnd"/>
    </w:p>
    <w:p w:rsidR="00DE32D9" w:rsidRDefault="00DE32D9" w:rsidP="002C4E16">
      <w:pPr>
        <w:pStyle w:val="NoSpacing"/>
        <w:jc w:val="both"/>
        <w:rPr>
          <w:rFonts w:ascii="Times New Roman" w:hAnsi="Times New Roman"/>
          <w:color w:val="000000" w:themeColor="text1"/>
          <w:sz w:val="28"/>
          <w:szCs w:val="28"/>
        </w:rPr>
      </w:pPr>
    </w:p>
    <w:p w:rsidR="007F7FB9" w:rsidRPr="001226D0" w:rsidRDefault="007F7FB9" w:rsidP="007F7FB9">
      <w:pPr>
        <w:pStyle w:val="NoSpacing"/>
        <w:rPr>
          <w:rFonts w:ascii="Times New Roman" w:hAnsi="Times New Roman"/>
          <w:b/>
          <w:color w:val="000000"/>
          <w:sz w:val="40"/>
          <w:szCs w:val="40"/>
        </w:rPr>
      </w:pPr>
      <w:r w:rsidRPr="001226D0">
        <w:rPr>
          <w:rFonts w:ascii="Times New Roman" w:hAnsi="Times New Roman"/>
          <w:b/>
          <w:color w:val="000000"/>
          <w:sz w:val="40"/>
          <w:szCs w:val="40"/>
        </w:rPr>
        <w:t>A Blast from the Recent Past</w:t>
      </w:r>
      <w:r>
        <w:rPr>
          <w:rFonts w:ascii="Times New Roman" w:hAnsi="Times New Roman"/>
          <w:b/>
          <w:color w:val="000000"/>
          <w:sz w:val="40"/>
          <w:szCs w:val="40"/>
        </w:rPr>
        <w:t xml:space="preserve"> (2015)</w:t>
      </w:r>
    </w:p>
    <w:p w:rsidR="007F7FB9" w:rsidRDefault="007F7FB9" w:rsidP="007F7FB9">
      <w:pPr>
        <w:pStyle w:val="NoSpacing"/>
        <w:jc w:val="center"/>
        <w:rPr>
          <w:rFonts w:ascii="Times New Roman" w:hAnsi="Times New Roman"/>
          <w:b/>
          <w:color w:val="000000"/>
          <w:sz w:val="72"/>
          <w:szCs w:val="72"/>
        </w:rPr>
      </w:pPr>
      <w:r>
        <w:rPr>
          <w:rFonts w:ascii="Times New Roman" w:hAnsi="Times New Roman"/>
          <w:b/>
          <w:color w:val="000000"/>
          <w:sz w:val="72"/>
          <w:szCs w:val="72"/>
        </w:rPr>
        <w:t>The Power of Good Women</w:t>
      </w:r>
    </w:p>
    <w:p w:rsidR="007F7FB9" w:rsidRDefault="007F7FB9" w:rsidP="007F7FB9">
      <w:pPr>
        <w:pStyle w:val="NoSpacing"/>
        <w:jc w:val="center"/>
        <w:rPr>
          <w:rStyle w:val="Emphasis"/>
          <w:rFonts w:ascii="Times New Roman" w:hAnsi="Times New Roman"/>
          <w:b/>
          <w:i w:val="0"/>
          <w:color w:val="000000"/>
          <w:sz w:val="36"/>
          <w:szCs w:val="36"/>
        </w:rPr>
      </w:pPr>
      <w:r w:rsidRPr="004B500D">
        <w:rPr>
          <w:rStyle w:val="Emphasis"/>
          <w:rFonts w:ascii="Times New Roman" w:hAnsi="Times New Roman"/>
          <w:b/>
          <w:i w:val="0"/>
          <w:color w:val="000000"/>
          <w:sz w:val="36"/>
          <w:szCs w:val="36"/>
        </w:rPr>
        <w:t>By Rabbi Moshe Meir Weiss</w:t>
      </w:r>
    </w:p>
    <w:p w:rsidR="007F7FB9" w:rsidRPr="004E1B4C" w:rsidRDefault="007F7FB9" w:rsidP="007F7FB9">
      <w:pPr>
        <w:pStyle w:val="NoSpacing"/>
        <w:jc w:val="center"/>
        <w:rPr>
          <w:rStyle w:val="Emphasis"/>
          <w:rFonts w:ascii="Times New Roman" w:hAnsi="Times New Roman"/>
          <w:b/>
          <w:i w:val="0"/>
          <w:color w:val="000000"/>
          <w:sz w:val="8"/>
          <w:szCs w:val="8"/>
        </w:rPr>
      </w:pPr>
    </w:p>
    <w:p w:rsidR="007F7FB9" w:rsidRPr="00990B8A" w:rsidRDefault="007F7FB9" w:rsidP="007F7FB9">
      <w:pPr>
        <w:pStyle w:val="NoSpacing"/>
        <w:jc w:val="center"/>
        <w:rPr>
          <w:rStyle w:val="Emphasis"/>
          <w:rFonts w:ascii="Times New Roman" w:hAnsi="Times New Roman"/>
          <w:b/>
          <w:i w:val="0"/>
          <w:color w:val="000000"/>
          <w:sz w:val="8"/>
          <w:szCs w:val="8"/>
        </w:rPr>
      </w:pPr>
    </w:p>
    <w:p w:rsidR="007F7FB9" w:rsidRDefault="007F7FB9" w:rsidP="007F7FB9">
      <w:pPr>
        <w:pStyle w:val="NoSpacing"/>
        <w:jc w:val="center"/>
        <w:rPr>
          <w:rStyle w:val="Emphasis"/>
          <w:rFonts w:ascii="Times New Roman" w:hAnsi="Times New Roman"/>
          <w:b/>
          <w:i w:val="0"/>
          <w:color w:val="000000"/>
          <w:sz w:val="36"/>
          <w:szCs w:val="36"/>
        </w:rPr>
      </w:pPr>
      <w:r>
        <w:rPr>
          <w:noProof/>
        </w:rPr>
        <w:drawing>
          <wp:inline distT="0" distB="0" distL="0" distR="0" wp14:anchorId="64BA49A0" wp14:editId="59A77AFB">
            <wp:extent cx="1504950" cy="2195293"/>
            <wp:effectExtent l="0" t="0" r="0" b="0"/>
            <wp:docPr id="6" name="Picture 6" descr="Image result for photos of Rabbi Moshe Meir We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s of Rabbi Moshe Meir Weiss"/>
                    <pic:cNvPicPr>
                      <a:picLocks noChangeAspect="1" noChangeArrowheads="1"/>
                    </pic:cNvPicPr>
                  </pic:nvPicPr>
                  <pic:blipFill>
                    <a:blip r:embed="rId28" r:link="rId38">
                      <a:extLst>
                        <a:ext uri="{28A0092B-C50C-407E-A947-70E740481C1C}">
                          <a14:useLocalDpi xmlns:a14="http://schemas.microsoft.com/office/drawing/2010/main" val="0"/>
                        </a:ext>
                      </a:extLst>
                    </a:blip>
                    <a:srcRect/>
                    <a:stretch>
                      <a:fillRect/>
                    </a:stretch>
                  </pic:blipFill>
                  <pic:spPr bwMode="auto">
                    <a:xfrm>
                      <a:off x="0" y="0"/>
                      <a:ext cx="1508119" cy="2199915"/>
                    </a:xfrm>
                    <a:prstGeom prst="rect">
                      <a:avLst/>
                    </a:prstGeom>
                    <a:noFill/>
                    <a:ln>
                      <a:noFill/>
                    </a:ln>
                  </pic:spPr>
                </pic:pic>
              </a:graphicData>
            </a:graphic>
          </wp:inline>
        </w:drawing>
      </w:r>
    </w:p>
    <w:p w:rsidR="007F7FB9" w:rsidRPr="005D5FED" w:rsidRDefault="007F7FB9" w:rsidP="007F7FB9">
      <w:pPr>
        <w:pStyle w:val="NoSpacing"/>
        <w:jc w:val="center"/>
        <w:rPr>
          <w:rStyle w:val="Emphasis"/>
          <w:rFonts w:ascii="Times New Roman" w:hAnsi="Times New Roman"/>
          <w:b/>
          <w:i w:val="0"/>
          <w:color w:val="000000"/>
          <w:sz w:val="8"/>
          <w:szCs w:val="8"/>
        </w:rPr>
      </w:pPr>
    </w:p>
    <w:p w:rsidR="007F7FB9" w:rsidRDefault="007F7FB9" w:rsidP="007F7FB9">
      <w:pPr>
        <w:pStyle w:val="NoSpacing"/>
        <w:ind w:firstLine="720"/>
        <w:jc w:val="both"/>
        <w:rPr>
          <w:rFonts w:ascii="Times New Roman" w:hAnsi="Times New Roman"/>
          <w:sz w:val="28"/>
          <w:szCs w:val="28"/>
        </w:rPr>
      </w:pPr>
      <w:r w:rsidRPr="00537A07">
        <w:rPr>
          <w:rFonts w:ascii="Times New Roman" w:hAnsi="Times New Roman"/>
          <w:sz w:val="28"/>
          <w:szCs w:val="28"/>
        </w:rPr>
        <w:t xml:space="preserve">As I get ready once again to accept power of attorney to sell people </w:t>
      </w:r>
      <w:proofErr w:type="spellStart"/>
      <w:r w:rsidRPr="00537A07">
        <w:rPr>
          <w:rFonts w:ascii="Times New Roman" w:hAnsi="Times New Roman"/>
          <w:sz w:val="28"/>
          <w:szCs w:val="28"/>
        </w:rPr>
        <w:t>chometz</w:t>
      </w:r>
      <w:proofErr w:type="spellEnd"/>
      <w:proofErr w:type="gramStart"/>
      <w:r w:rsidRPr="00537A07">
        <w:rPr>
          <w:rFonts w:ascii="Times New Roman" w:hAnsi="Times New Roman"/>
          <w:sz w:val="28"/>
          <w:szCs w:val="28"/>
        </w:rPr>
        <w:t>,,</w:t>
      </w:r>
      <w:proofErr w:type="gramEnd"/>
      <w:r w:rsidRPr="00537A07">
        <w:rPr>
          <w:rFonts w:ascii="Times New Roman" w:hAnsi="Times New Roman"/>
          <w:sz w:val="28"/>
          <w:szCs w:val="28"/>
        </w:rPr>
        <w:t xml:space="preserve"> let me share with you the following memory. Several years ago when “facilitating the sale of </w:t>
      </w:r>
      <w:proofErr w:type="spellStart"/>
      <w:r w:rsidRPr="00537A07">
        <w:rPr>
          <w:rFonts w:ascii="Times New Roman" w:hAnsi="Times New Roman"/>
          <w:sz w:val="28"/>
          <w:szCs w:val="28"/>
        </w:rPr>
        <w:t>chometz</w:t>
      </w:r>
      <w:proofErr w:type="spellEnd"/>
      <w:r w:rsidRPr="00537A07">
        <w:rPr>
          <w:rFonts w:ascii="Times New Roman" w:hAnsi="Times New Roman"/>
          <w:sz w:val="28"/>
          <w:szCs w:val="28"/>
        </w:rPr>
        <w:t xml:space="preserve">”, I had a remarkable discussion with one of </w:t>
      </w:r>
      <w:proofErr w:type="spellStart"/>
      <w:r w:rsidRPr="00537A07">
        <w:rPr>
          <w:rFonts w:ascii="Times New Roman" w:hAnsi="Times New Roman"/>
          <w:sz w:val="28"/>
          <w:szCs w:val="28"/>
        </w:rPr>
        <w:t>my</w:t>
      </w:r>
      <w:r w:rsidRPr="00537A07">
        <w:rPr>
          <w:rStyle w:val="Emphasis"/>
          <w:rFonts w:ascii="Times New Roman" w:hAnsi="Times New Roman"/>
          <w:color w:val="000000"/>
          <w:sz w:val="28"/>
          <w:szCs w:val="28"/>
        </w:rPr>
        <w:t>mispallelim</w:t>
      </w:r>
      <w:proofErr w:type="spellEnd"/>
      <w:r>
        <w:rPr>
          <w:rFonts w:ascii="Times New Roman" w:hAnsi="Times New Roman"/>
          <w:sz w:val="28"/>
          <w:szCs w:val="28"/>
        </w:rPr>
        <w:t>. </w:t>
      </w:r>
    </w:p>
    <w:p w:rsidR="007F7FB9" w:rsidRPr="00537A07" w:rsidRDefault="007F7FB9" w:rsidP="007F7FB9">
      <w:pPr>
        <w:pStyle w:val="NoSpacing"/>
        <w:ind w:firstLine="720"/>
        <w:jc w:val="both"/>
        <w:rPr>
          <w:rFonts w:ascii="Times New Roman" w:hAnsi="Times New Roman"/>
          <w:sz w:val="28"/>
          <w:szCs w:val="28"/>
        </w:rPr>
      </w:pPr>
      <w:r w:rsidRPr="00537A07">
        <w:rPr>
          <w:rFonts w:ascii="Times New Roman" w:hAnsi="Times New Roman"/>
          <w:sz w:val="28"/>
          <w:szCs w:val="28"/>
        </w:rPr>
        <w:t xml:space="preserve">While we were talking, I discovered that this would be his fourth opportunity to say </w:t>
      </w:r>
      <w:proofErr w:type="spellStart"/>
      <w:r w:rsidRPr="00537A07">
        <w:rPr>
          <w:rFonts w:ascii="Times New Roman" w:hAnsi="Times New Roman"/>
          <w:sz w:val="28"/>
          <w:szCs w:val="28"/>
        </w:rPr>
        <w:t>Birchas</w:t>
      </w:r>
      <w:proofErr w:type="spellEnd"/>
      <w:r w:rsidRPr="00537A07">
        <w:rPr>
          <w:rFonts w:ascii="Times New Roman" w:hAnsi="Times New Roman"/>
          <w:sz w:val="28"/>
          <w:szCs w:val="28"/>
        </w:rPr>
        <w:t xml:space="preserve"> </w:t>
      </w:r>
      <w:proofErr w:type="spellStart"/>
      <w:r w:rsidRPr="00537A07">
        <w:rPr>
          <w:rFonts w:ascii="Times New Roman" w:hAnsi="Times New Roman"/>
          <w:sz w:val="28"/>
          <w:szCs w:val="28"/>
        </w:rPr>
        <w:t>HaChamah</w:t>
      </w:r>
      <w:proofErr w:type="spellEnd"/>
      <w:r w:rsidRPr="00537A07">
        <w:rPr>
          <w:rFonts w:ascii="Times New Roman" w:hAnsi="Times New Roman"/>
          <w:sz w:val="28"/>
          <w:szCs w:val="28"/>
        </w:rPr>
        <w:t xml:space="preserve">.  In 1925, he was twelve years old - and </w:t>
      </w:r>
      <w:r w:rsidRPr="00537A07">
        <w:rPr>
          <w:rFonts w:ascii="Times New Roman" w:hAnsi="Times New Roman"/>
          <w:sz w:val="28"/>
          <w:szCs w:val="28"/>
        </w:rPr>
        <w:lastRenderedPageBreak/>
        <w:t>now as he gets ready to bless the sun the fourth time, he is in his 95</w:t>
      </w:r>
      <w:r w:rsidRPr="00537A07">
        <w:rPr>
          <w:rFonts w:ascii="Times New Roman" w:hAnsi="Times New Roman"/>
          <w:sz w:val="28"/>
          <w:szCs w:val="28"/>
          <w:vertAlign w:val="superscript"/>
        </w:rPr>
        <w:t>th</w:t>
      </w:r>
      <w:r w:rsidRPr="00537A07">
        <w:rPr>
          <w:rFonts w:ascii="Times New Roman" w:hAnsi="Times New Roman"/>
          <w:sz w:val="28"/>
          <w:szCs w:val="28"/>
        </w:rPr>
        <w:t xml:space="preserve">year - may he live to greet the </w:t>
      </w:r>
      <w:proofErr w:type="spellStart"/>
      <w:r w:rsidRPr="00537A07">
        <w:rPr>
          <w:rFonts w:ascii="Times New Roman" w:hAnsi="Times New Roman"/>
          <w:sz w:val="28"/>
          <w:szCs w:val="28"/>
        </w:rPr>
        <w:t>Moshiach</w:t>
      </w:r>
      <w:proofErr w:type="spellEnd"/>
      <w:r w:rsidRPr="00537A07">
        <w:rPr>
          <w:rFonts w:ascii="Times New Roman" w:hAnsi="Times New Roman"/>
          <w:sz w:val="28"/>
          <w:szCs w:val="28"/>
        </w:rPr>
        <w:t>.</w:t>
      </w:r>
    </w:p>
    <w:p w:rsidR="007F7FB9" w:rsidRDefault="007F7FB9" w:rsidP="007F7FB9">
      <w:pPr>
        <w:pStyle w:val="NoSpacing"/>
        <w:ind w:firstLine="720"/>
        <w:jc w:val="both"/>
        <w:rPr>
          <w:rFonts w:ascii="Times New Roman" w:hAnsi="Times New Roman"/>
          <w:sz w:val="28"/>
          <w:szCs w:val="28"/>
        </w:rPr>
      </w:pPr>
      <w:r w:rsidRPr="00537A07">
        <w:rPr>
          <w:rFonts w:ascii="Times New Roman" w:hAnsi="Times New Roman"/>
          <w:sz w:val="28"/>
          <w:szCs w:val="28"/>
        </w:rPr>
        <w:t>As we were talking, I asked him if he remembers what the Great Depression was like.  He answered in the affirmative and related to me that life in Brownsville, Brooklyn, in the late 1920s and 1930s was very difficult indeed.  He remembered how his father was a carpenter an</w:t>
      </w:r>
      <w:r>
        <w:rPr>
          <w:rFonts w:ascii="Times New Roman" w:hAnsi="Times New Roman"/>
          <w:sz w:val="28"/>
          <w:szCs w:val="28"/>
        </w:rPr>
        <w:t>d would not have regular work.</w:t>
      </w:r>
    </w:p>
    <w:p w:rsidR="007F7FB9" w:rsidRPr="00537A07" w:rsidRDefault="007F7FB9" w:rsidP="007F7FB9">
      <w:pPr>
        <w:pStyle w:val="NoSpacing"/>
        <w:ind w:firstLine="720"/>
        <w:jc w:val="both"/>
        <w:rPr>
          <w:rFonts w:ascii="Times New Roman" w:hAnsi="Times New Roman"/>
          <w:sz w:val="28"/>
          <w:szCs w:val="28"/>
        </w:rPr>
      </w:pPr>
      <w:r>
        <w:rPr>
          <w:rFonts w:ascii="Times New Roman" w:hAnsi="Times New Roman"/>
          <w:sz w:val="28"/>
          <w:szCs w:val="28"/>
        </w:rPr>
        <w:tab/>
      </w:r>
      <w:r w:rsidRPr="00537A07">
        <w:rPr>
          <w:rFonts w:ascii="Times New Roman" w:hAnsi="Times New Roman"/>
          <w:sz w:val="28"/>
          <w:szCs w:val="28"/>
        </w:rPr>
        <w:t>Rather, he would take his heavy toolbox on his shoulder early each morning and trek to a worksite where he would stand in line together with many other hopeful carpenters, hoping to have a chance to be chosen for a day’s work.  The foreman would select a few fortunate individuals and everyone else was sent home in disappointment.</w:t>
      </w:r>
    </w:p>
    <w:p w:rsidR="007F7FB9" w:rsidRDefault="007F7FB9" w:rsidP="007F7FB9">
      <w:pPr>
        <w:pStyle w:val="NoSpacing"/>
        <w:ind w:firstLine="720"/>
        <w:jc w:val="both"/>
        <w:rPr>
          <w:rFonts w:ascii="Times New Roman" w:hAnsi="Times New Roman"/>
          <w:sz w:val="28"/>
          <w:szCs w:val="28"/>
        </w:rPr>
      </w:pPr>
      <w:r w:rsidRPr="00537A07">
        <w:rPr>
          <w:rFonts w:ascii="Times New Roman" w:hAnsi="Times New Roman"/>
          <w:sz w:val="28"/>
          <w:szCs w:val="28"/>
        </w:rPr>
        <w:t>This man said that he remembered, as a young man, the shining wisdom of his mother.  Afraid that his father might fall into a depression when he came home dispirited for not being selected to work, she would set out a nice table and offer rev</w:t>
      </w:r>
      <w:r>
        <w:rPr>
          <w:rFonts w:ascii="Times New Roman" w:hAnsi="Times New Roman"/>
          <w:sz w:val="28"/>
          <w:szCs w:val="28"/>
        </w:rPr>
        <w:t>iving food to lift his spirits.</w:t>
      </w:r>
      <w:r w:rsidRPr="00537A07">
        <w:rPr>
          <w:rFonts w:ascii="Times New Roman" w:hAnsi="Times New Roman"/>
          <w:sz w:val="28"/>
          <w:szCs w:val="28"/>
        </w:rPr>
        <w:t xml:space="preserve"> He recalled that she would buy a box of rotten apples (for this was all that they could afford!) and cut away the bad parts and then wondrously manufacture apple strudel, apple cake, candied apples, a</w:t>
      </w:r>
      <w:r>
        <w:rPr>
          <w:rFonts w:ascii="Times New Roman" w:hAnsi="Times New Roman"/>
          <w:sz w:val="28"/>
          <w:szCs w:val="28"/>
        </w:rPr>
        <w:t>nd a host of other delicacies.</w:t>
      </w:r>
    </w:p>
    <w:p w:rsidR="007F7FB9" w:rsidRPr="00537A07" w:rsidRDefault="007F7FB9" w:rsidP="007F7FB9">
      <w:pPr>
        <w:pStyle w:val="NoSpacing"/>
        <w:ind w:firstLine="720"/>
        <w:jc w:val="both"/>
        <w:rPr>
          <w:rFonts w:ascii="Times New Roman" w:hAnsi="Times New Roman"/>
          <w:sz w:val="28"/>
          <w:szCs w:val="28"/>
        </w:rPr>
      </w:pPr>
      <w:r>
        <w:rPr>
          <w:rFonts w:ascii="Times New Roman" w:hAnsi="Times New Roman"/>
          <w:sz w:val="28"/>
          <w:szCs w:val="28"/>
        </w:rPr>
        <w:tab/>
      </w:r>
      <w:r w:rsidRPr="00537A07">
        <w:rPr>
          <w:rFonts w:ascii="Times New Roman" w:hAnsi="Times New Roman"/>
          <w:sz w:val="28"/>
          <w:szCs w:val="28"/>
        </w:rPr>
        <w:t xml:space="preserve">I told him that this wisdom of his virtuous mother, </w:t>
      </w:r>
      <w:proofErr w:type="spellStart"/>
      <w:r w:rsidRPr="00537A07">
        <w:rPr>
          <w:rFonts w:ascii="Times New Roman" w:hAnsi="Times New Roman"/>
          <w:sz w:val="28"/>
          <w:szCs w:val="28"/>
        </w:rPr>
        <w:t>zichrona</w:t>
      </w:r>
      <w:proofErr w:type="spellEnd"/>
      <w:r w:rsidRPr="00537A07">
        <w:rPr>
          <w:rFonts w:ascii="Times New Roman" w:hAnsi="Times New Roman"/>
          <w:sz w:val="28"/>
          <w:szCs w:val="28"/>
        </w:rPr>
        <w:t xml:space="preserve"> </w:t>
      </w:r>
      <w:proofErr w:type="spellStart"/>
      <w:r w:rsidRPr="00537A07">
        <w:rPr>
          <w:rFonts w:ascii="Times New Roman" w:hAnsi="Times New Roman"/>
          <w:sz w:val="28"/>
          <w:szCs w:val="28"/>
        </w:rPr>
        <w:t>levracha</w:t>
      </w:r>
      <w:proofErr w:type="spellEnd"/>
      <w:r w:rsidRPr="00537A07">
        <w:rPr>
          <w:rFonts w:ascii="Times New Roman" w:hAnsi="Times New Roman"/>
          <w:sz w:val="28"/>
          <w:szCs w:val="28"/>
        </w:rPr>
        <w:t xml:space="preserve">, is taught to us in the </w:t>
      </w:r>
      <w:proofErr w:type="spellStart"/>
      <w:r w:rsidRPr="00537A07">
        <w:rPr>
          <w:rFonts w:ascii="Times New Roman" w:hAnsi="Times New Roman"/>
          <w:sz w:val="28"/>
          <w:szCs w:val="28"/>
        </w:rPr>
        <w:t>Meam</w:t>
      </w:r>
      <w:proofErr w:type="spellEnd"/>
      <w:r w:rsidRPr="00537A07">
        <w:rPr>
          <w:rFonts w:ascii="Times New Roman" w:hAnsi="Times New Roman"/>
          <w:sz w:val="28"/>
          <w:szCs w:val="28"/>
        </w:rPr>
        <w:t xml:space="preserve"> </w:t>
      </w:r>
      <w:proofErr w:type="spellStart"/>
      <w:r w:rsidRPr="00537A07">
        <w:rPr>
          <w:rFonts w:ascii="Times New Roman" w:hAnsi="Times New Roman"/>
          <w:sz w:val="28"/>
          <w:szCs w:val="28"/>
        </w:rPr>
        <w:t>Loez</w:t>
      </w:r>
      <w:proofErr w:type="spellEnd"/>
      <w:r w:rsidRPr="00537A07">
        <w:rPr>
          <w:rFonts w:ascii="Times New Roman" w:hAnsi="Times New Roman"/>
          <w:sz w:val="28"/>
          <w:szCs w:val="28"/>
        </w:rPr>
        <w:t xml:space="preserve"> on </w:t>
      </w:r>
      <w:proofErr w:type="spellStart"/>
      <w:r w:rsidRPr="00537A07">
        <w:rPr>
          <w:rFonts w:ascii="Times New Roman" w:hAnsi="Times New Roman"/>
          <w:sz w:val="28"/>
          <w:szCs w:val="28"/>
        </w:rPr>
        <w:t>Parshas</w:t>
      </w:r>
      <w:proofErr w:type="spellEnd"/>
      <w:r w:rsidRPr="00537A07">
        <w:rPr>
          <w:rFonts w:ascii="Times New Roman" w:hAnsi="Times New Roman"/>
          <w:sz w:val="28"/>
          <w:szCs w:val="28"/>
        </w:rPr>
        <w:t xml:space="preserve"> Ki </w:t>
      </w:r>
      <w:proofErr w:type="spellStart"/>
      <w:r w:rsidRPr="00537A07">
        <w:rPr>
          <w:rFonts w:ascii="Times New Roman" w:hAnsi="Times New Roman"/>
          <w:sz w:val="28"/>
          <w:szCs w:val="28"/>
        </w:rPr>
        <w:t>Tzaittzay</w:t>
      </w:r>
      <w:proofErr w:type="spellEnd"/>
      <w:r w:rsidRPr="00537A07">
        <w:rPr>
          <w:rFonts w:ascii="Times New Roman" w:hAnsi="Times New Roman"/>
          <w:sz w:val="28"/>
          <w:szCs w:val="28"/>
        </w:rPr>
        <w:t xml:space="preserve">.  There, the </w:t>
      </w:r>
      <w:proofErr w:type="spellStart"/>
      <w:r w:rsidRPr="00537A07">
        <w:rPr>
          <w:rFonts w:ascii="Times New Roman" w:hAnsi="Times New Roman"/>
          <w:sz w:val="28"/>
          <w:szCs w:val="28"/>
        </w:rPr>
        <w:t>Meam</w:t>
      </w:r>
      <w:proofErr w:type="spellEnd"/>
      <w:r w:rsidRPr="00537A07">
        <w:rPr>
          <w:rFonts w:ascii="Times New Roman" w:hAnsi="Times New Roman"/>
          <w:sz w:val="28"/>
          <w:szCs w:val="28"/>
        </w:rPr>
        <w:t xml:space="preserve"> </w:t>
      </w:r>
      <w:proofErr w:type="spellStart"/>
      <w:r w:rsidRPr="00537A07">
        <w:rPr>
          <w:rFonts w:ascii="Times New Roman" w:hAnsi="Times New Roman"/>
          <w:sz w:val="28"/>
          <w:szCs w:val="28"/>
        </w:rPr>
        <w:t>Loez</w:t>
      </w:r>
      <w:proofErr w:type="spellEnd"/>
      <w:r w:rsidRPr="00537A07">
        <w:rPr>
          <w:rFonts w:ascii="Times New Roman" w:hAnsi="Times New Roman"/>
          <w:sz w:val="28"/>
          <w:szCs w:val="28"/>
        </w:rPr>
        <w:t xml:space="preserve"> informs us that the true sign of an </w:t>
      </w:r>
      <w:proofErr w:type="spellStart"/>
      <w:r w:rsidRPr="00537A07">
        <w:rPr>
          <w:rFonts w:ascii="Times New Roman" w:hAnsi="Times New Roman"/>
          <w:sz w:val="28"/>
          <w:szCs w:val="28"/>
        </w:rPr>
        <w:t>Eishes</w:t>
      </w:r>
      <w:proofErr w:type="spellEnd"/>
      <w:r w:rsidRPr="00537A07">
        <w:rPr>
          <w:rFonts w:ascii="Times New Roman" w:hAnsi="Times New Roman"/>
          <w:sz w:val="28"/>
          <w:szCs w:val="28"/>
        </w:rPr>
        <w:t xml:space="preserve"> </w:t>
      </w:r>
      <w:proofErr w:type="spellStart"/>
      <w:r w:rsidRPr="00537A07">
        <w:rPr>
          <w:rFonts w:ascii="Times New Roman" w:hAnsi="Times New Roman"/>
          <w:sz w:val="28"/>
          <w:szCs w:val="28"/>
        </w:rPr>
        <w:t>Chayil</w:t>
      </w:r>
      <w:proofErr w:type="spellEnd"/>
      <w:r w:rsidRPr="00537A07">
        <w:rPr>
          <w:rFonts w:ascii="Times New Roman" w:hAnsi="Times New Roman"/>
          <w:sz w:val="28"/>
          <w:szCs w:val="28"/>
        </w:rPr>
        <w:t>, a Woman of Valor, is how she behaves when her husband is out of work.</w:t>
      </w:r>
    </w:p>
    <w:p w:rsidR="007F7FB9" w:rsidRDefault="007F7FB9" w:rsidP="007F7FB9">
      <w:pPr>
        <w:pStyle w:val="NoSpacing"/>
        <w:ind w:firstLine="720"/>
        <w:jc w:val="both"/>
        <w:rPr>
          <w:rFonts w:ascii="Times New Roman" w:hAnsi="Times New Roman"/>
          <w:sz w:val="28"/>
          <w:szCs w:val="28"/>
        </w:rPr>
      </w:pPr>
      <w:r w:rsidRPr="00537A07">
        <w:rPr>
          <w:rFonts w:ascii="Times New Roman" w:hAnsi="Times New Roman"/>
          <w:sz w:val="28"/>
          <w:szCs w:val="28"/>
        </w:rPr>
        <w:t>This story got me thinking about our present situation a little less than a century later.  As we are reeling from an economic meltdown and suffering through a deep recession, many, many homes are toda</w:t>
      </w:r>
      <w:r>
        <w:rPr>
          <w:rFonts w:ascii="Times New Roman" w:hAnsi="Times New Roman"/>
          <w:sz w:val="28"/>
          <w:szCs w:val="28"/>
        </w:rPr>
        <w:t>y also facing such challenges. </w:t>
      </w:r>
    </w:p>
    <w:p w:rsidR="007F7FB9" w:rsidRPr="00537A07" w:rsidRDefault="007F7FB9" w:rsidP="007F7FB9">
      <w:pPr>
        <w:pStyle w:val="NoSpacing"/>
        <w:ind w:firstLine="720"/>
        <w:jc w:val="both"/>
        <w:rPr>
          <w:rFonts w:ascii="Times New Roman" w:hAnsi="Times New Roman"/>
          <w:sz w:val="28"/>
          <w:szCs w:val="28"/>
        </w:rPr>
      </w:pPr>
      <w:r w:rsidRPr="00537A07">
        <w:rPr>
          <w:rFonts w:ascii="Times New Roman" w:hAnsi="Times New Roman"/>
          <w:sz w:val="28"/>
          <w:szCs w:val="28"/>
        </w:rPr>
        <w:t xml:space="preserve">While most of us do not have to buy rotten apples, the problems are of a different nature.  The worries about bank foreclosures on homes and cars, utilities being shut down, medical coverage being lost, and tuition not being met, causes the heads of households sleepless nights, stomach agitation, and all different types of stress related ailments.  It is here that I would like especially my women readership to absorb the sage words of the </w:t>
      </w:r>
      <w:proofErr w:type="spellStart"/>
      <w:r w:rsidRPr="00537A07">
        <w:rPr>
          <w:rFonts w:ascii="Times New Roman" w:hAnsi="Times New Roman"/>
          <w:sz w:val="28"/>
          <w:szCs w:val="28"/>
        </w:rPr>
        <w:t>Meam</w:t>
      </w:r>
      <w:proofErr w:type="spellEnd"/>
      <w:r w:rsidRPr="00537A07">
        <w:rPr>
          <w:rFonts w:ascii="Times New Roman" w:hAnsi="Times New Roman"/>
          <w:sz w:val="28"/>
          <w:szCs w:val="28"/>
        </w:rPr>
        <w:t xml:space="preserve"> </w:t>
      </w:r>
      <w:proofErr w:type="spellStart"/>
      <w:r w:rsidRPr="00537A07">
        <w:rPr>
          <w:rFonts w:ascii="Times New Roman" w:hAnsi="Times New Roman"/>
          <w:sz w:val="28"/>
          <w:szCs w:val="28"/>
        </w:rPr>
        <w:t>Loez</w:t>
      </w:r>
      <w:proofErr w:type="spellEnd"/>
      <w:r w:rsidRPr="00537A07">
        <w:rPr>
          <w:rFonts w:ascii="Times New Roman" w:hAnsi="Times New Roman"/>
          <w:sz w:val="28"/>
          <w:szCs w:val="28"/>
        </w:rPr>
        <w:t xml:space="preserve">: that, in these times of tension, their status of </w:t>
      </w:r>
      <w:proofErr w:type="spellStart"/>
      <w:r w:rsidRPr="00537A07">
        <w:rPr>
          <w:rFonts w:ascii="Times New Roman" w:hAnsi="Times New Roman"/>
          <w:sz w:val="28"/>
          <w:szCs w:val="28"/>
        </w:rPr>
        <w:t>Eishes</w:t>
      </w:r>
      <w:proofErr w:type="spellEnd"/>
      <w:r w:rsidRPr="00537A07">
        <w:rPr>
          <w:rFonts w:ascii="Times New Roman" w:hAnsi="Times New Roman"/>
          <w:sz w:val="28"/>
          <w:szCs w:val="28"/>
        </w:rPr>
        <w:t xml:space="preserve"> </w:t>
      </w:r>
      <w:proofErr w:type="spellStart"/>
      <w:r w:rsidRPr="00537A07">
        <w:rPr>
          <w:rFonts w:ascii="Times New Roman" w:hAnsi="Times New Roman"/>
          <w:sz w:val="28"/>
          <w:szCs w:val="28"/>
        </w:rPr>
        <w:t>Chayil</w:t>
      </w:r>
      <w:proofErr w:type="spellEnd"/>
      <w:r w:rsidRPr="00537A07">
        <w:rPr>
          <w:rFonts w:ascii="Times New Roman" w:hAnsi="Times New Roman"/>
          <w:sz w:val="28"/>
          <w:szCs w:val="28"/>
        </w:rPr>
        <w:t xml:space="preserve"> is truly put to the test.</w:t>
      </w:r>
    </w:p>
    <w:p w:rsidR="007F7FB9" w:rsidRDefault="007F7FB9" w:rsidP="007F7FB9">
      <w:pPr>
        <w:pStyle w:val="NoSpacing"/>
        <w:ind w:firstLine="720"/>
        <w:jc w:val="both"/>
        <w:rPr>
          <w:rFonts w:ascii="Times New Roman" w:hAnsi="Times New Roman"/>
          <w:sz w:val="28"/>
          <w:szCs w:val="28"/>
        </w:rPr>
      </w:pPr>
      <w:r w:rsidRPr="00537A07">
        <w:rPr>
          <w:rFonts w:ascii="Times New Roman" w:hAnsi="Times New Roman"/>
          <w:sz w:val="28"/>
          <w:szCs w:val="28"/>
        </w:rPr>
        <w:t xml:space="preserve">As I am writing this, I know that the almost instant reaction, especially of the American reader, is, “Wait, just one minute!  Why are you putting this on the women?  The men should equally be there for all of the stress that the women have because of today’s economy!”  So, let me explain.  As we remember the Pesach experience, the </w:t>
      </w:r>
      <w:proofErr w:type="spellStart"/>
      <w:r w:rsidRPr="00537A07">
        <w:rPr>
          <w:rFonts w:ascii="Times New Roman" w:hAnsi="Times New Roman"/>
          <w:sz w:val="28"/>
          <w:szCs w:val="28"/>
        </w:rPr>
        <w:t>Medrash</w:t>
      </w:r>
      <w:proofErr w:type="spellEnd"/>
      <w:r w:rsidRPr="00537A07">
        <w:rPr>
          <w:rFonts w:ascii="Times New Roman" w:hAnsi="Times New Roman"/>
          <w:sz w:val="28"/>
          <w:szCs w:val="28"/>
        </w:rPr>
        <w:t xml:space="preserve"> teaches, “</w:t>
      </w:r>
      <w:proofErr w:type="spellStart"/>
      <w:r w:rsidRPr="00537A07">
        <w:rPr>
          <w:rFonts w:ascii="Times New Roman" w:hAnsi="Times New Roman"/>
          <w:sz w:val="28"/>
          <w:szCs w:val="28"/>
        </w:rPr>
        <w:t>She’b'zuchus</w:t>
      </w:r>
      <w:proofErr w:type="spellEnd"/>
      <w:r w:rsidRPr="00537A07">
        <w:rPr>
          <w:rFonts w:ascii="Times New Roman" w:hAnsi="Times New Roman"/>
          <w:sz w:val="28"/>
          <w:szCs w:val="28"/>
        </w:rPr>
        <w:t xml:space="preserve"> </w:t>
      </w:r>
      <w:proofErr w:type="spellStart"/>
      <w:r w:rsidRPr="00537A07">
        <w:rPr>
          <w:rFonts w:ascii="Times New Roman" w:hAnsi="Times New Roman"/>
          <w:sz w:val="28"/>
          <w:szCs w:val="28"/>
        </w:rPr>
        <w:t>noshim</w:t>
      </w:r>
      <w:proofErr w:type="spellEnd"/>
      <w:r w:rsidRPr="00537A07">
        <w:rPr>
          <w:rFonts w:ascii="Times New Roman" w:hAnsi="Times New Roman"/>
          <w:sz w:val="28"/>
          <w:szCs w:val="28"/>
        </w:rPr>
        <w:t xml:space="preserve"> </w:t>
      </w:r>
      <w:proofErr w:type="spellStart"/>
      <w:r w:rsidRPr="00537A07">
        <w:rPr>
          <w:rFonts w:ascii="Times New Roman" w:hAnsi="Times New Roman"/>
          <w:sz w:val="28"/>
          <w:szCs w:val="28"/>
        </w:rPr>
        <w:t>tzidkonios</w:t>
      </w:r>
      <w:proofErr w:type="spellEnd"/>
      <w:r w:rsidRPr="00537A07">
        <w:rPr>
          <w:rFonts w:ascii="Times New Roman" w:hAnsi="Times New Roman"/>
          <w:sz w:val="28"/>
          <w:szCs w:val="28"/>
        </w:rPr>
        <w:t xml:space="preserve"> </w:t>
      </w:r>
      <w:proofErr w:type="spellStart"/>
      <w:r w:rsidRPr="00537A07">
        <w:rPr>
          <w:rFonts w:ascii="Times New Roman" w:hAnsi="Times New Roman"/>
          <w:sz w:val="28"/>
          <w:szCs w:val="28"/>
        </w:rPr>
        <w:t>she’b'oso</w:t>
      </w:r>
      <w:proofErr w:type="spellEnd"/>
      <w:r w:rsidRPr="00537A07">
        <w:rPr>
          <w:rFonts w:ascii="Times New Roman" w:hAnsi="Times New Roman"/>
          <w:sz w:val="28"/>
          <w:szCs w:val="28"/>
        </w:rPr>
        <w:t xml:space="preserve"> </w:t>
      </w:r>
      <w:proofErr w:type="spellStart"/>
      <w:r w:rsidRPr="00537A07">
        <w:rPr>
          <w:rFonts w:ascii="Times New Roman" w:hAnsi="Times New Roman"/>
          <w:sz w:val="28"/>
          <w:szCs w:val="28"/>
        </w:rPr>
        <w:t>hador</w:t>
      </w:r>
      <w:proofErr w:type="spellEnd"/>
      <w:r w:rsidRPr="00537A07">
        <w:rPr>
          <w:rFonts w:ascii="Times New Roman" w:hAnsi="Times New Roman"/>
          <w:sz w:val="28"/>
          <w:szCs w:val="28"/>
        </w:rPr>
        <w:t xml:space="preserve">, </w:t>
      </w:r>
      <w:proofErr w:type="spellStart"/>
      <w:r w:rsidRPr="00537A07">
        <w:rPr>
          <w:rFonts w:ascii="Times New Roman" w:hAnsi="Times New Roman"/>
          <w:sz w:val="28"/>
          <w:szCs w:val="28"/>
        </w:rPr>
        <w:t>nigalu</w:t>
      </w:r>
      <w:proofErr w:type="spellEnd"/>
      <w:r w:rsidRPr="00537A07">
        <w:rPr>
          <w:rFonts w:ascii="Times New Roman" w:hAnsi="Times New Roman"/>
          <w:sz w:val="28"/>
          <w:szCs w:val="28"/>
        </w:rPr>
        <w:t xml:space="preserve"> - In the merit of the righteous women of that generation, we were saved.”  </w:t>
      </w:r>
    </w:p>
    <w:p w:rsidR="007F7FB9" w:rsidRDefault="007F7FB9" w:rsidP="007F7FB9">
      <w:pPr>
        <w:pStyle w:val="NoSpacing"/>
        <w:ind w:firstLine="720"/>
        <w:jc w:val="both"/>
        <w:rPr>
          <w:rFonts w:ascii="Times New Roman" w:hAnsi="Times New Roman"/>
          <w:sz w:val="28"/>
          <w:szCs w:val="28"/>
        </w:rPr>
      </w:pPr>
      <w:r w:rsidRPr="00537A07">
        <w:rPr>
          <w:rFonts w:ascii="Times New Roman" w:hAnsi="Times New Roman"/>
          <w:sz w:val="28"/>
          <w:szCs w:val="28"/>
        </w:rPr>
        <w:lastRenderedPageBreak/>
        <w:t xml:space="preserve">Besides the several extraordinary women that this refers to, such as </w:t>
      </w:r>
      <w:proofErr w:type="spellStart"/>
      <w:r w:rsidRPr="00537A07">
        <w:rPr>
          <w:rFonts w:ascii="Times New Roman" w:hAnsi="Times New Roman"/>
          <w:sz w:val="28"/>
          <w:szCs w:val="28"/>
        </w:rPr>
        <w:t>Yocheved</w:t>
      </w:r>
      <w:proofErr w:type="spellEnd"/>
      <w:r w:rsidRPr="00537A07">
        <w:rPr>
          <w:rFonts w:ascii="Times New Roman" w:hAnsi="Times New Roman"/>
          <w:sz w:val="28"/>
          <w:szCs w:val="28"/>
        </w:rPr>
        <w:t xml:space="preserve">, Miriam, </w:t>
      </w:r>
      <w:proofErr w:type="spellStart"/>
      <w:r w:rsidRPr="00537A07">
        <w:rPr>
          <w:rFonts w:ascii="Times New Roman" w:hAnsi="Times New Roman"/>
          <w:sz w:val="28"/>
          <w:szCs w:val="28"/>
        </w:rPr>
        <w:t>Tziporah</w:t>
      </w:r>
      <w:proofErr w:type="spellEnd"/>
      <w:r w:rsidRPr="00537A07">
        <w:rPr>
          <w:rFonts w:ascii="Times New Roman" w:hAnsi="Times New Roman"/>
          <w:sz w:val="28"/>
          <w:szCs w:val="28"/>
        </w:rPr>
        <w:t xml:space="preserve">, </w:t>
      </w:r>
      <w:proofErr w:type="spellStart"/>
      <w:r w:rsidRPr="00537A07">
        <w:rPr>
          <w:rFonts w:ascii="Times New Roman" w:hAnsi="Times New Roman"/>
          <w:sz w:val="28"/>
          <w:szCs w:val="28"/>
        </w:rPr>
        <w:t>Bisya</w:t>
      </w:r>
      <w:proofErr w:type="spellEnd"/>
      <w:r w:rsidRPr="00537A07">
        <w:rPr>
          <w:rFonts w:ascii="Times New Roman" w:hAnsi="Times New Roman"/>
          <w:sz w:val="28"/>
          <w:szCs w:val="28"/>
        </w:rPr>
        <w:t xml:space="preserve">, and </w:t>
      </w:r>
      <w:proofErr w:type="spellStart"/>
      <w:r w:rsidRPr="00537A07">
        <w:rPr>
          <w:rFonts w:ascii="Times New Roman" w:hAnsi="Times New Roman"/>
          <w:sz w:val="28"/>
          <w:szCs w:val="28"/>
        </w:rPr>
        <w:t>Elisheva</w:t>
      </w:r>
      <w:proofErr w:type="spellEnd"/>
      <w:r w:rsidRPr="00537A07">
        <w:rPr>
          <w:rFonts w:ascii="Times New Roman" w:hAnsi="Times New Roman"/>
          <w:sz w:val="28"/>
          <w:szCs w:val="28"/>
        </w:rPr>
        <w:t xml:space="preserve">, it is also a sweeping statement of praise about the millions of Jewish women in Egypt who, with great courage, encouraged their husbands to continue building Jewish families.  The </w:t>
      </w:r>
      <w:proofErr w:type="spellStart"/>
      <w:r w:rsidRPr="00537A07">
        <w:rPr>
          <w:rFonts w:ascii="Times New Roman" w:hAnsi="Times New Roman"/>
          <w:sz w:val="28"/>
          <w:szCs w:val="28"/>
        </w:rPr>
        <w:t>Medrash</w:t>
      </w:r>
      <w:proofErr w:type="spellEnd"/>
      <w:r w:rsidRPr="00537A07">
        <w:rPr>
          <w:rFonts w:ascii="Times New Roman" w:hAnsi="Times New Roman"/>
          <w:sz w:val="28"/>
          <w:szCs w:val="28"/>
        </w:rPr>
        <w:t xml:space="preserve"> tells us that the men became broken and crushed and weren’t interested in having more children.  They argued</w:t>
      </w:r>
      <w:proofErr w:type="gramStart"/>
      <w:r w:rsidRPr="00537A07">
        <w:rPr>
          <w:rFonts w:ascii="Times New Roman" w:hAnsi="Times New Roman"/>
          <w:sz w:val="28"/>
          <w:szCs w:val="28"/>
        </w:rPr>
        <w:t>,</w:t>
      </w:r>
      <w:proofErr w:type="gramEnd"/>
      <w:r w:rsidRPr="00537A07">
        <w:rPr>
          <w:rFonts w:ascii="Times New Roman" w:hAnsi="Times New Roman"/>
          <w:sz w:val="28"/>
          <w:szCs w:val="28"/>
        </w:rPr>
        <w:t xml:space="preserve"> Should we bring children into such a world to be crushed in the walls of </w:t>
      </w:r>
      <w:proofErr w:type="spellStart"/>
      <w:r w:rsidRPr="00537A07">
        <w:rPr>
          <w:rFonts w:ascii="Times New Roman" w:hAnsi="Times New Roman"/>
          <w:sz w:val="28"/>
          <w:szCs w:val="28"/>
        </w:rPr>
        <w:t>Pitom</w:t>
      </w:r>
      <w:proofErr w:type="spellEnd"/>
      <w:r w:rsidRPr="00537A07">
        <w:rPr>
          <w:rFonts w:ascii="Times New Roman" w:hAnsi="Times New Roman"/>
          <w:sz w:val="28"/>
          <w:szCs w:val="28"/>
        </w:rPr>
        <w:t xml:space="preserve"> and Ramses or to be faced with a horrible existence of tortuous slavery?  </w:t>
      </w:r>
    </w:p>
    <w:p w:rsidR="007F7FB9" w:rsidRPr="00537A07" w:rsidRDefault="007F7FB9" w:rsidP="007F7FB9">
      <w:pPr>
        <w:pStyle w:val="NoSpacing"/>
        <w:ind w:firstLine="720"/>
        <w:jc w:val="both"/>
        <w:rPr>
          <w:rFonts w:ascii="Times New Roman" w:hAnsi="Times New Roman"/>
          <w:sz w:val="28"/>
          <w:szCs w:val="28"/>
        </w:rPr>
      </w:pPr>
      <w:r w:rsidRPr="00537A07">
        <w:rPr>
          <w:rFonts w:ascii="Times New Roman" w:hAnsi="Times New Roman"/>
          <w:sz w:val="28"/>
          <w:szCs w:val="28"/>
        </w:rPr>
        <w:t>The women, however, with wise optimism, rejuvenated their husbands under the apple tress (which we commemorate at the Seder with the eating of</w:t>
      </w:r>
      <w:r w:rsidRPr="00537A07">
        <w:rPr>
          <w:rStyle w:val="apple-converted-space"/>
          <w:rFonts w:ascii="Times New Roman" w:hAnsi="Times New Roman"/>
          <w:color w:val="000000"/>
          <w:sz w:val="28"/>
          <w:szCs w:val="28"/>
        </w:rPr>
        <w:t> </w:t>
      </w:r>
      <w:proofErr w:type="spellStart"/>
      <w:r w:rsidRPr="00537A07">
        <w:rPr>
          <w:rStyle w:val="Emphasis"/>
          <w:rFonts w:ascii="Times New Roman" w:hAnsi="Times New Roman"/>
          <w:color w:val="000000"/>
          <w:sz w:val="28"/>
          <w:szCs w:val="28"/>
        </w:rPr>
        <w:t>charoses</w:t>
      </w:r>
      <w:proofErr w:type="spellEnd"/>
      <w:r w:rsidRPr="00537A07">
        <w:rPr>
          <w:rFonts w:ascii="Times New Roman" w:hAnsi="Times New Roman"/>
          <w:sz w:val="28"/>
          <w:szCs w:val="28"/>
        </w:rPr>
        <w:t xml:space="preserve">) and infused them with new hope to continue to build </w:t>
      </w:r>
      <w:proofErr w:type="spellStart"/>
      <w:r w:rsidRPr="00537A07">
        <w:rPr>
          <w:rFonts w:ascii="Times New Roman" w:hAnsi="Times New Roman"/>
          <w:sz w:val="28"/>
          <w:szCs w:val="28"/>
        </w:rPr>
        <w:t>Klal</w:t>
      </w:r>
      <w:proofErr w:type="spellEnd"/>
      <w:r w:rsidRPr="00537A07">
        <w:rPr>
          <w:rFonts w:ascii="Times New Roman" w:hAnsi="Times New Roman"/>
          <w:sz w:val="28"/>
          <w:szCs w:val="28"/>
        </w:rPr>
        <w:t xml:space="preserve"> </w:t>
      </w:r>
      <w:proofErr w:type="spellStart"/>
      <w:r w:rsidRPr="00537A07">
        <w:rPr>
          <w:rFonts w:ascii="Times New Roman" w:hAnsi="Times New Roman"/>
          <w:sz w:val="28"/>
          <w:szCs w:val="28"/>
        </w:rPr>
        <w:t>Yisroel</w:t>
      </w:r>
      <w:proofErr w:type="spellEnd"/>
      <w:r w:rsidRPr="00537A07">
        <w:rPr>
          <w:rFonts w:ascii="Times New Roman" w:hAnsi="Times New Roman"/>
          <w:sz w:val="28"/>
          <w:szCs w:val="28"/>
        </w:rPr>
        <w:t>.  It was their valor that allowed for the increased Jewish population that Chazal teach us, enabled the years of servitude to end more quickly.</w:t>
      </w:r>
    </w:p>
    <w:p w:rsidR="007F7FB9" w:rsidRPr="00537A07" w:rsidRDefault="007F7FB9" w:rsidP="007F7FB9">
      <w:pPr>
        <w:pStyle w:val="NoSpacing"/>
        <w:ind w:firstLine="720"/>
        <w:jc w:val="both"/>
        <w:rPr>
          <w:rFonts w:ascii="Times New Roman" w:hAnsi="Times New Roman"/>
          <w:sz w:val="28"/>
          <w:szCs w:val="28"/>
        </w:rPr>
      </w:pPr>
      <w:r w:rsidRPr="00537A07">
        <w:rPr>
          <w:rFonts w:ascii="Times New Roman" w:hAnsi="Times New Roman"/>
          <w:sz w:val="28"/>
          <w:szCs w:val="28"/>
        </w:rPr>
        <w:t xml:space="preserve">You might argue that the women in </w:t>
      </w:r>
      <w:proofErr w:type="spellStart"/>
      <w:r w:rsidRPr="00537A07">
        <w:rPr>
          <w:rFonts w:ascii="Times New Roman" w:hAnsi="Times New Roman"/>
          <w:sz w:val="28"/>
          <w:szCs w:val="28"/>
        </w:rPr>
        <w:t>Mitzrayim</w:t>
      </w:r>
      <w:proofErr w:type="spellEnd"/>
      <w:r w:rsidRPr="00537A07">
        <w:rPr>
          <w:rFonts w:ascii="Times New Roman" w:hAnsi="Times New Roman"/>
          <w:sz w:val="28"/>
          <w:szCs w:val="28"/>
        </w:rPr>
        <w:t xml:space="preserve"> had it easier than the men and that was why they were able to cope better.  But, in reality, it is just the opposite.  The </w:t>
      </w:r>
      <w:proofErr w:type="spellStart"/>
      <w:r w:rsidRPr="00537A07">
        <w:rPr>
          <w:rFonts w:ascii="Times New Roman" w:hAnsi="Times New Roman"/>
          <w:sz w:val="28"/>
          <w:szCs w:val="28"/>
        </w:rPr>
        <w:t>Medrash</w:t>
      </w:r>
      <w:proofErr w:type="spellEnd"/>
      <w:r w:rsidRPr="00537A07">
        <w:rPr>
          <w:rFonts w:ascii="Times New Roman" w:hAnsi="Times New Roman"/>
          <w:sz w:val="28"/>
          <w:szCs w:val="28"/>
        </w:rPr>
        <w:t xml:space="preserve"> tells us that part of </w:t>
      </w:r>
      <w:proofErr w:type="spellStart"/>
      <w:r w:rsidRPr="00537A07">
        <w:rPr>
          <w:rFonts w:ascii="Times New Roman" w:hAnsi="Times New Roman"/>
          <w:sz w:val="28"/>
          <w:szCs w:val="28"/>
        </w:rPr>
        <w:t>Paroh’s</w:t>
      </w:r>
      <w:proofErr w:type="spellEnd"/>
      <w:r w:rsidRPr="00537A07">
        <w:rPr>
          <w:rFonts w:ascii="Times New Roman" w:hAnsi="Times New Roman"/>
          <w:sz w:val="28"/>
          <w:szCs w:val="28"/>
        </w:rPr>
        <w:t xml:space="preserve"> diabolical treatment of the Jews was that he gave the men women’s work to do, and men’s work to the women.  So, the women were actually doing the hard labor formerly associated with men.  Yet, it didn’t break their spirits.  To the contrary, they persevered and took the initiative to rekindle the hope and spirit of their families.</w:t>
      </w:r>
    </w:p>
    <w:p w:rsidR="007F7FB9" w:rsidRDefault="007F7FB9" w:rsidP="007F7FB9">
      <w:pPr>
        <w:pStyle w:val="NoSpacing"/>
        <w:ind w:firstLine="720"/>
        <w:jc w:val="both"/>
        <w:rPr>
          <w:rFonts w:ascii="Times New Roman" w:hAnsi="Times New Roman"/>
          <w:sz w:val="28"/>
          <w:szCs w:val="28"/>
        </w:rPr>
      </w:pPr>
      <w:r w:rsidRPr="00537A07">
        <w:rPr>
          <w:rFonts w:ascii="Times New Roman" w:hAnsi="Times New Roman"/>
          <w:sz w:val="28"/>
          <w:szCs w:val="28"/>
        </w:rPr>
        <w:t xml:space="preserve">This is a very important point that needs to be emphasized as we experience Pesach this year.  The women have to take the initiative in bolstering their husband’s confidence in seeking ways to be a calming influence in the home, a source of comfort after the harsh realities of a tough and oftentimes cruel workplace.  </w:t>
      </w:r>
    </w:p>
    <w:p w:rsidR="007F7FB9" w:rsidRPr="00537A07" w:rsidRDefault="007F7FB9" w:rsidP="007F7FB9">
      <w:pPr>
        <w:pStyle w:val="NoSpacing"/>
        <w:ind w:firstLine="720"/>
        <w:jc w:val="both"/>
        <w:rPr>
          <w:rFonts w:ascii="Times New Roman" w:hAnsi="Times New Roman"/>
          <w:sz w:val="28"/>
          <w:szCs w:val="28"/>
        </w:rPr>
      </w:pPr>
      <w:r w:rsidRPr="00537A07">
        <w:rPr>
          <w:rFonts w:ascii="Times New Roman" w:hAnsi="Times New Roman"/>
          <w:sz w:val="28"/>
          <w:szCs w:val="28"/>
        </w:rPr>
        <w:t>Our history teaches us, time and time again, good women throughout the ages, have the strength to do this.  While we do not have to buy rotten apples, women do have to figure out ways to cut down on household expenses, minimize use of credit cards, and set the tone for this behavior for the entire family.</w:t>
      </w:r>
    </w:p>
    <w:p w:rsidR="007F7FB9" w:rsidRDefault="007F7FB9" w:rsidP="007F7FB9">
      <w:pPr>
        <w:pStyle w:val="NoSpacing"/>
        <w:ind w:firstLine="720"/>
        <w:jc w:val="both"/>
        <w:rPr>
          <w:rFonts w:ascii="Times New Roman" w:hAnsi="Times New Roman"/>
          <w:sz w:val="28"/>
          <w:szCs w:val="28"/>
        </w:rPr>
      </w:pPr>
      <w:r w:rsidRPr="00537A07">
        <w:rPr>
          <w:rFonts w:ascii="Times New Roman" w:hAnsi="Times New Roman"/>
          <w:sz w:val="28"/>
          <w:szCs w:val="28"/>
        </w:rPr>
        <w:t xml:space="preserve">In the merit of all the wonderful women out there, may we all be blessed with long life, good health, and everything </w:t>
      </w:r>
      <w:proofErr w:type="gramStart"/>
      <w:r w:rsidRPr="00537A07">
        <w:rPr>
          <w:rFonts w:ascii="Times New Roman" w:hAnsi="Times New Roman"/>
          <w:sz w:val="28"/>
          <w:szCs w:val="28"/>
        </w:rPr>
        <w:t>wonderful.</w:t>
      </w:r>
      <w:proofErr w:type="gramEnd"/>
    </w:p>
    <w:p w:rsidR="007F7FB9" w:rsidRDefault="007F7FB9" w:rsidP="007F7FB9">
      <w:pPr>
        <w:pStyle w:val="NoSpacing"/>
        <w:ind w:firstLine="720"/>
        <w:rPr>
          <w:rFonts w:ascii="Times New Roman" w:hAnsi="Times New Roman"/>
          <w:sz w:val="28"/>
          <w:szCs w:val="28"/>
        </w:rPr>
      </w:pPr>
    </w:p>
    <w:p w:rsidR="007F7FB9" w:rsidRPr="001226D0" w:rsidRDefault="007F7FB9" w:rsidP="007F7FB9">
      <w:pPr>
        <w:pStyle w:val="NoSpacing"/>
        <w:ind w:firstLine="720"/>
        <w:rPr>
          <w:rFonts w:ascii="Times New Roman" w:hAnsi="Times New Roman"/>
          <w:i/>
          <w:sz w:val="28"/>
          <w:szCs w:val="28"/>
        </w:rPr>
      </w:pPr>
      <w:r w:rsidRPr="001226D0">
        <w:rPr>
          <w:rFonts w:ascii="Times New Roman" w:hAnsi="Times New Roman"/>
          <w:i/>
          <w:sz w:val="28"/>
          <w:szCs w:val="28"/>
        </w:rPr>
        <w:t>Reprinted from the March 10, 2015 website of Matzav.com</w:t>
      </w:r>
    </w:p>
    <w:p w:rsidR="007F7FB9" w:rsidRDefault="007F7FB9" w:rsidP="007F7FB9">
      <w:pPr>
        <w:pStyle w:val="NoSpacing"/>
        <w:ind w:firstLine="720"/>
        <w:rPr>
          <w:rFonts w:ascii="Times New Roman" w:hAnsi="Times New Roman"/>
          <w:sz w:val="28"/>
          <w:szCs w:val="28"/>
        </w:rPr>
      </w:pPr>
    </w:p>
    <w:p w:rsidR="007F7FB9" w:rsidRDefault="007F7FB9" w:rsidP="007F7FB9"/>
    <w:p w:rsidR="0092016B" w:rsidRDefault="0092016B">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92016B" w:rsidRPr="003455B7" w:rsidRDefault="0092016B" w:rsidP="0092016B">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lastRenderedPageBreak/>
        <w:t>Passing Down Passover T</w:t>
      </w:r>
      <w:r w:rsidRPr="003455B7">
        <w:rPr>
          <w:rFonts w:ascii="Times New Roman" w:hAnsi="Times New Roman"/>
          <w:b/>
          <w:color w:val="000000" w:themeColor="text1"/>
          <w:sz w:val="72"/>
          <w:szCs w:val="72"/>
        </w:rPr>
        <w:t>raditions [in Oklahoma]</w:t>
      </w:r>
    </w:p>
    <w:p w:rsidR="0092016B" w:rsidRPr="003455B7" w:rsidRDefault="0092016B" w:rsidP="0092016B">
      <w:pPr>
        <w:pStyle w:val="NoSpacing"/>
        <w:jc w:val="center"/>
        <w:rPr>
          <w:rFonts w:ascii="Times New Roman" w:hAnsi="Times New Roman"/>
          <w:b/>
          <w:color w:val="000000" w:themeColor="text1"/>
          <w:sz w:val="36"/>
          <w:szCs w:val="36"/>
        </w:rPr>
      </w:pPr>
      <w:r w:rsidRPr="003455B7">
        <w:rPr>
          <w:rFonts w:ascii="Times New Roman" w:hAnsi="Times New Roman"/>
          <w:b/>
          <w:color w:val="000000" w:themeColor="text1"/>
          <w:sz w:val="36"/>
          <w:szCs w:val="36"/>
        </w:rPr>
        <w:t>B</w:t>
      </w:r>
      <w:r>
        <w:rPr>
          <w:rFonts w:ascii="Times New Roman" w:hAnsi="Times New Roman"/>
          <w:b/>
          <w:color w:val="000000" w:themeColor="text1"/>
          <w:sz w:val="36"/>
          <w:szCs w:val="36"/>
        </w:rPr>
        <w:t xml:space="preserve">y </w:t>
      </w:r>
      <w:hyperlink r:id="rId39" w:history="1">
        <w:r w:rsidRPr="003455B7">
          <w:rPr>
            <w:rFonts w:ascii="Times New Roman" w:hAnsi="Times New Roman"/>
            <w:b/>
            <w:color w:val="000000" w:themeColor="text1"/>
            <w:sz w:val="36"/>
            <w:szCs w:val="36"/>
          </w:rPr>
          <w:t>Carla Hinton</w:t>
        </w:r>
      </w:hyperlink>
    </w:p>
    <w:p w:rsidR="0092016B" w:rsidRPr="003455B7" w:rsidRDefault="004F279C" w:rsidP="0092016B">
      <w:pPr>
        <w:pStyle w:val="NoSpacing"/>
        <w:jc w:val="center"/>
        <w:rPr>
          <w:rFonts w:ascii="Times New Roman" w:hAnsi="Times New Roman"/>
          <w:b/>
          <w:color w:val="000000" w:themeColor="text1"/>
          <w:sz w:val="36"/>
          <w:szCs w:val="36"/>
        </w:rPr>
      </w:pPr>
      <w:hyperlink r:id="rId40" w:anchor="commentsModal" w:history="1">
        <w:r w:rsidR="0092016B" w:rsidRPr="003455B7">
          <w:rPr>
            <w:rFonts w:ascii="Times New Roman" w:hAnsi="Times New Roman"/>
            <w:b/>
            <w:bCs/>
            <w:color w:val="000000" w:themeColor="text1"/>
            <w:sz w:val="36"/>
            <w:szCs w:val="36"/>
            <w:bdr w:val="none" w:sz="0" w:space="0" w:color="auto" w:frame="1"/>
            <w:shd w:val="clear" w:color="auto" w:fill="666666"/>
          </w:rPr>
          <w:t>0</w:t>
        </w:r>
      </w:hyperlink>
    </w:p>
    <w:p w:rsidR="0092016B" w:rsidRPr="003455B7" w:rsidRDefault="0092016B" w:rsidP="0092016B">
      <w:pPr>
        <w:pStyle w:val="NoSpacing"/>
        <w:jc w:val="center"/>
        <w:rPr>
          <w:rFonts w:ascii="Times New Roman" w:hAnsi="Times New Roman"/>
          <w:b/>
          <w:color w:val="000000" w:themeColor="text1"/>
          <w:sz w:val="36"/>
          <w:szCs w:val="36"/>
        </w:rPr>
      </w:pPr>
      <w:r w:rsidRPr="003455B7">
        <w:rPr>
          <w:rFonts w:ascii="Times New Roman" w:hAnsi="Times New Roman"/>
          <w:b/>
          <w:noProof/>
          <w:color w:val="000000" w:themeColor="text1"/>
          <w:sz w:val="36"/>
          <w:szCs w:val="36"/>
        </w:rPr>
        <w:drawing>
          <wp:inline distT="0" distB="0" distL="0" distR="0" wp14:anchorId="6518CB44" wp14:editId="033ACBB8">
            <wp:extent cx="2708599" cy="4147542"/>
            <wp:effectExtent l="0" t="0" r="0" b="5715"/>
            <wp:docPr id="7" name="Picture 7" descr=" Eliyah Houston, 3, shows her finished afikoman bag after a Passover related PJ Library session at the Jewish Federation of Greater Oklahoma City. The word &quot;afikoman&quot; is written in English and Hebrew on the bag. [Photo by Carla Hinton, The Oklaho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Eliyah Houston, 3, shows her finished afikoman bag after a Passover related PJ Library session at the Jewish Federation of Greater Oklahoma City. The word &quot;afikoman&quot; is written in English and Hebrew on the bag. [Photo by Carla Hinton, The Oklahoman]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10913" cy="4151085"/>
                    </a:xfrm>
                    <a:prstGeom prst="rect">
                      <a:avLst/>
                    </a:prstGeom>
                    <a:noFill/>
                    <a:ln>
                      <a:noFill/>
                    </a:ln>
                  </pic:spPr>
                </pic:pic>
              </a:graphicData>
            </a:graphic>
          </wp:inline>
        </w:drawing>
      </w:r>
    </w:p>
    <w:p w:rsidR="0092016B" w:rsidRPr="003455B7" w:rsidRDefault="0092016B" w:rsidP="0092016B">
      <w:pPr>
        <w:pStyle w:val="NoSpacing"/>
        <w:jc w:val="both"/>
        <w:rPr>
          <w:rFonts w:ascii="Times New Roman" w:hAnsi="Times New Roman"/>
          <w:b/>
          <w:color w:val="000000" w:themeColor="text1"/>
          <w:sz w:val="28"/>
          <w:szCs w:val="28"/>
        </w:rPr>
      </w:pPr>
      <w:proofErr w:type="spellStart"/>
      <w:r w:rsidRPr="003455B7">
        <w:rPr>
          <w:rFonts w:ascii="Times New Roman" w:hAnsi="Times New Roman"/>
          <w:b/>
          <w:color w:val="000000" w:themeColor="text1"/>
          <w:sz w:val="28"/>
          <w:szCs w:val="28"/>
        </w:rPr>
        <w:t>Eliyah</w:t>
      </w:r>
      <w:proofErr w:type="spellEnd"/>
      <w:r w:rsidRPr="003455B7">
        <w:rPr>
          <w:rFonts w:ascii="Times New Roman" w:hAnsi="Times New Roman"/>
          <w:b/>
          <w:color w:val="000000" w:themeColor="text1"/>
          <w:sz w:val="28"/>
          <w:szCs w:val="28"/>
        </w:rPr>
        <w:t xml:space="preserve"> Houston, 3, shows her finished </w:t>
      </w:r>
      <w:proofErr w:type="spellStart"/>
      <w:r w:rsidRPr="003455B7">
        <w:rPr>
          <w:rFonts w:ascii="Times New Roman" w:hAnsi="Times New Roman"/>
          <w:b/>
          <w:color w:val="000000" w:themeColor="text1"/>
          <w:sz w:val="28"/>
          <w:szCs w:val="28"/>
        </w:rPr>
        <w:t>afikoman</w:t>
      </w:r>
      <w:proofErr w:type="spellEnd"/>
      <w:r w:rsidRPr="003455B7">
        <w:rPr>
          <w:rFonts w:ascii="Times New Roman" w:hAnsi="Times New Roman"/>
          <w:b/>
          <w:color w:val="000000" w:themeColor="text1"/>
          <w:sz w:val="28"/>
          <w:szCs w:val="28"/>
        </w:rPr>
        <w:t xml:space="preserve"> bag after a Passover related PJ Library session at the Jewish Federation of Greater Oklahoma City. The word "</w:t>
      </w:r>
      <w:proofErr w:type="spellStart"/>
      <w:r w:rsidRPr="003455B7">
        <w:rPr>
          <w:rFonts w:ascii="Times New Roman" w:hAnsi="Times New Roman"/>
          <w:b/>
          <w:color w:val="000000" w:themeColor="text1"/>
          <w:sz w:val="28"/>
          <w:szCs w:val="28"/>
        </w:rPr>
        <w:t>afikoman</w:t>
      </w:r>
      <w:proofErr w:type="spellEnd"/>
      <w:r w:rsidRPr="003455B7">
        <w:rPr>
          <w:rFonts w:ascii="Times New Roman" w:hAnsi="Times New Roman"/>
          <w:b/>
          <w:color w:val="000000" w:themeColor="text1"/>
          <w:sz w:val="28"/>
          <w:szCs w:val="28"/>
        </w:rPr>
        <w:t xml:space="preserve">" is written in English and Hebrew on the bag. [Photo by Carla Hinton, </w:t>
      </w:r>
      <w:proofErr w:type="gramStart"/>
      <w:r w:rsidRPr="003455B7">
        <w:rPr>
          <w:rFonts w:ascii="Times New Roman" w:hAnsi="Times New Roman"/>
          <w:b/>
          <w:color w:val="000000" w:themeColor="text1"/>
          <w:sz w:val="28"/>
          <w:szCs w:val="28"/>
        </w:rPr>
        <w:t>The</w:t>
      </w:r>
      <w:proofErr w:type="gramEnd"/>
      <w:r w:rsidRPr="003455B7">
        <w:rPr>
          <w:rFonts w:ascii="Times New Roman" w:hAnsi="Times New Roman"/>
          <w:b/>
          <w:color w:val="000000" w:themeColor="text1"/>
          <w:sz w:val="28"/>
          <w:szCs w:val="28"/>
        </w:rPr>
        <w:t xml:space="preserve"> Oklahoman] </w:t>
      </w:r>
    </w:p>
    <w:p w:rsidR="0092016B" w:rsidRPr="003455B7" w:rsidRDefault="0092016B" w:rsidP="0092016B">
      <w:pPr>
        <w:pStyle w:val="NoSpacing"/>
        <w:jc w:val="both"/>
        <w:rPr>
          <w:rFonts w:ascii="Times New Roman" w:hAnsi="Times New Roman"/>
          <w:color w:val="000000" w:themeColor="text1"/>
          <w:sz w:val="28"/>
          <w:szCs w:val="28"/>
        </w:rPr>
      </w:pPr>
    </w:p>
    <w:p w:rsidR="0092016B" w:rsidRPr="003455B7" w:rsidRDefault="0092016B" w:rsidP="0092016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455B7">
        <w:rPr>
          <w:rFonts w:ascii="Times New Roman" w:hAnsi="Times New Roman"/>
          <w:color w:val="000000" w:themeColor="text1"/>
          <w:sz w:val="28"/>
          <w:szCs w:val="28"/>
        </w:rPr>
        <w:t>Diane Barton-Lewis remembers when she was a young child embarking on the all-important search toward the end of the Passover Seder meal.</w:t>
      </w:r>
    </w:p>
    <w:p w:rsidR="0092016B" w:rsidRPr="003455B7" w:rsidRDefault="0092016B" w:rsidP="0092016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455B7">
        <w:rPr>
          <w:rFonts w:ascii="Times New Roman" w:hAnsi="Times New Roman"/>
          <w:color w:val="000000" w:themeColor="text1"/>
          <w:sz w:val="28"/>
          <w:szCs w:val="28"/>
        </w:rPr>
        <w:t xml:space="preserve">Young people participating in the meal are traditionally encouraged to look for the </w:t>
      </w:r>
      <w:proofErr w:type="spellStart"/>
      <w:r w:rsidRPr="003455B7">
        <w:rPr>
          <w:rFonts w:ascii="Times New Roman" w:hAnsi="Times New Roman"/>
          <w:color w:val="000000" w:themeColor="text1"/>
          <w:sz w:val="28"/>
          <w:szCs w:val="28"/>
        </w:rPr>
        <w:t>afikoman</w:t>
      </w:r>
      <w:proofErr w:type="spellEnd"/>
      <w:r w:rsidRPr="003455B7">
        <w:rPr>
          <w:rFonts w:ascii="Times New Roman" w:hAnsi="Times New Roman"/>
          <w:color w:val="000000" w:themeColor="text1"/>
          <w:sz w:val="28"/>
          <w:szCs w:val="28"/>
        </w:rPr>
        <w:t xml:space="preserve">, a piece of </w:t>
      </w:r>
      <w:proofErr w:type="spellStart"/>
      <w:r w:rsidRPr="003455B7">
        <w:rPr>
          <w:rFonts w:ascii="Times New Roman" w:hAnsi="Times New Roman"/>
          <w:color w:val="000000" w:themeColor="text1"/>
          <w:sz w:val="28"/>
          <w:szCs w:val="28"/>
        </w:rPr>
        <w:t>matzoh</w:t>
      </w:r>
      <w:proofErr w:type="spellEnd"/>
      <w:r w:rsidRPr="003455B7">
        <w:rPr>
          <w:rFonts w:ascii="Times New Roman" w:hAnsi="Times New Roman"/>
          <w:color w:val="000000" w:themeColor="text1"/>
          <w:sz w:val="28"/>
          <w:szCs w:val="28"/>
        </w:rPr>
        <w:t xml:space="preserve"> taken from the Seder plate and hidden somewhere in the house. Once it's found, it is eaten as a dessert and in commemoration of the paschal sacrifice.</w:t>
      </w:r>
    </w:p>
    <w:p w:rsidR="0092016B" w:rsidRPr="003455B7" w:rsidRDefault="0092016B" w:rsidP="0092016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3455B7">
        <w:rPr>
          <w:rFonts w:ascii="Times New Roman" w:hAnsi="Times New Roman"/>
          <w:color w:val="000000" w:themeColor="text1"/>
          <w:sz w:val="28"/>
          <w:szCs w:val="28"/>
        </w:rPr>
        <w:t>In Barton-Lewis' childhood home, children received a prize for finding the hidden matzah.</w:t>
      </w:r>
    </w:p>
    <w:p w:rsidR="0092016B" w:rsidRPr="003455B7" w:rsidRDefault="0092016B" w:rsidP="0092016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455B7">
        <w:rPr>
          <w:rFonts w:ascii="Times New Roman" w:hAnsi="Times New Roman"/>
          <w:color w:val="000000" w:themeColor="text1"/>
          <w:sz w:val="28"/>
          <w:szCs w:val="28"/>
        </w:rPr>
        <w:t xml:space="preserve">Those memories of yesteryear came flooding back as she watched her daughter Ally, </w:t>
      </w:r>
      <w:proofErr w:type="gramStart"/>
      <w:r w:rsidRPr="003455B7">
        <w:rPr>
          <w:rFonts w:ascii="Times New Roman" w:hAnsi="Times New Roman"/>
          <w:color w:val="000000" w:themeColor="text1"/>
          <w:sz w:val="28"/>
          <w:szCs w:val="28"/>
        </w:rPr>
        <w:t>4,</w:t>
      </w:r>
      <w:proofErr w:type="gramEnd"/>
      <w:r w:rsidRPr="003455B7">
        <w:rPr>
          <w:rFonts w:ascii="Times New Roman" w:hAnsi="Times New Roman"/>
          <w:color w:val="000000" w:themeColor="text1"/>
          <w:sz w:val="28"/>
          <w:szCs w:val="28"/>
        </w:rPr>
        <w:t xml:space="preserve"> learn more about </w:t>
      </w:r>
      <w:proofErr w:type="spellStart"/>
      <w:r w:rsidRPr="003455B7">
        <w:rPr>
          <w:rFonts w:ascii="Times New Roman" w:hAnsi="Times New Roman"/>
          <w:color w:val="000000" w:themeColor="text1"/>
          <w:sz w:val="28"/>
          <w:szCs w:val="28"/>
        </w:rPr>
        <w:t>afikoman</w:t>
      </w:r>
      <w:proofErr w:type="spellEnd"/>
      <w:r w:rsidRPr="003455B7">
        <w:rPr>
          <w:rFonts w:ascii="Times New Roman" w:hAnsi="Times New Roman"/>
          <w:color w:val="000000" w:themeColor="text1"/>
          <w:sz w:val="28"/>
          <w:szCs w:val="28"/>
        </w:rPr>
        <w:t xml:space="preserve"> and its part in the Passover Seder ritual.</w:t>
      </w:r>
    </w:p>
    <w:p w:rsidR="0092016B" w:rsidRPr="003455B7" w:rsidRDefault="0092016B" w:rsidP="0092016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455B7">
        <w:rPr>
          <w:rFonts w:ascii="Times New Roman" w:hAnsi="Times New Roman"/>
          <w:color w:val="000000" w:themeColor="text1"/>
          <w:sz w:val="28"/>
          <w:szCs w:val="28"/>
        </w:rPr>
        <w:t>"This is like the kids' favorite part because they go look for it," she said. "I know in my family, there's always money associated with it."</w:t>
      </w:r>
    </w:p>
    <w:p w:rsidR="0092016B" w:rsidRPr="003455B7" w:rsidRDefault="0092016B" w:rsidP="0092016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455B7">
        <w:rPr>
          <w:rFonts w:ascii="Times New Roman" w:hAnsi="Times New Roman"/>
          <w:color w:val="000000" w:themeColor="text1"/>
          <w:sz w:val="28"/>
          <w:szCs w:val="28"/>
        </w:rPr>
        <w:t>Passover traditions were the topic of conversation at the Jewish Federation of Greater Oklahoma City's PJ Library session, which Barton-Lewis and her daughter attended.</w:t>
      </w:r>
    </w:p>
    <w:p w:rsidR="0092016B" w:rsidRPr="003455B7" w:rsidRDefault="0092016B" w:rsidP="0092016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455B7">
        <w:rPr>
          <w:rFonts w:ascii="Times New Roman" w:hAnsi="Times New Roman"/>
          <w:color w:val="000000" w:themeColor="text1"/>
          <w:sz w:val="28"/>
          <w:szCs w:val="28"/>
        </w:rPr>
        <w:t xml:space="preserve">Roberta Clark, the federation's executive director, said PJ Library is a national program of the Harold </w:t>
      </w:r>
      <w:proofErr w:type="spellStart"/>
      <w:r w:rsidRPr="003455B7">
        <w:rPr>
          <w:rFonts w:ascii="Times New Roman" w:hAnsi="Times New Roman"/>
          <w:color w:val="000000" w:themeColor="text1"/>
          <w:sz w:val="28"/>
          <w:szCs w:val="28"/>
        </w:rPr>
        <w:t>Grinspoon</w:t>
      </w:r>
      <w:proofErr w:type="spellEnd"/>
      <w:r w:rsidRPr="003455B7">
        <w:rPr>
          <w:rFonts w:ascii="Times New Roman" w:hAnsi="Times New Roman"/>
          <w:color w:val="000000" w:themeColor="text1"/>
          <w:sz w:val="28"/>
          <w:szCs w:val="28"/>
        </w:rPr>
        <w:t xml:space="preserve"> Foundation, and it is designed to bring Jewish families and children together around Jewish storytelling and Jewish values.</w:t>
      </w:r>
    </w:p>
    <w:p w:rsidR="0092016B" w:rsidRPr="003455B7" w:rsidRDefault="0092016B" w:rsidP="0092016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455B7">
        <w:rPr>
          <w:rFonts w:ascii="Times New Roman" w:hAnsi="Times New Roman"/>
          <w:color w:val="000000" w:themeColor="text1"/>
          <w:sz w:val="28"/>
          <w:szCs w:val="28"/>
        </w:rPr>
        <w:t>"It's a great opportunity to bring the Jewish community together for wonderful Jewish moments," Clark said.</w:t>
      </w:r>
    </w:p>
    <w:p w:rsidR="0092016B" w:rsidRDefault="0092016B" w:rsidP="0092016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455B7">
        <w:rPr>
          <w:rFonts w:ascii="Times New Roman" w:hAnsi="Times New Roman"/>
          <w:color w:val="000000" w:themeColor="text1"/>
          <w:sz w:val="28"/>
          <w:szCs w:val="28"/>
        </w:rPr>
        <w:t>She said the federation offers four to six sessions a year, typically tied to a holiday like Passover. The Jewish holiday begins at sundown Friday and ends at sundown April 7. It commemorates the Hebrews' exodus from slavery in Egypt as told in the Book of Exodus.</w:t>
      </w:r>
    </w:p>
    <w:p w:rsidR="0092016B" w:rsidRPr="003455B7" w:rsidRDefault="0092016B" w:rsidP="0092016B">
      <w:pPr>
        <w:pStyle w:val="NoSpacing"/>
        <w:jc w:val="both"/>
        <w:rPr>
          <w:rFonts w:ascii="Times New Roman" w:hAnsi="Times New Roman"/>
          <w:color w:val="000000" w:themeColor="text1"/>
          <w:sz w:val="28"/>
          <w:szCs w:val="28"/>
        </w:rPr>
      </w:pPr>
    </w:p>
    <w:p w:rsidR="0092016B" w:rsidRPr="003455B7" w:rsidRDefault="0092016B" w:rsidP="0092016B">
      <w:pPr>
        <w:pStyle w:val="NoSpacing"/>
        <w:jc w:val="center"/>
        <w:rPr>
          <w:rFonts w:ascii="Times New Roman" w:hAnsi="Times New Roman"/>
          <w:color w:val="000000" w:themeColor="text1"/>
          <w:sz w:val="28"/>
          <w:szCs w:val="28"/>
        </w:rPr>
      </w:pPr>
      <w:r w:rsidRPr="003455B7">
        <w:rPr>
          <w:rFonts w:ascii="Times New Roman" w:hAnsi="Times New Roman"/>
          <w:b/>
          <w:bCs/>
          <w:color w:val="000000" w:themeColor="text1"/>
          <w:sz w:val="28"/>
          <w:szCs w:val="28"/>
        </w:rPr>
        <w:t>'Part of it'</w:t>
      </w:r>
    </w:p>
    <w:p w:rsidR="0092016B" w:rsidRPr="003455B7" w:rsidRDefault="0092016B" w:rsidP="0092016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455B7">
        <w:rPr>
          <w:rFonts w:ascii="Times New Roman" w:hAnsi="Times New Roman"/>
          <w:color w:val="000000" w:themeColor="text1"/>
          <w:sz w:val="28"/>
          <w:szCs w:val="28"/>
        </w:rPr>
        <w:t xml:space="preserve">During a recent PJ Library session, families gathered at the Jewish federation's office where Clark started things off with a colorful reading of "Company's </w:t>
      </w:r>
      <w:proofErr w:type="gramStart"/>
      <w:r w:rsidRPr="003455B7">
        <w:rPr>
          <w:rFonts w:ascii="Times New Roman" w:hAnsi="Times New Roman"/>
          <w:color w:val="000000" w:themeColor="text1"/>
          <w:sz w:val="28"/>
          <w:szCs w:val="28"/>
        </w:rPr>
        <w:t>Coming</w:t>
      </w:r>
      <w:proofErr w:type="gramEnd"/>
      <w:r w:rsidRPr="003455B7">
        <w:rPr>
          <w:rFonts w:ascii="Times New Roman" w:hAnsi="Times New Roman"/>
          <w:color w:val="000000" w:themeColor="text1"/>
          <w:sz w:val="28"/>
          <w:szCs w:val="28"/>
        </w:rPr>
        <w:t>," a children's book about Passover.</w:t>
      </w:r>
    </w:p>
    <w:p w:rsidR="0092016B" w:rsidRPr="003455B7" w:rsidRDefault="0092016B" w:rsidP="0092016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455B7">
        <w:rPr>
          <w:rFonts w:ascii="Times New Roman" w:hAnsi="Times New Roman"/>
          <w:color w:val="000000" w:themeColor="text1"/>
          <w:sz w:val="28"/>
          <w:szCs w:val="28"/>
        </w:rPr>
        <w:t xml:space="preserve">After the story, Clark showed children and their parents how to make a matzah tray for Passover and a bag to store the </w:t>
      </w:r>
      <w:proofErr w:type="spellStart"/>
      <w:r w:rsidRPr="003455B7">
        <w:rPr>
          <w:rFonts w:ascii="Times New Roman" w:hAnsi="Times New Roman"/>
          <w:color w:val="000000" w:themeColor="text1"/>
          <w:sz w:val="28"/>
          <w:szCs w:val="28"/>
        </w:rPr>
        <w:t>afikoman</w:t>
      </w:r>
      <w:proofErr w:type="spellEnd"/>
      <w:r w:rsidRPr="003455B7">
        <w:rPr>
          <w:rFonts w:ascii="Times New Roman" w:hAnsi="Times New Roman"/>
          <w:color w:val="000000" w:themeColor="text1"/>
          <w:sz w:val="28"/>
          <w:szCs w:val="28"/>
        </w:rPr>
        <w:t>. By tradition, it is typically stored in a bag or wrapped in a piece of cloth.</w:t>
      </w:r>
    </w:p>
    <w:p w:rsidR="0092016B" w:rsidRPr="003455B7" w:rsidRDefault="0092016B" w:rsidP="0092016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455B7">
        <w:rPr>
          <w:rFonts w:ascii="Times New Roman" w:hAnsi="Times New Roman"/>
          <w:color w:val="000000" w:themeColor="text1"/>
          <w:sz w:val="28"/>
          <w:szCs w:val="28"/>
        </w:rPr>
        <w:t xml:space="preserve">With nearby bowls of animal crackers to help keep their creative spark alive, Ally and Gabriel Friesen, 4, began working on their Passover projects, with </w:t>
      </w:r>
      <w:proofErr w:type="spellStart"/>
      <w:r w:rsidRPr="003455B7">
        <w:rPr>
          <w:rFonts w:ascii="Times New Roman" w:hAnsi="Times New Roman"/>
          <w:color w:val="000000" w:themeColor="text1"/>
          <w:sz w:val="28"/>
          <w:szCs w:val="28"/>
        </w:rPr>
        <w:t>Eliyah</w:t>
      </w:r>
      <w:proofErr w:type="spellEnd"/>
      <w:r w:rsidRPr="003455B7">
        <w:rPr>
          <w:rFonts w:ascii="Times New Roman" w:hAnsi="Times New Roman"/>
          <w:color w:val="000000" w:themeColor="text1"/>
          <w:sz w:val="28"/>
          <w:szCs w:val="28"/>
        </w:rPr>
        <w:t xml:space="preserve"> Houston, 3, and her brother Moshe Houston, 2, pursuing the same goal next to them.</w:t>
      </w:r>
    </w:p>
    <w:p w:rsidR="0092016B" w:rsidRPr="003455B7" w:rsidRDefault="0092016B" w:rsidP="0092016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455B7">
        <w:rPr>
          <w:rFonts w:ascii="Times New Roman" w:hAnsi="Times New Roman"/>
          <w:color w:val="000000" w:themeColor="text1"/>
          <w:sz w:val="28"/>
          <w:szCs w:val="28"/>
        </w:rPr>
        <w:t>Jennifer Friesen, Gabriel's mother, said she takes him to PJ Library sessions to make sure he has opportunities to learn about Jewish traditions that she didn't have.</w:t>
      </w:r>
    </w:p>
    <w:p w:rsidR="0092016B" w:rsidRPr="003455B7" w:rsidRDefault="0092016B" w:rsidP="0092016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455B7">
        <w:rPr>
          <w:rFonts w:ascii="Times New Roman" w:hAnsi="Times New Roman"/>
          <w:color w:val="000000" w:themeColor="text1"/>
          <w:sz w:val="28"/>
          <w:szCs w:val="28"/>
        </w:rPr>
        <w:t>"It's for him to be able to grow up and be a part of it and get to know all the traditional stuff that I missed out on," she said.</w:t>
      </w:r>
    </w:p>
    <w:p w:rsidR="0092016B" w:rsidRPr="003455B7" w:rsidRDefault="0092016B" w:rsidP="0092016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455B7">
        <w:rPr>
          <w:rFonts w:ascii="Times New Roman" w:hAnsi="Times New Roman"/>
          <w:color w:val="000000" w:themeColor="text1"/>
          <w:sz w:val="28"/>
          <w:szCs w:val="28"/>
        </w:rPr>
        <w:t>B.J. and Kim Johnston helped daughter Josephine, 1, who was interested in the marker colors but needed a little help with her craft projects.</w:t>
      </w:r>
    </w:p>
    <w:p w:rsidR="0092016B" w:rsidRPr="003455B7" w:rsidRDefault="0092016B" w:rsidP="0092016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3455B7">
        <w:rPr>
          <w:rFonts w:ascii="Times New Roman" w:hAnsi="Times New Roman"/>
          <w:color w:val="000000" w:themeColor="text1"/>
          <w:sz w:val="28"/>
          <w:szCs w:val="28"/>
        </w:rPr>
        <w:t xml:space="preserve">The couple said Rabbi </w:t>
      </w:r>
      <w:proofErr w:type="spellStart"/>
      <w:r w:rsidRPr="003455B7">
        <w:rPr>
          <w:rFonts w:ascii="Times New Roman" w:hAnsi="Times New Roman"/>
          <w:color w:val="000000" w:themeColor="text1"/>
          <w:sz w:val="28"/>
          <w:szCs w:val="28"/>
        </w:rPr>
        <w:t>Vered</w:t>
      </w:r>
      <w:proofErr w:type="spellEnd"/>
      <w:r w:rsidRPr="003455B7">
        <w:rPr>
          <w:rFonts w:ascii="Times New Roman" w:hAnsi="Times New Roman"/>
          <w:color w:val="000000" w:themeColor="text1"/>
          <w:sz w:val="28"/>
          <w:szCs w:val="28"/>
        </w:rPr>
        <w:t xml:space="preserve"> Harris, the spiritual leader at their house of worship, Temple B'nai Israel, had encouraged them to allow their tot to participate in the sessions and activities like it.</w:t>
      </w:r>
    </w:p>
    <w:p w:rsidR="0092016B" w:rsidRPr="003455B7" w:rsidRDefault="0092016B" w:rsidP="0092016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455B7">
        <w:rPr>
          <w:rFonts w:ascii="Times New Roman" w:hAnsi="Times New Roman"/>
          <w:color w:val="000000" w:themeColor="text1"/>
          <w:sz w:val="28"/>
          <w:szCs w:val="28"/>
        </w:rPr>
        <w:t>"Rabbi gave the recommendation. She said even if you think she can't understand it, she can absorb it by being around it," Kim Johnston said.</w:t>
      </w:r>
    </w:p>
    <w:p w:rsidR="0092016B" w:rsidRPr="003455B7" w:rsidRDefault="0092016B" w:rsidP="0092016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455B7">
        <w:rPr>
          <w:rFonts w:ascii="Times New Roman" w:hAnsi="Times New Roman"/>
          <w:color w:val="000000" w:themeColor="text1"/>
          <w:sz w:val="28"/>
          <w:szCs w:val="28"/>
        </w:rPr>
        <w:t xml:space="preserve">Clark said Jewish leaders always have wanted children to be engaged with the Seder meal, and thus the </w:t>
      </w:r>
      <w:proofErr w:type="spellStart"/>
      <w:r w:rsidRPr="003455B7">
        <w:rPr>
          <w:rFonts w:ascii="Times New Roman" w:hAnsi="Times New Roman"/>
          <w:color w:val="000000" w:themeColor="text1"/>
          <w:sz w:val="28"/>
          <w:szCs w:val="28"/>
        </w:rPr>
        <w:t>afikoman</w:t>
      </w:r>
      <w:proofErr w:type="spellEnd"/>
      <w:r w:rsidRPr="003455B7">
        <w:rPr>
          <w:rFonts w:ascii="Times New Roman" w:hAnsi="Times New Roman"/>
          <w:color w:val="000000" w:themeColor="text1"/>
          <w:sz w:val="28"/>
          <w:szCs w:val="28"/>
        </w:rPr>
        <w:t xml:space="preserve"> was introduced. The Seder is a sacred, ceremonial meal, which includes special foods, prayers and rituals that help to tell the story of the Israelites' redemption from Egypt.</w:t>
      </w:r>
    </w:p>
    <w:p w:rsidR="0092016B" w:rsidRPr="003455B7" w:rsidRDefault="0092016B" w:rsidP="0092016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Pr="003455B7">
        <w:rPr>
          <w:rFonts w:ascii="Times New Roman" w:hAnsi="Times New Roman"/>
          <w:color w:val="000000" w:themeColor="text1"/>
          <w:sz w:val="28"/>
          <w:szCs w:val="28"/>
        </w:rPr>
        <w:t>Matzoh</w:t>
      </w:r>
      <w:proofErr w:type="spellEnd"/>
      <w:r w:rsidRPr="003455B7">
        <w:rPr>
          <w:rFonts w:ascii="Times New Roman" w:hAnsi="Times New Roman"/>
          <w:color w:val="000000" w:themeColor="text1"/>
          <w:sz w:val="28"/>
          <w:szCs w:val="28"/>
        </w:rPr>
        <w:t xml:space="preserve"> is a Passover staple because the flat unleavened bread (resembling a cracker) is an integral part of the Passover story. There was no time for the Hebrew slaves' dough to rise before they fled Egypt and </w:t>
      </w:r>
      <w:proofErr w:type="spellStart"/>
      <w:r w:rsidRPr="003455B7">
        <w:rPr>
          <w:rFonts w:ascii="Times New Roman" w:hAnsi="Times New Roman"/>
          <w:color w:val="000000" w:themeColor="text1"/>
          <w:sz w:val="28"/>
          <w:szCs w:val="28"/>
        </w:rPr>
        <w:t>Pharoah</w:t>
      </w:r>
      <w:proofErr w:type="spellEnd"/>
      <w:r w:rsidRPr="003455B7">
        <w:rPr>
          <w:rFonts w:ascii="Times New Roman" w:hAnsi="Times New Roman"/>
          <w:color w:val="000000" w:themeColor="text1"/>
          <w:sz w:val="28"/>
          <w:szCs w:val="28"/>
        </w:rPr>
        <w:t xml:space="preserve">, so their resulting unleavened bread, </w:t>
      </w:r>
      <w:proofErr w:type="spellStart"/>
      <w:r w:rsidRPr="003455B7">
        <w:rPr>
          <w:rFonts w:ascii="Times New Roman" w:hAnsi="Times New Roman"/>
          <w:color w:val="000000" w:themeColor="text1"/>
          <w:sz w:val="28"/>
          <w:szCs w:val="28"/>
        </w:rPr>
        <w:t>matzoh</w:t>
      </w:r>
      <w:proofErr w:type="spellEnd"/>
      <w:r w:rsidRPr="003455B7">
        <w:rPr>
          <w:rFonts w:ascii="Times New Roman" w:hAnsi="Times New Roman"/>
          <w:color w:val="000000" w:themeColor="text1"/>
          <w:sz w:val="28"/>
          <w:szCs w:val="28"/>
        </w:rPr>
        <w:t>, is often called the "bread of affliction" or the "bread of haste."</w:t>
      </w:r>
    </w:p>
    <w:p w:rsidR="0092016B" w:rsidRPr="003455B7" w:rsidRDefault="0092016B" w:rsidP="0092016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455B7">
        <w:rPr>
          <w:rFonts w:ascii="Times New Roman" w:hAnsi="Times New Roman"/>
          <w:color w:val="000000" w:themeColor="text1"/>
          <w:sz w:val="28"/>
          <w:szCs w:val="28"/>
        </w:rPr>
        <w:t xml:space="preserve">Clark said the </w:t>
      </w:r>
      <w:proofErr w:type="spellStart"/>
      <w:r w:rsidRPr="003455B7">
        <w:rPr>
          <w:rFonts w:ascii="Times New Roman" w:hAnsi="Times New Roman"/>
          <w:color w:val="000000" w:themeColor="text1"/>
          <w:sz w:val="28"/>
          <w:szCs w:val="28"/>
        </w:rPr>
        <w:t>afikoman</w:t>
      </w:r>
      <w:proofErr w:type="spellEnd"/>
      <w:r w:rsidRPr="003455B7">
        <w:rPr>
          <w:rFonts w:ascii="Times New Roman" w:hAnsi="Times New Roman"/>
          <w:color w:val="000000" w:themeColor="text1"/>
          <w:sz w:val="28"/>
          <w:szCs w:val="28"/>
        </w:rPr>
        <w:t xml:space="preserve"> is the middle piece of </w:t>
      </w:r>
      <w:proofErr w:type="spellStart"/>
      <w:r w:rsidRPr="003455B7">
        <w:rPr>
          <w:rFonts w:ascii="Times New Roman" w:hAnsi="Times New Roman"/>
          <w:color w:val="000000" w:themeColor="text1"/>
          <w:sz w:val="28"/>
          <w:szCs w:val="28"/>
        </w:rPr>
        <w:t>matzoh</w:t>
      </w:r>
      <w:proofErr w:type="spellEnd"/>
      <w:r w:rsidRPr="003455B7">
        <w:rPr>
          <w:rFonts w:ascii="Times New Roman" w:hAnsi="Times New Roman"/>
          <w:color w:val="000000" w:themeColor="text1"/>
          <w:sz w:val="28"/>
          <w:szCs w:val="28"/>
        </w:rPr>
        <w:t xml:space="preserve"> taken from three </w:t>
      </w:r>
      <w:proofErr w:type="spellStart"/>
      <w:r w:rsidRPr="003455B7">
        <w:rPr>
          <w:rFonts w:ascii="Times New Roman" w:hAnsi="Times New Roman"/>
          <w:color w:val="000000" w:themeColor="text1"/>
          <w:sz w:val="28"/>
          <w:szCs w:val="28"/>
        </w:rPr>
        <w:t>matzoh</w:t>
      </w:r>
      <w:proofErr w:type="spellEnd"/>
      <w:r w:rsidRPr="003455B7">
        <w:rPr>
          <w:rFonts w:ascii="Times New Roman" w:hAnsi="Times New Roman"/>
          <w:color w:val="000000" w:themeColor="text1"/>
          <w:sz w:val="28"/>
          <w:szCs w:val="28"/>
        </w:rPr>
        <w:t xml:space="preserve"> squares at the Seder meal.</w:t>
      </w:r>
    </w:p>
    <w:p w:rsidR="0092016B" w:rsidRPr="003455B7" w:rsidRDefault="0092016B" w:rsidP="0092016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455B7">
        <w:rPr>
          <w:rFonts w:ascii="Times New Roman" w:hAnsi="Times New Roman"/>
          <w:color w:val="000000" w:themeColor="text1"/>
          <w:sz w:val="28"/>
          <w:szCs w:val="28"/>
        </w:rPr>
        <w:t xml:space="preserve">The children at the recent PJ Library session used markers to decorate their bag for the </w:t>
      </w:r>
      <w:proofErr w:type="spellStart"/>
      <w:r w:rsidRPr="003455B7">
        <w:rPr>
          <w:rFonts w:ascii="Times New Roman" w:hAnsi="Times New Roman"/>
          <w:color w:val="000000" w:themeColor="text1"/>
          <w:sz w:val="28"/>
          <w:szCs w:val="28"/>
        </w:rPr>
        <w:t>afikoman</w:t>
      </w:r>
      <w:proofErr w:type="spellEnd"/>
      <w:r w:rsidRPr="003455B7">
        <w:rPr>
          <w:rFonts w:ascii="Times New Roman" w:hAnsi="Times New Roman"/>
          <w:color w:val="000000" w:themeColor="text1"/>
          <w:sz w:val="28"/>
          <w:szCs w:val="28"/>
        </w:rPr>
        <w:t>.</w:t>
      </w:r>
    </w:p>
    <w:p w:rsidR="0092016B" w:rsidRPr="003455B7" w:rsidRDefault="0092016B" w:rsidP="0092016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455B7">
        <w:rPr>
          <w:rFonts w:ascii="Times New Roman" w:hAnsi="Times New Roman"/>
          <w:color w:val="000000" w:themeColor="text1"/>
          <w:sz w:val="28"/>
          <w:szCs w:val="28"/>
        </w:rPr>
        <w:t>"</w:t>
      </w:r>
      <w:proofErr w:type="spellStart"/>
      <w:r w:rsidRPr="003455B7">
        <w:rPr>
          <w:rFonts w:ascii="Times New Roman" w:hAnsi="Times New Roman"/>
          <w:color w:val="000000" w:themeColor="text1"/>
          <w:sz w:val="28"/>
          <w:szCs w:val="28"/>
        </w:rPr>
        <w:t>Bubbe</w:t>
      </w:r>
      <w:proofErr w:type="spellEnd"/>
      <w:r w:rsidRPr="003455B7">
        <w:rPr>
          <w:rFonts w:ascii="Times New Roman" w:hAnsi="Times New Roman"/>
          <w:color w:val="000000" w:themeColor="text1"/>
          <w:sz w:val="28"/>
          <w:szCs w:val="28"/>
        </w:rPr>
        <w:t xml:space="preserve"> (grandmother) is going to like it!" Clark told Ally as the young girl and Gabriel both expressed great pride in their finished bag.</w:t>
      </w:r>
    </w:p>
    <w:p w:rsidR="0092016B" w:rsidRPr="003455B7" w:rsidRDefault="0092016B" w:rsidP="0092016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455B7">
        <w:rPr>
          <w:rFonts w:ascii="Times New Roman" w:hAnsi="Times New Roman"/>
          <w:color w:val="000000" w:themeColor="text1"/>
          <w:sz w:val="28"/>
          <w:szCs w:val="28"/>
        </w:rPr>
        <w:t>Family members said they already had participated in several activities designed to share Passover on a child-friendly level. Barton-Lewis said Alley had made a Seder plate at a Shabbat Tot activity at Temple B'nai Israel.</w:t>
      </w:r>
    </w:p>
    <w:p w:rsidR="0092016B" w:rsidRPr="003455B7" w:rsidRDefault="0092016B" w:rsidP="0092016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455B7">
        <w:rPr>
          <w:rFonts w:ascii="Times New Roman" w:hAnsi="Times New Roman"/>
          <w:color w:val="000000" w:themeColor="text1"/>
          <w:sz w:val="28"/>
          <w:szCs w:val="28"/>
        </w:rPr>
        <w:t xml:space="preserve">And Friesen said Gabriel got a chance to make </w:t>
      </w:r>
      <w:proofErr w:type="spellStart"/>
      <w:r w:rsidRPr="003455B7">
        <w:rPr>
          <w:rFonts w:ascii="Times New Roman" w:hAnsi="Times New Roman"/>
          <w:color w:val="000000" w:themeColor="text1"/>
          <w:sz w:val="28"/>
          <w:szCs w:val="28"/>
        </w:rPr>
        <w:t>matzoh</w:t>
      </w:r>
      <w:proofErr w:type="spellEnd"/>
      <w:r w:rsidRPr="003455B7">
        <w:rPr>
          <w:rFonts w:ascii="Times New Roman" w:hAnsi="Times New Roman"/>
          <w:color w:val="000000" w:themeColor="text1"/>
          <w:sz w:val="28"/>
          <w:szCs w:val="28"/>
        </w:rPr>
        <w:t xml:space="preserve"> at Chabad Jewish Center for Life and Learning.</w:t>
      </w:r>
    </w:p>
    <w:p w:rsidR="0092016B" w:rsidRPr="003455B7" w:rsidRDefault="0092016B" w:rsidP="0092016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Pr="003455B7">
        <w:rPr>
          <w:rFonts w:ascii="Times New Roman" w:hAnsi="Times New Roman"/>
          <w:color w:val="000000" w:themeColor="text1"/>
          <w:sz w:val="28"/>
          <w:szCs w:val="28"/>
        </w:rPr>
        <w:t>Nechoma</w:t>
      </w:r>
      <w:proofErr w:type="spellEnd"/>
      <w:r w:rsidRPr="003455B7">
        <w:rPr>
          <w:rFonts w:ascii="Times New Roman" w:hAnsi="Times New Roman"/>
          <w:color w:val="000000" w:themeColor="text1"/>
          <w:sz w:val="28"/>
          <w:szCs w:val="28"/>
        </w:rPr>
        <w:t xml:space="preserve"> Goldman, Chabad's program director, said the </w:t>
      </w:r>
      <w:proofErr w:type="spellStart"/>
      <w:r w:rsidRPr="003455B7">
        <w:rPr>
          <w:rFonts w:ascii="Times New Roman" w:hAnsi="Times New Roman"/>
          <w:color w:val="000000" w:themeColor="text1"/>
          <w:sz w:val="28"/>
          <w:szCs w:val="28"/>
        </w:rPr>
        <w:t>matzoh</w:t>
      </w:r>
      <w:proofErr w:type="spellEnd"/>
      <w:r w:rsidRPr="003455B7">
        <w:rPr>
          <w:rFonts w:ascii="Times New Roman" w:hAnsi="Times New Roman"/>
          <w:color w:val="000000" w:themeColor="text1"/>
          <w:sz w:val="28"/>
          <w:szCs w:val="28"/>
        </w:rPr>
        <w:t>-making session at Chabad's Hebrew School was in keeping with the organization's mission to teach Passover traditions and other aspects of Jewish life and culture to young people.</w:t>
      </w:r>
    </w:p>
    <w:p w:rsidR="0092016B" w:rsidRPr="003455B7" w:rsidRDefault="0092016B" w:rsidP="0092016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455B7">
        <w:rPr>
          <w:rFonts w:ascii="Times New Roman" w:hAnsi="Times New Roman"/>
          <w:color w:val="000000" w:themeColor="text1"/>
          <w:sz w:val="28"/>
          <w:szCs w:val="28"/>
        </w:rPr>
        <w:t>"It's really our history. It's who we are so it's important to teach it to our children. They are the next generation," she said.</w:t>
      </w:r>
    </w:p>
    <w:p w:rsidR="0092016B" w:rsidRPr="003455B7" w:rsidRDefault="0092016B" w:rsidP="0092016B">
      <w:pPr>
        <w:pStyle w:val="NoSpacing"/>
        <w:jc w:val="both"/>
        <w:rPr>
          <w:rFonts w:ascii="Times New Roman" w:hAnsi="Times New Roman"/>
          <w:color w:val="000000" w:themeColor="text1"/>
          <w:sz w:val="28"/>
          <w:szCs w:val="28"/>
        </w:rPr>
      </w:pPr>
    </w:p>
    <w:p w:rsidR="0092016B" w:rsidRPr="003455B7" w:rsidRDefault="0092016B" w:rsidP="0092016B">
      <w:pPr>
        <w:pStyle w:val="NoSpacing"/>
        <w:jc w:val="both"/>
        <w:rPr>
          <w:rFonts w:ascii="Times New Roman" w:hAnsi="Times New Roman"/>
          <w:i/>
          <w:color w:val="000000" w:themeColor="text1"/>
          <w:sz w:val="28"/>
          <w:szCs w:val="28"/>
        </w:rPr>
      </w:pPr>
      <w:r w:rsidRPr="003455B7">
        <w:rPr>
          <w:rFonts w:ascii="Times New Roman" w:hAnsi="Times New Roman"/>
          <w:i/>
          <w:color w:val="000000" w:themeColor="text1"/>
          <w:sz w:val="28"/>
          <w:szCs w:val="28"/>
        </w:rPr>
        <w:t>Reprinted from the March 24, 2018 website of The Oklahoman (Oklahoma City, Oklahoma)</w:t>
      </w:r>
    </w:p>
    <w:p w:rsidR="0092016B" w:rsidRPr="003455B7" w:rsidRDefault="0092016B" w:rsidP="0092016B">
      <w:pPr>
        <w:pStyle w:val="NoSpacing"/>
        <w:jc w:val="both"/>
        <w:rPr>
          <w:rFonts w:ascii="Times New Roman" w:hAnsi="Times New Roman"/>
          <w:color w:val="000000" w:themeColor="text1"/>
          <w:sz w:val="28"/>
          <w:szCs w:val="28"/>
        </w:rPr>
      </w:pPr>
    </w:p>
    <w:p w:rsidR="007F7FB9" w:rsidRDefault="0092016B" w:rsidP="0092016B">
      <w:pPr>
        <w:pStyle w:val="NoSpacing"/>
        <w:jc w:val="both"/>
        <w:rPr>
          <w:rStyle w:val="Hyperlink"/>
          <w:rFonts w:ascii="Times New Roman" w:hAnsi="Times New Roman"/>
          <w:b/>
          <w:i/>
          <w:color w:val="000000"/>
          <w:sz w:val="28"/>
          <w:szCs w:val="28"/>
          <w:u w:val="none"/>
        </w:rPr>
      </w:pPr>
      <w:r>
        <w:rPr>
          <w:rStyle w:val="Hyperlink"/>
          <w:rFonts w:ascii="Times New Roman" w:hAnsi="Times New Roman"/>
          <w:b/>
          <w:i/>
          <w:color w:val="000000"/>
          <w:sz w:val="28"/>
          <w:szCs w:val="28"/>
          <w:u w:val="none"/>
        </w:rPr>
        <w:br w:type="page"/>
      </w:r>
    </w:p>
    <w:p w:rsidR="00BC105E" w:rsidRPr="00673A26" w:rsidRDefault="00BC105E" w:rsidP="00BC105E">
      <w:pPr>
        <w:pStyle w:val="NoSpacing"/>
        <w:jc w:val="center"/>
        <w:rPr>
          <w:rStyle w:val="Hyperlink"/>
          <w:rFonts w:ascii="Times New Roman" w:hAnsi="Times New Roman"/>
          <w:b/>
          <w:color w:val="000000"/>
          <w:sz w:val="72"/>
          <w:szCs w:val="72"/>
          <w:u w:val="none"/>
        </w:rPr>
      </w:pPr>
      <w:r w:rsidRPr="00673A26">
        <w:rPr>
          <w:rStyle w:val="Hyperlink"/>
          <w:rFonts w:ascii="Times New Roman" w:hAnsi="Times New Roman"/>
          <w:b/>
          <w:color w:val="000000"/>
          <w:sz w:val="72"/>
          <w:szCs w:val="72"/>
          <w:u w:val="none"/>
        </w:rPr>
        <w:lastRenderedPageBreak/>
        <w:t xml:space="preserve">Wine </w:t>
      </w:r>
      <w:proofErr w:type="gramStart"/>
      <w:r w:rsidRPr="00673A26">
        <w:rPr>
          <w:rStyle w:val="Hyperlink"/>
          <w:rFonts w:ascii="Times New Roman" w:hAnsi="Times New Roman"/>
          <w:b/>
          <w:color w:val="000000"/>
          <w:sz w:val="72"/>
          <w:szCs w:val="72"/>
          <w:u w:val="none"/>
        </w:rPr>
        <w:t>Only</w:t>
      </w:r>
      <w:proofErr w:type="gramEnd"/>
      <w:r w:rsidRPr="00673A26">
        <w:rPr>
          <w:rStyle w:val="Hyperlink"/>
          <w:rFonts w:ascii="Times New Roman" w:hAnsi="Times New Roman"/>
          <w:b/>
          <w:color w:val="000000"/>
          <w:sz w:val="72"/>
          <w:szCs w:val="72"/>
          <w:u w:val="none"/>
        </w:rPr>
        <w:t xml:space="preserve"> or is </w:t>
      </w:r>
    </w:p>
    <w:p w:rsidR="00BC105E" w:rsidRPr="00673A26" w:rsidRDefault="00BC105E" w:rsidP="00BC105E">
      <w:pPr>
        <w:pStyle w:val="NoSpacing"/>
        <w:jc w:val="center"/>
        <w:rPr>
          <w:rStyle w:val="Hyperlink"/>
          <w:rFonts w:ascii="Times New Roman" w:hAnsi="Times New Roman"/>
          <w:b/>
          <w:color w:val="000000"/>
          <w:sz w:val="72"/>
          <w:szCs w:val="72"/>
          <w:u w:val="none"/>
        </w:rPr>
      </w:pPr>
      <w:proofErr w:type="gramStart"/>
      <w:r w:rsidRPr="00673A26">
        <w:rPr>
          <w:rStyle w:val="Hyperlink"/>
          <w:rFonts w:ascii="Times New Roman" w:hAnsi="Times New Roman"/>
          <w:b/>
          <w:color w:val="000000"/>
          <w:sz w:val="72"/>
          <w:szCs w:val="72"/>
          <w:u w:val="none"/>
        </w:rPr>
        <w:t>Grape Juice O.K.?</w:t>
      </w:r>
      <w:proofErr w:type="gramEnd"/>
    </w:p>
    <w:p w:rsidR="00BC105E" w:rsidRPr="00673A26" w:rsidRDefault="00BC105E" w:rsidP="00BC105E">
      <w:pPr>
        <w:pStyle w:val="NoSpacing"/>
        <w:jc w:val="center"/>
        <w:rPr>
          <w:rStyle w:val="Hyperlink"/>
          <w:rFonts w:ascii="Times New Roman" w:hAnsi="Times New Roman"/>
          <w:b/>
          <w:color w:val="000000"/>
          <w:sz w:val="8"/>
          <w:szCs w:val="8"/>
          <w:u w:val="none"/>
        </w:rPr>
      </w:pPr>
    </w:p>
    <w:p w:rsidR="00BC105E" w:rsidRPr="00C70E44" w:rsidRDefault="00BC105E" w:rsidP="00BC105E">
      <w:pPr>
        <w:pStyle w:val="NoSpacing"/>
        <w:jc w:val="center"/>
        <w:rPr>
          <w:rStyle w:val="Hyperlink"/>
          <w:rFonts w:ascii="Times New Roman" w:hAnsi="Times New Roman"/>
          <w:b/>
          <w:i/>
          <w:color w:val="auto"/>
          <w:sz w:val="28"/>
          <w:szCs w:val="28"/>
          <w:u w:val="none"/>
        </w:rPr>
      </w:pPr>
      <w:r w:rsidRPr="00C70E44">
        <w:rPr>
          <w:noProof/>
        </w:rPr>
        <w:drawing>
          <wp:inline distT="0" distB="0" distL="0" distR="0" wp14:anchorId="11494B9D" wp14:editId="43E69084">
            <wp:extent cx="1657350" cy="1657350"/>
            <wp:effectExtent l="0" t="0" r="0" b="0"/>
            <wp:docPr id="9" name="Picture 9" descr="Image result for photos of Kedem 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s of Kedem win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r w:rsidRPr="00C70E44">
        <w:rPr>
          <w:noProof/>
        </w:rPr>
        <w:drawing>
          <wp:inline distT="0" distB="0" distL="0" distR="0" wp14:anchorId="43ADA82A" wp14:editId="78192168">
            <wp:extent cx="800100" cy="1714501"/>
            <wp:effectExtent l="0" t="0" r="0" b="0"/>
            <wp:docPr id="19" name="Picture 19" descr="https://dye1fo42o13sl.cloudfront.net/product-images/U9dPUUuZkenY0QGhUkIDYmupePtEjVxAC4bXvG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ye1fo42o13sl.cloudfront.net/product-images/U9dPUUuZkenY0QGhUkIDYmupePtEjVxAC4bXvGgg.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800447" cy="1715244"/>
                    </a:xfrm>
                    <a:prstGeom prst="rect">
                      <a:avLst/>
                    </a:prstGeom>
                    <a:noFill/>
                    <a:ln>
                      <a:noFill/>
                    </a:ln>
                  </pic:spPr>
                </pic:pic>
              </a:graphicData>
            </a:graphic>
          </wp:inline>
        </w:drawing>
      </w:r>
    </w:p>
    <w:p w:rsidR="00BC105E" w:rsidRPr="00BC105E" w:rsidRDefault="00BC105E" w:rsidP="00BC105E">
      <w:pPr>
        <w:pStyle w:val="NoSpacing"/>
        <w:jc w:val="both"/>
        <w:rPr>
          <w:rFonts w:ascii="Times New Roman" w:hAnsi="Times New Roman"/>
          <w:color w:val="000000" w:themeColor="text1"/>
          <w:sz w:val="28"/>
          <w:szCs w:val="28"/>
        </w:rPr>
      </w:pPr>
      <w:r w:rsidRPr="00BC105E">
        <w:rPr>
          <w:rFonts w:ascii="Times New Roman" w:hAnsi="Times New Roman"/>
          <w:b/>
          <w:color w:val="000000" w:themeColor="text1"/>
          <w:sz w:val="28"/>
          <w:szCs w:val="28"/>
        </w:rPr>
        <w:t>QUESTION:</w:t>
      </w:r>
      <w:r w:rsidRPr="00BC105E">
        <w:rPr>
          <w:rFonts w:ascii="Times New Roman" w:hAnsi="Times New Roman"/>
          <w:color w:val="000000" w:themeColor="text1"/>
          <w:sz w:val="28"/>
          <w:szCs w:val="28"/>
        </w:rPr>
        <w:t xml:space="preserve"> Must I use wine for the four cups</w:t>
      </w:r>
      <w:r>
        <w:rPr>
          <w:rFonts w:ascii="Times New Roman" w:hAnsi="Times New Roman"/>
          <w:color w:val="000000" w:themeColor="text1"/>
          <w:sz w:val="28"/>
          <w:szCs w:val="28"/>
        </w:rPr>
        <w:t xml:space="preserve"> [on the Pesach Seder]</w:t>
      </w:r>
      <w:r w:rsidRPr="00BC105E">
        <w:rPr>
          <w:rFonts w:ascii="Times New Roman" w:hAnsi="Times New Roman"/>
          <w:color w:val="000000" w:themeColor="text1"/>
          <w:sz w:val="28"/>
          <w:szCs w:val="28"/>
        </w:rPr>
        <w:t>, or may I use grape juice instead?</w:t>
      </w:r>
    </w:p>
    <w:p w:rsidR="00BC105E" w:rsidRPr="00BC105E" w:rsidRDefault="00BC105E" w:rsidP="00BC105E">
      <w:pPr>
        <w:pStyle w:val="NoSpacing"/>
        <w:jc w:val="both"/>
        <w:rPr>
          <w:rFonts w:ascii="Times New Roman" w:eastAsia="Times New Roman" w:hAnsi="Times New Roman"/>
          <w:vanish/>
          <w:color w:val="000000" w:themeColor="text1"/>
          <w:sz w:val="28"/>
          <w:szCs w:val="28"/>
        </w:rPr>
      </w:pPr>
    </w:p>
    <w:p w:rsidR="00BC105E" w:rsidRDefault="00BC105E" w:rsidP="00BC105E">
      <w:pPr>
        <w:pStyle w:val="NoSpacing"/>
        <w:jc w:val="both"/>
        <w:rPr>
          <w:rFonts w:ascii="Times New Roman" w:eastAsia="Times New Roman" w:hAnsi="Times New Roman"/>
          <w:color w:val="000000" w:themeColor="text1"/>
          <w:sz w:val="28"/>
          <w:szCs w:val="28"/>
        </w:rPr>
      </w:pPr>
      <w:r w:rsidRPr="00BC105E">
        <w:rPr>
          <w:rFonts w:ascii="Times New Roman" w:eastAsia="Times New Roman" w:hAnsi="Times New Roman"/>
          <w:b/>
          <w:color w:val="000000" w:themeColor="text1"/>
          <w:sz w:val="28"/>
          <w:szCs w:val="28"/>
        </w:rPr>
        <w:t>ANSWER:</w:t>
      </w:r>
      <w:r w:rsidRPr="00BC105E">
        <w:rPr>
          <w:rFonts w:ascii="Times New Roman" w:eastAsia="Times New Roman" w:hAnsi="Times New Roman"/>
          <w:color w:val="000000" w:themeColor="text1"/>
          <w:sz w:val="28"/>
          <w:szCs w:val="28"/>
        </w:rPr>
        <w:t xml:space="preserve"> There are two schools of thought among the </w:t>
      </w:r>
      <w:proofErr w:type="spellStart"/>
      <w:r w:rsidRPr="00BC105E">
        <w:rPr>
          <w:rFonts w:ascii="Times New Roman" w:eastAsia="Times New Roman" w:hAnsi="Times New Roman"/>
          <w:color w:val="000000" w:themeColor="text1"/>
          <w:sz w:val="28"/>
          <w:szCs w:val="28"/>
        </w:rPr>
        <w:t>Poskim</w:t>
      </w:r>
      <w:proofErr w:type="spellEnd"/>
      <w:r w:rsidRPr="00BC105E">
        <w:rPr>
          <w:rFonts w:ascii="Times New Roman" w:eastAsia="Times New Roman" w:hAnsi="Times New Roman"/>
          <w:color w:val="000000" w:themeColor="text1"/>
          <w:sz w:val="28"/>
          <w:szCs w:val="28"/>
        </w:rPr>
        <w:t>. R’ Moshe Feinstein (</w:t>
      </w:r>
      <w:proofErr w:type="spellStart"/>
      <w:r w:rsidRPr="00BC105E">
        <w:rPr>
          <w:rFonts w:ascii="Times New Roman" w:eastAsia="Times New Roman" w:hAnsi="Times New Roman"/>
          <w:color w:val="000000" w:themeColor="text1"/>
          <w:sz w:val="28"/>
          <w:szCs w:val="28"/>
        </w:rPr>
        <w:t>Hagaddah</w:t>
      </w:r>
      <w:proofErr w:type="spellEnd"/>
      <w:r w:rsidRPr="00BC105E">
        <w:rPr>
          <w:rFonts w:ascii="Times New Roman" w:eastAsia="Times New Roman" w:hAnsi="Times New Roman"/>
          <w:color w:val="000000" w:themeColor="text1"/>
          <w:sz w:val="28"/>
          <w:szCs w:val="28"/>
        </w:rPr>
        <w:t xml:space="preserve"> </w:t>
      </w:r>
      <w:proofErr w:type="spellStart"/>
      <w:r w:rsidRPr="00BC105E">
        <w:rPr>
          <w:rFonts w:ascii="Times New Roman" w:eastAsia="Times New Roman" w:hAnsi="Times New Roman"/>
          <w:color w:val="000000" w:themeColor="text1"/>
          <w:sz w:val="28"/>
          <w:szCs w:val="28"/>
        </w:rPr>
        <w:t>Kol</w:t>
      </w:r>
      <w:proofErr w:type="spellEnd"/>
      <w:r w:rsidRPr="00BC105E">
        <w:rPr>
          <w:rFonts w:ascii="Times New Roman" w:eastAsia="Times New Roman" w:hAnsi="Times New Roman"/>
          <w:color w:val="000000" w:themeColor="text1"/>
          <w:sz w:val="28"/>
          <w:szCs w:val="28"/>
        </w:rPr>
        <w:t xml:space="preserve"> Dodi 3:4) maintains that since Chazal instituted the drinking of four cups of wine to feel a sense of freedom, grape juice should not be drunk. </w:t>
      </w:r>
    </w:p>
    <w:p w:rsidR="00BC105E" w:rsidRDefault="00BC105E" w:rsidP="00BC105E">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BC105E">
        <w:rPr>
          <w:rFonts w:ascii="Times New Roman" w:eastAsia="Times New Roman" w:hAnsi="Times New Roman"/>
          <w:color w:val="000000" w:themeColor="text1"/>
          <w:sz w:val="28"/>
          <w:szCs w:val="28"/>
        </w:rPr>
        <w:t>Although it has the </w:t>
      </w:r>
      <w:r w:rsidRPr="00BC105E">
        <w:rPr>
          <w:rFonts w:ascii="Times New Roman" w:eastAsia="Times New Roman" w:hAnsi="Times New Roman"/>
          <w:i/>
          <w:iCs/>
          <w:color w:val="000000" w:themeColor="text1"/>
          <w:sz w:val="28"/>
          <w:szCs w:val="28"/>
        </w:rPr>
        <w:t>halachic</w:t>
      </w:r>
      <w:r w:rsidRPr="00BC105E">
        <w:rPr>
          <w:rFonts w:ascii="Times New Roman" w:eastAsia="Times New Roman" w:hAnsi="Times New Roman"/>
          <w:color w:val="000000" w:themeColor="text1"/>
          <w:sz w:val="28"/>
          <w:szCs w:val="28"/>
        </w:rPr>
        <w:t xml:space="preserve"> status of wine, it is not an alcoholic beverage, and one only feels a sense of freedom when drinking an alcoholic beverage. (If there is the possibility that the person will be endangered by drinking the wine, grape juice may be used.) </w:t>
      </w:r>
    </w:p>
    <w:p w:rsidR="00BC105E" w:rsidRDefault="00BC105E" w:rsidP="00BC105E">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BC105E">
        <w:rPr>
          <w:rFonts w:ascii="Times New Roman" w:eastAsia="Times New Roman" w:hAnsi="Times New Roman"/>
          <w:color w:val="000000" w:themeColor="text1"/>
          <w:sz w:val="28"/>
          <w:szCs w:val="28"/>
        </w:rPr>
        <w:t xml:space="preserve">This was also the opinion of R’ </w:t>
      </w:r>
      <w:proofErr w:type="spellStart"/>
      <w:r w:rsidRPr="00BC105E">
        <w:rPr>
          <w:rFonts w:ascii="Times New Roman" w:eastAsia="Times New Roman" w:hAnsi="Times New Roman"/>
          <w:color w:val="000000" w:themeColor="text1"/>
          <w:sz w:val="28"/>
          <w:szCs w:val="28"/>
        </w:rPr>
        <w:t>Eliyashiv</w:t>
      </w:r>
      <w:proofErr w:type="spellEnd"/>
      <w:r w:rsidRPr="00BC105E">
        <w:rPr>
          <w:rFonts w:ascii="Times New Roman" w:eastAsia="Times New Roman" w:hAnsi="Times New Roman"/>
          <w:color w:val="000000" w:themeColor="text1"/>
          <w:sz w:val="28"/>
          <w:szCs w:val="28"/>
        </w:rPr>
        <w:t xml:space="preserve"> (</w:t>
      </w:r>
      <w:proofErr w:type="spellStart"/>
      <w:r w:rsidRPr="00BC105E">
        <w:rPr>
          <w:rFonts w:ascii="Times New Roman" w:eastAsia="Times New Roman" w:hAnsi="Times New Roman"/>
          <w:color w:val="000000" w:themeColor="text1"/>
          <w:sz w:val="28"/>
          <w:szCs w:val="28"/>
        </w:rPr>
        <w:t>Shvus</w:t>
      </w:r>
      <w:proofErr w:type="spellEnd"/>
      <w:r w:rsidRPr="00BC105E">
        <w:rPr>
          <w:rFonts w:ascii="Times New Roman" w:eastAsia="Times New Roman" w:hAnsi="Times New Roman"/>
          <w:color w:val="000000" w:themeColor="text1"/>
          <w:sz w:val="28"/>
          <w:szCs w:val="28"/>
        </w:rPr>
        <w:t xml:space="preserve"> Yitzchak, </w:t>
      </w:r>
      <w:proofErr w:type="spellStart"/>
      <w:r w:rsidRPr="00BC105E">
        <w:rPr>
          <w:rFonts w:ascii="Times New Roman" w:eastAsia="Times New Roman" w:hAnsi="Times New Roman"/>
          <w:color w:val="000000" w:themeColor="text1"/>
          <w:sz w:val="28"/>
          <w:szCs w:val="28"/>
        </w:rPr>
        <w:t>Peasch</w:t>
      </w:r>
      <w:proofErr w:type="spellEnd"/>
      <w:r w:rsidRPr="00BC105E">
        <w:rPr>
          <w:rFonts w:ascii="Times New Roman" w:eastAsia="Times New Roman" w:hAnsi="Times New Roman"/>
          <w:color w:val="000000" w:themeColor="text1"/>
          <w:sz w:val="28"/>
          <w:szCs w:val="28"/>
        </w:rPr>
        <w:t xml:space="preserve"> 10:2) and R’ Ben </w:t>
      </w:r>
      <w:proofErr w:type="spellStart"/>
      <w:r w:rsidRPr="00BC105E">
        <w:rPr>
          <w:rFonts w:ascii="Times New Roman" w:eastAsia="Times New Roman" w:hAnsi="Times New Roman"/>
          <w:color w:val="000000" w:themeColor="text1"/>
          <w:sz w:val="28"/>
          <w:szCs w:val="28"/>
        </w:rPr>
        <w:t>Tzion</w:t>
      </w:r>
      <w:proofErr w:type="spellEnd"/>
      <w:r w:rsidRPr="00BC105E">
        <w:rPr>
          <w:rFonts w:ascii="Times New Roman" w:eastAsia="Times New Roman" w:hAnsi="Times New Roman"/>
          <w:color w:val="000000" w:themeColor="text1"/>
          <w:sz w:val="28"/>
          <w:szCs w:val="28"/>
        </w:rPr>
        <w:t xml:space="preserve"> Abba </w:t>
      </w:r>
      <w:proofErr w:type="spellStart"/>
      <w:r w:rsidRPr="00BC105E">
        <w:rPr>
          <w:rFonts w:ascii="Times New Roman" w:eastAsia="Times New Roman" w:hAnsi="Times New Roman"/>
          <w:color w:val="000000" w:themeColor="text1"/>
          <w:sz w:val="28"/>
          <w:szCs w:val="28"/>
        </w:rPr>
        <w:t>Shaul</w:t>
      </w:r>
      <w:proofErr w:type="spellEnd"/>
      <w:r w:rsidRPr="00BC105E">
        <w:rPr>
          <w:rFonts w:ascii="Times New Roman" w:eastAsia="Times New Roman" w:hAnsi="Times New Roman"/>
          <w:color w:val="000000" w:themeColor="text1"/>
          <w:sz w:val="28"/>
          <w:szCs w:val="28"/>
        </w:rPr>
        <w:t xml:space="preserve"> (</w:t>
      </w:r>
      <w:proofErr w:type="spellStart"/>
      <w:r w:rsidRPr="00BC105E">
        <w:rPr>
          <w:rFonts w:ascii="Times New Roman" w:eastAsia="Times New Roman" w:hAnsi="Times New Roman"/>
          <w:color w:val="000000" w:themeColor="text1"/>
          <w:sz w:val="28"/>
          <w:szCs w:val="28"/>
        </w:rPr>
        <w:t>Ohr</w:t>
      </w:r>
      <w:proofErr w:type="spellEnd"/>
      <w:r w:rsidRPr="00BC105E">
        <w:rPr>
          <w:rFonts w:ascii="Times New Roman" w:eastAsia="Times New Roman" w:hAnsi="Times New Roman"/>
          <w:color w:val="000000" w:themeColor="text1"/>
          <w:sz w:val="28"/>
          <w:szCs w:val="28"/>
        </w:rPr>
        <w:t xml:space="preserve"> </w:t>
      </w:r>
      <w:proofErr w:type="spellStart"/>
      <w:r w:rsidRPr="00BC105E">
        <w:rPr>
          <w:rFonts w:ascii="Times New Roman" w:eastAsia="Times New Roman" w:hAnsi="Times New Roman"/>
          <w:color w:val="000000" w:themeColor="text1"/>
          <w:sz w:val="28"/>
          <w:szCs w:val="28"/>
        </w:rPr>
        <w:t>Letzion</w:t>
      </w:r>
      <w:proofErr w:type="spellEnd"/>
      <w:r w:rsidRPr="00BC105E">
        <w:rPr>
          <w:rFonts w:ascii="Times New Roman" w:eastAsia="Times New Roman" w:hAnsi="Times New Roman"/>
          <w:color w:val="000000" w:themeColor="text1"/>
          <w:sz w:val="28"/>
          <w:szCs w:val="28"/>
        </w:rPr>
        <w:t xml:space="preserve"> III, 15:4). </w:t>
      </w:r>
    </w:p>
    <w:p w:rsidR="00BC105E" w:rsidRDefault="00BC105E" w:rsidP="00BC105E">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BC105E">
        <w:rPr>
          <w:rFonts w:ascii="Times New Roman" w:eastAsia="Times New Roman" w:hAnsi="Times New Roman"/>
          <w:color w:val="000000" w:themeColor="text1"/>
          <w:sz w:val="28"/>
          <w:szCs w:val="28"/>
        </w:rPr>
        <w:t xml:space="preserve">However, the </w:t>
      </w:r>
      <w:proofErr w:type="spellStart"/>
      <w:r w:rsidRPr="00BC105E">
        <w:rPr>
          <w:rFonts w:ascii="Times New Roman" w:eastAsia="Times New Roman" w:hAnsi="Times New Roman"/>
          <w:color w:val="000000" w:themeColor="text1"/>
          <w:sz w:val="28"/>
          <w:szCs w:val="28"/>
        </w:rPr>
        <w:t>Chazon</w:t>
      </w:r>
      <w:proofErr w:type="spellEnd"/>
      <w:r w:rsidRPr="00BC105E">
        <w:rPr>
          <w:rFonts w:ascii="Times New Roman" w:eastAsia="Times New Roman" w:hAnsi="Times New Roman"/>
          <w:color w:val="000000" w:themeColor="text1"/>
          <w:sz w:val="28"/>
          <w:szCs w:val="28"/>
        </w:rPr>
        <w:t xml:space="preserve"> </w:t>
      </w:r>
      <w:proofErr w:type="spellStart"/>
      <w:r w:rsidRPr="00BC105E">
        <w:rPr>
          <w:rFonts w:ascii="Times New Roman" w:eastAsia="Times New Roman" w:hAnsi="Times New Roman"/>
          <w:color w:val="000000" w:themeColor="text1"/>
          <w:sz w:val="28"/>
          <w:szCs w:val="28"/>
        </w:rPr>
        <w:t>Ish</w:t>
      </w:r>
      <w:proofErr w:type="spellEnd"/>
      <w:r w:rsidRPr="00BC105E">
        <w:rPr>
          <w:rFonts w:ascii="Times New Roman" w:eastAsia="Times New Roman" w:hAnsi="Times New Roman"/>
          <w:color w:val="000000" w:themeColor="text1"/>
          <w:sz w:val="28"/>
          <w:szCs w:val="28"/>
        </w:rPr>
        <w:t xml:space="preserve"> (</w:t>
      </w:r>
      <w:proofErr w:type="spellStart"/>
      <w:r w:rsidRPr="00BC105E">
        <w:rPr>
          <w:rFonts w:ascii="Times New Roman" w:eastAsia="Times New Roman" w:hAnsi="Times New Roman"/>
          <w:color w:val="000000" w:themeColor="text1"/>
          <w:sz w:val="28"/>
          <w:szCs w:val="28"/>
        </w:rPr>
        <w:t>Hilchos</w:t>
      </w:r>
      <w:proofErr w:type="spellEnd"/>
      <w:r w:rsidRPr="00BC105E">
        <w:rPr>
          <w:rFonts w:ascii="Times New Roman" w:eastAsia="Times New Roman" w:hAnsi="Times New Roman"/>
          <w:color w:val="000000" w:themeColor="text1"/>
          <w:sz w:val="28"/>
          <w:szCs w:val="28"/>
        </w:rPr>
        <w:t xml:space="preserve"> </w:t>
      </w:r>
      <w:proofErr w:type="spellStart"/>
      <w:r w:rsidRPr="00BC105E">
        <w:rPr>
          <w:rFonts w:ascii="Times New Roman" w:eastAsia="Times New Roman" w:hAnsi="Times New Roman"/>
          <w:color w:val="000000" w:themeColor="text1"/>
          <w:sz w:val="28"/>
          <w:szCs w:val="28"/>
        </w:rPr>
        <w:t>Chag</w:t>
      </w:r>
      <w:proofErr w:type="spellEnd"/>
      <w:r w:rsidRPr="00BC105E">
        <w:rPr>
          <w:rFonts w:ascii="Times New Roman" w:eastAsia="Times New Roman" w:hAnsi="Times New Roman"/>
          <w:color w:val="000000" w:themeColor="text1"/>
          <w:sz w:val="28"/>
          <w:szCs w:val="28"/>
        </w:rPr>
        <w:t xml:space="preserve"> </w:t>
      </w:r>
      <w:proofErr w:type="spellStart"/>
      <w:r w:rsidRPr="00BC105E">
        <w:rPr>
          <w:rFonts w:ascii="Times New Roman" w:eastAsia="Times New Roman" w:hAnsi="Times New Roman"/>
          <w:color w:val="000000" w:themeColor="text1"/>
          <w:sz w:val="28"/>
          <w:szCs w:val="28"/>
        </w:rPr>
        <w:t>B’Chag</w:t>
      </w:r>
      <w:proofErr w:type="spellEnd"/>
      <w:r w:rsidRPr="00BC105E">
        <w:rPr>
          <w:rFonts w:ascii="Times New Roman" w:eastAsia="Times New Roman" w:hAnsi="Times New Roman"/>
          <w:color w:val="000000" w:themeColor="text1"/>
          <w:sz w:val="28"/>
          <w:szCs w:val="28"/>
        </w:rPr>
        <w:t xml:space="preserve">, Chapter 19: fn. 24), the Brisker </w:t>
      </w:r>
      <w:proofErr w:type="spellStart"/>
      <w:r w:rsidRPr="00BC105E">
        <w:rPr>
          <w:rFonts w:ascii="Times New Roman" w:eastAsia="Times New Roman" w:hAnsi="Times New Roman"/>
          <w:color w:val="000000" w:themeColor="text1"/>
          <w:sz w:val="28"/>
          <w:szCs w:val="28"/>
        </w:rPr>
        <w:t>Rav</w:t>
      </w:r>
      <w:proofErr w:type="spellEnd"/>
      <w:r w:rsidRPr="00BC105E">
        <w:rPr>
          <w:rFonts w:ascii="Times New Roman" w:eastAsia="Times New Roman" w:hAnsi="Times New Roman"/>
          <w:color w:val="000000" w:themeColor="text1"/>
          <w:sz w:val="28"/>
          <w:szCs w:val="28"/>
        </w:rPr>
        <w:t xml:space="preserve"> and the </w:t>
      </w:r>
      <w:proofErr w:type="spellStart"/>
      <w:r w:rsidRPr="00BC105E">
        <w:rPr>
          <w:rFonts w:ascii="Times New Roman" w:eastAsia="Times New Roman" w:hAnsi="Times New Roman"/>
          <w:color w:val="000000" w:themeColor="text1"/>
          <w:sz w:val="28"/>
          <w:szCs w:val="28"/>
        </w:rPr>
        <w:t>Tchebiner</w:t>
      </w:r>
      <w:proofErr w:type="spellEnd"/>
      <w:r w:rsidRPr="00BC105E">
        <w:rPr>
          <w:rFonts w:ascii="Times New Roman" w:eastAsia="Times New Roman" w:hAnsi="Times New Roman"/>
          <w:color w:val="000000" w:themeColor="text1"/>
          <w:sz w:val="28"/>
          <w:szCs w:val="28"/>
        </w:rPr>
        <w:t xml:space="preserve"> </w:t>
      </w:r>
      <w:proofErr w:type="spellStart"/>
      <w:r w:rsidRPr="00BC105E">
        <w:rPr>
          <w:rFonts w:ascii="Times New Roman" w:eastAsia="Times New Roman" w:hAnsi="Times New Roman"/>
          <w:color w:val="000000" w:themeColor="text1"/>
          <w:sz w:val="28"/>
          <w:szCs w:val="28"/>
        </w:rPr>
        <w:t>Rav</w:t>
      </w:r>
      <w:proofErr w:type="spellEnd"/>
      <w:r w:rsidRPr="00BC105E">
        <w:rPr>
          <w:rFonts w:ascii="Times New Roman" w:eastAsia="Times New Roman" w:hAnsi="Times New Roman"/>
          <w:color w:val="000000" w:themeColor="text1"/>
          <w:sz w:val="28"/>
          <w:szCs w:val="28"/>
        </w:rPr>
        <w:t xml:space="preserve"> (</w:t>
      </w:r>
      <w:proofErr w:type="spellStart"/>
      <w:r w:rsidRPr="00BC105E">
        <w:rPr>
          <w:rFonts w:ascii="Times New Roman" w:eastAsia="Times New Roman" w:hAnsi="Times New Roman"/>
          <w:color w:val="000000" w:themeColor="text1"/>
          <w:sz w:val="28"/>
          <w:szCs w:val="28"/>
        </w:rPr>
        <w:t>Teshuvos</w:t>
      </w:r>
      <w:proofErr w:type="spellEnd"/>
      <w:r w:rsidRPr="00BC105E">
        <w:rPr>
          <w:rFonts w:ascii="Times New Roman" w:eastAsia="Times New Roman" w:hAnsi="Times New Roman"/>
          <w:color w:val="000000" w:themeColor="text1"/>
          <w:sz w:val="28"/>
          <w:szCs w:val="28"/>
        </w:rPr>
        <w:t xml:space="preserve"> </w:t>
      </w:r>
      <w:proofErr w:type="spellStart"/>
      <w:r w:rsidRPr="00BC105E">
        <w:rPr>
          <w:rFonts w:ascii="Times New Roman" w:eastAsia="Times New Roman" w:hAnsi="Times New Roman"/>
          <w:color w:val="000000" w:themeColor="text1"/>
          <w:sz w:val="28"/>
          <w:szCs w:val="28"/>
        </w:rPr>
        <w:t>VeHanhagos</w:t>
      </w:r>
      <w:proofErr w:type="spellEnd"/>
      <w:r w:rsidRPr="00BC105E">
        <w:rPr>
          <w:rFonts w:ascii="Times New Roman" w:eastAsia="Times New Roman" w:hAnsi="Times New Roman"/>
          <w:color w:val="000000" w:themeColor="text1"/>
          <w:sz w:val="28"/>
          <w:szCs w:val="28"/>
        </w:rPr>
        <w:t xml:space="preserve"> II, 243) held that it is unnecessary to drink wine, and grape juice is acceptable. Indeed, these great Sages actually drank grape juice at the </w:t>
      </w:r>
      <w:proofErr w:type="spellStart"/>
      <w:proofErr w:type="gramStart"/>
      <w:r w:rsidRPr="00BC105E">
        <w:rPr>
          <w:rFonts w:ascii="Times New Roman" w:eastAsia="Times New Roman" w:hAnsi="Times New Roman"/>
          <w:i/>
          <w:iCs/>
          <w:color w:val="000000" w:themeColor="text1"/>
          <w:sz w:val="28"/>
          <w:szCs w:val="28"/>
        </w:rPr>
        <w:t>seder</w:t>
      </w:r>
      <w:proofErr w:type="spellEnd"/>
      <w:proofErr w:type="gramEnd"/>
      <w:r>
        <w:rPr>
          <w:rFonts w:ascii="Times New Roman" w:eastAsia="Times New Roman" w:hAnsi="Times New Roman"/>
          <w:color w:val="000000" w:themeColor="text1"/>
          <w:sz w:val="28"/>
          <w:szCs w:val="28"/>
        </w:rPr>
        <w:t> (ibid.).</w:t>
      </w:r>
    </w:p>
    <w:p w:rsidR="00BC105E" w:rsidRDefault="00BC105E" w:rsidP="00BC105E">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proofErr w:type="spellStart"/>
      <w:r w:rsidRPr="00BC105E">
        <w:rPr>
          <w:rFonts w:ascii="Times New Roman" w:eastAsia="Times New Roman" w:hAnsi="Times New Roman"/>
          <w:color w:val="000000" w:themeColor="text1"/>
          <w:sz w:val="28"/>
          <w:szCs w:val="28"/>
        </w:rPr>
        <w:t>Rav</w:t>
      </w:r>
      <w:proofErr w:type="spellEnd"/>
      <w:r w:rsidRPr="00BC105E">
        <w:rPr>
          <w:rFonts w:ascii="Times New Roman" w:eastAsia="Times New Roman" w:hAnsi="Times New Roman"/>
          <w:color w:val="000000" w:themeColor="text1"/>
          <w:sz w:val="28"/>
          <w:szCs w:val="28"/>
        </w:rPr>
        <w:t xml:space="preserve"> Yosef </w:t>
      </w:r>
      <w:proofErr w:type="spellStart"/>
      <w:r w:rsidRPr="00BC105E">
        <w:rPr>
          <w:rFonts w:ascii="Times New Roman" w:eastAsia="Times New Roman" w:hAnsi="Times New Roman"/>
          <w:color w:val="000000" w:themeColor="text1"/>
          <w:sz w:val="28"/>
          <w:szCs w:val="28"/>
        </w:rPr>
        <w:t>Dov</w:t>
      </w:r>
      <w:proofErr w:type="spellEnd"/>
      <w:r w:rsidRPr="00BC105E">
        <w:rPr>
          <w:rFonts w:ascii="Times New Roman" w:eastAsia="Times New Roman" w:hAnsi="Times New Roman"/>
          <w:color w:val="000000" w:themeColor="text1"/>
          <w:sz w:val="28"/>
          <w:szCs w:val="28"/>
        </w:rPr>
        <w:t xml:space="preserve"> </w:t>
      </w:r>
      <w:proofErr w:type="spellStart"/>
      <w:r w:rsidRPr="00BC105E">
        <w:rPr>
          <w:rFonts w:ascii="Times New Roman" w:eastAsia="Times New Roman" w:hAnsi="Times New Roman"/>
          <w:color w:val="000000" w:themeColor="text1"/>
          <w:sz w:val="28"/>
          <w:szCs w:val="28"/>
        </w:rPr>
        <w:t>Soloveitchik</w:t>
      </w:r>
      <w:proofErr w:type="spellEnd"/>
      <w:r w:rsidRPr="00BC105E">
        <w:rPr>
          <w:rFonts w:ascii="Times New Roman" w:eastAsia="Times New Roman" w:hAnsi="Times New Roman"/>
          <w:color w:val="000000" w:themeColor="text1"/>
          <w:sz w:val="28"/>
          <w:szCs w:val="28"/>
        </w:rPr>
        <w:t xml:space="preserve"> as well drank grape juice for the last three cups. However, he insisted on drinking wine for the first cup (</w:t>
      </w:r>
      <w:r w:rsidRPr="00BC105E">
        <w:rPr>
          <w:rFonts w:ascii="Times New Roman" w:eastAsia="Times New Roman" w:hAnsi="Times New Roman"/>
          <w:i/>
          <w:iCs/>
          <w:color w:val="000000" w:themeColor="text1"/>
          <w:sz w:val="28"/>
          <w:szCs w:val="28"/>
        </w:rPr>
        <w:t>Kiddush</w:t>
      </w:r>
      <w:r w:rsidRPr="00BC105E">
        <w:rPr>
          <w:rFonts w:ascii="Times New Roman" w:eastAsia="Times New Roman" w:hAnsi="Times New Roman"/>
          <w:color w:val="000000" w:themeColor="text1"/>
          <w:sz w:val="28"/>
          <w:szCs w:val="28"/>
        </w:rPr>
        <w:t xml:space="preserve">) to satisfy the opinion of </w:t>
      </w:r>
      <w:proofErr w:type="spellStart"/>
      <w:r w:rsidRPr="00BC105E">
        <w:rPr>
          <w:rFonts w:ascii="Times New Roman" w:eastAsia="Times New Roman" w:hAnsi="Times New Roman"/>
          <w:color w:val="000000" w:themeColor="text1"/>
          <w:sz w:val="28"/>
          <w:szCs w:val="28"/>
        </w:rPr>
        <w:t>Rambam</w:t>
      </w:r>
      <w:proofErr w:type="spellEnd"/>
      <w:r w:rsidRPr="00BC105E">
        <w:rPr>
          <w:rFonts w:ascii="Times New Roman" w:eastAsia="Times New Roman" w:hAnsi="Times New Roman"/>
          <w:color w:val="000000" w:themeColor="text1"/>
          <w:sz w:val="28"/>
          <w:szCs w:val="28"/>
        </w:rPr>
        <w:t xml:space="preserve"> that one may not use cooked wine for </w:t>
      </w:r>
      <w:r w:rsidRPr="00BC105E">
        <w:rPr>
          <w:rFonts w:ascii="Times New Roman" w:eastAsia="Times New Roman" w:hAnsi="Times New Roman"/>
          <w:i/>
          <w:iCs/>
          <w:color w:val="000000" w:themeColor="text1"/>
          <w:sz w:val="28"/>
          <w:szCs w:val="28"/>
        </w:rPr>
        <w:t>Kiddush</w:t>
      </w:r>
      <w:r w:rsidRPr="00BC105E">
        <w:rPr>
          <w:rFonts w:ascii="Times New Roman" w:eastAsia="Times New Roman" w:hAnsi="Times New Roman"/>
          <w:color w:val="000000" w:themeColor="text1"/>
          <w:sz w:val="28"/>
          <w:szCs w:val="28"/>
        </w:rPr>
        <w:t xml:space="preserve">. Since grape juice is always cooked, he would </w:t>
      </w:r>
      <w:proofErr w:type="gramStart"/>
      <w:r w:rsidRPr="00BC105E">
        <w:rPr>
          <w:rFonts w:ascii="Times New Roman" w:eastAsia="Times New Roman" w:hAnsi="Times New Roman"/>
          <w:color w:val="000000" w:themeColor="text1"/>
          <w:sz w:val="28"/>
          <w:szCs w:val="28"/>
        </w:rPr>
        <w:t>only  use</w:t>
      </w:r>
      <w:proofErr w:type="gramEnd"/>
      <w:r w:rsidRPr="00BC105E">
        <w:rPr>
          <w:rFonts w:ascii="Times New Roman" w:eastAsia="Times New Roman" w:hAnsi="Times New Roman"/>
          <w:color w:val="000000" w:themeColor="text1"/>
          <w:sz w:val="28"/>
          <w:szCs w:val="28"/>
        </w:rPr>
        <w:t xml:space="preserve"> non-</w:t>
      </w:r>
      <w:proofErr w:type="spellStart"/>
      <w:r w:rsidRPr="00BC105E">
        <w:rPr>
          <w:rFonts w:ascii="Times New Roman" w:eastAsia="Times New Roman" w:hAnsi="Times New Roman"/>
          <w:i/>
          <w:iCs/>
          <w:color w:val="000000" w:themeColor="text1"/>
          <w:sz w:val="28"/>
          <w:szCs w:val="28"/>
        </w:rPr>
        <w:t>mevushal</w:t>
      </w:r>
      <w:proofErr w:type="spellEnd"/>
      <w:r w:rsidRPr="00BC105E">
        <w:rPr>
          <w:rFonts w:ascii="Times New Roman" w:eastAsia="Times New Roman" w:hAnsi="Times New Roman"/>
          <w:color w:val="000000" w:themeColor="text1"/>
          <w:sz w:val="28"/>
          <w:szCs w:val="28"/>
        </w:rPr>
        <w:t> wine for </w:t>
      </w:r>
      <w:r w:rsidRPr="00BC105E">
        <w:rPr>
          <w:rFonts w:ascii="Times New Roman" w:eastAsia="Times New Roman" w:hAnsi="Times New Roman"/>
          <w:i/>
          <w:iCs/>
          <w:color w:val="000000" w:themeColor="text1"/>
          <w:sz w:val="28"/>
          <w:szCs w:val="28"/>
        </w:rPr>
        <w:t>Kiddush</w:t>
      </w:r>
      <w:r w:rsidRPr="00BC105E">
        <w:rPr>
          <w:rFonts w:ascii="Times New Roman" w:eastAsia="Times New Roman" w:hAnsi="Times New Roman"/>
          <w:color w:val="000000" w:themeColor="text1"/>
          <w:sz w:val="28"/>
          <w:szCs w:val="28"/>
        </w:rPr>
        <w:t xml:space="preserve">. R’ </w:t>
      </w:r>
      <w:proofErr w:type="spellStart"/>
      <w:r w:rsidRPr="00BC105E">
        <w:rPr>
          <w:rFonts w:ascii="Times New Roman" w:eastAsia="Times New Roman" w:hAnsi="Times New Roman"/>
          <w:color w:val="000000" w:themeColor="text1"/>
          <w:sz w:val="28"/>
          <w:szCs w:val="28"/>
        </w:rPr>
        <w:t>Shlomo</w:t>
      </w:r>
      <w:proofErr w:type="spellEnd"/>
      <w:r w:rsidRPr="00BC105E">
        <w:rPr>
          <w:rFonts w:ascii="Times New Roman" w:eastAsia="Times New Roman" w:hAnsi="Times New Roman"/>
          <w:color w:val="000000" w:themeColor="text1"/>
          <w:sz w:val="28"/>
          <w:szCs w:val="28"/>
        </w:rPr>
        <w:t xml:space="preserve"> </w:t>
      </w:r>
      <w:proofErr w:type="spellStart"/>
      <w:r w:rsidRPr="00BC105E">
        <w:rPr>
          <w:rFonts w:ascii="Times New Roman" w:eastAsia="Times New Roman" w:hAnsi="Times New Roman"/>
          <w:color w:val="000000" w:themeColor="text1"/>
          <w:sz w:val="28"/>
          <w:szCs w:val="28"/>
        </w:rPr>
        <w:t>Zalman</w:t>
      </w:r>
      <w:proofErr w:type="spellEnd"/>
      <w:r w:rsidRPr="00BC105E">
        <w:rPr>
          <w:rFonts w:ascii="Times New Roman" w:eastAsia="Times New Roman" w:hAnsi="Times New Roman"/>
          <w:color w:val="000000" w:themeColor="text1"/>
          <w:sz w:val="28"/>
          <w:szCs w:val="28"/>
        </w:rPr>
        <w:t xml:space="preserve"> </w:t>
      </w:r>
      <w:proofErr w:type="spellStart"/>
      <w:r w:rsidRPr="00BC105E">
        <w:rPr>
          <w:rFonts w:ascii="Times New Roman" w:eastAsia="Times New Roman" w:hAnsi="Times New Roman"/>
          <w:color w:val="000000" w:themeColor="text1"/>
          <w:sz w:val="28"/>
          <w:szCs w:val="28"/>
        </w:rPr>
        <w:t>Auerbach</w:t>
      </w:r>
      <w:proofErr w:type="spellEnd"/>
      <w:r w:rsidRPr="00BC105E">
        <w:rPr>
          <w:rFonts w:ascii="Times New Roman" w:eastAsia="Times New Roman" w:hAnsi="Times New Roman"/>
          <w:color w:val="000000" w:themeColor="text1"/>
          <w:sz w:val="28"/>
          <w:szCs w:val="28"/>
        </w:rPr>
        <w:t xml:space="preserve"> (</w:t>
      </w:r>
      <w:proofErr w:type="spellStart"/>
      <w:r w:rsidRPr="00BC105E">
        <w:rPr>
          <w:rFonts w:ascii="Times New Roman" w:eastAsia="Times New Roman" w:hAnsi="Times New Roman"/>
          <w:color w:val="000000" w:themeColor="text1"/>
          <w:sz w:val="28"/>
          <w:szCs w:val="28"/>
        </w:rPr>
        <w:t>Halichos</w:t>
      </w:r>
      <w:proofErr w:type="spellEnd"/>
      <w:r w:rsidRPr="00BC105E">
        <w:rPr>
          <w:rFonts w:ascii="Times New Roman" w:eastAsia="Times New Roman" w:hAnsi="Times New Roman"/>
          <w:color w:val="000000" w:themeColor="text1"/>
          <w:sz w:val="28"/>
          <w:szCs w:val="28"/>
        </w:rPr>
        <w:t xml:space="preserve"> </w:t>
      </w:r>
      <w:proofErr w:type="spellStart"/>
      <w:r w:rsidRPr="00BC105E">
        <w:rPr>
          <w:rFonts w:ascii="Times New Roman" w:eastAsia="Times New Roman" w:hAnsi="Times New Roman"/>
          <w:color w:val="000000" w:themeColor="text1"/>
          <w:sz w:val="28"/>
          <w:szCs w:val="28"/>
        </w:rPr>
        <w:t>Shlomo</w:t>
      </w:r>
      <w:proofErr w:type="spellEnd"/>
      <w:r w:rsidRPr="00BC105E">
        <w:rPr>
          <w:rFonts w:ascii="Times New Roman" w:eastAsia="Times New Roman" w:hAnsi="Times New Roman"/>
          <w:color w:val="000000" w:themeColor="text1"/>
          <w:sz w:val="28"/>
          <w:szCs w:val="28"/>
        </w:rPr>
        <w:t>, Pesach 9:11) explained that since grape juice has the </w:t>
      </w:r>
      <w:r w:rsidRPr="00BC105E">
        <w:rPr>
          <w:rFonts w:ascii="Times New Roman" w:eastAsia="Times New Roman" w:hAnsi="Times New Roman"/>
          <w:i/>
          <w:iCs/>
          <w:color w:val="000000" w:themeColor="text1"/>
          <w:sz w:val="28"/>
          <w:szCs w:val="28"/>
        </w:rPr>
        <w:t>halachic</w:t>
      </w:r>
      <w:r w:rsidRPr="00BC105E">
        <w:rPr>
          <w:rFonts w:ascii="Times New Roman" w:eastAsia="Times New Roman" w:hAnsi="Times New Roman"/>
          <w:color w:val="000000" w:themeColor="text1"/>
          <w:sz w:val="28"/>
          <w:szCs w:val="28"/>
        </w:rPr>
        <w:t> status of wine, one experiences freedom when drinking grape juice even though it is non-alcoholic.</w:t>
      </w:r>
    </w:p>
    <w:p w:rsidR="00BC105E" w:rsidRDefault="00BC105E" w:rsidP="00BC105E">
      <w:pPr>
        <w:pStyle w:val="NoSpacing"/>
        <w:jc w:val="both"/>
        <w:rPr>
          <w:rFonts w:ascii="Times New Roman" w:eastAsia="Times New Roman" w:hAnsi="Times New Roman"/>
          <w:color w:val="000000" w:themeColor="text1"/>
          <w:sz w:val="28"/>
          <w:szCs w:val="28"/>
        </w:rPr>
      </w:pPr>
    </w:p>
    <w:p w:rsidR="00BC105E" w:rsidRPr="00BC105E" w:rsidRDefault="00BC105E" w:rsidP="00BC105E">
      <w:pPr>
        <w:pStyle w:val="NoSpacing"/>
        <w:jc w:val="both"/>
        <w:rPr>
          <w:rFonts w:ascii="Times New Roman" w:eastAsia="Times New Roman" w:hAnsi="Times New Roman"/>
          <w:i/>
          <w:color w:val="000000" w:themeColor="text1"/>
          <w:sz w:val="28"/>
          <w:szCs w:val="28"/>
        </w:rPr>
      </w:pPr>
      <w:r w:rsidRPr="00BC105E">
        <w:rPr>
          <w:rFonts w:ascii="Times New Roman" w:eastAsia="Times New Roman" w:hAnsi="Times New Roman"/>
          <w:i/>
          <w:color w:val="000000" w:themeColor="text1"/>
          <w:sz w:val="28"/>
          <w:szCs w:val="28"/>
        </w:rPr>
        <w:t xml:space="preserve">Reprinted from the March 29, 2019 Halacha </w:t>
      </w:r>
      <w:proofErr w:type="spellStart"/>
      <w:r w:rsidRPr="00BC105E">
        <w:rPr>
          <w:rFonts w:ascii="Times New Roman" w:eastAsia="Times New Roman" w:hAnsi="Times New Roman"/>
          <w:i/>
          <w:color w:val="000000" w:themeColor="text1"/>
          <w:sz w:val="28"/>
          <w:szCs w:val="28"/>
        </w:rPr>
        <w:t>Yomis</w:t>
      </w:r>
      <w:proofErr w:type="spellEnd"/>
      <w:r w:rsidRPr="00BC105E">
        <w:rPr>
          <w:rFonts w:ascii="Times New Roman" w:eastAsia="Times New Roman" w:hAnsi="Times New Roman"/>
          <w:i/>
          <w:color w:val="000000" w:themeColor="text1"/>
          <w:sz w:val="28"/>
          <w:szCs w:val="28"/>
        </w:rPr>
        <w:t xml:space="preserve"> email of OU Kosher.</w:t>
      </w:r>
    </w:p>
    <w:p w:rsidR="008D5CC9" w:rsidRPr="00D37625" w:rsidRDefault="008D5CC9" w:rsidP="008D5CC9">
      <w:pPr>
        <w:pStyle w:val="NoSpacing"/>
        <w:jc w:val="center"/>
        <w:rPr>
          <w:rFonts w:ascii="Times New Roman" w:hAnsi="Times New Roman"/>
          <w:b/>
          <w:noProof/>
          <w:sz w:val="72"/>
          <w:szCs w:val="72"/>
        </w:rPr>
      </w:pPr>
      <w:bookmarkStart w:id="0" w:name="_GoBack"/>
      <w:bookmarkEnd w:id="0"/>
      <w:r w:rsidRPr="00D37625">
        <w:rPr>
          <w:rFonts w:ascii="Times New Roman" w:hAnsi="Times New Roman"/>
          <w:b/>
          <w:noProof/>
          <w:sz w:val="72"/>
          <w:szCs w:val="72"/>
        </w:rPr>
        <w:lastRenderedPageBreak/>
        <w:t>Perhaps the Largest Passover/Pesach Seder</w:t>
      </w:r>
    </w:p>
    <w:p w:rsidR="008D5CC9" w:rsidRPr="00D37625" w:rsidRDefault="008D5CC9" w:rsidP="008D5CC9">
      <w:pPr>
        <w:pStyle w:val="NoSpacing"/>
        <w:jc w:val="center"/>
        <w:rPr>
          <w:rFonts w:ascii="Times New Roman" w:hAnsi="Times New Roman"/>
          <w:b/>
          <w:noProof/>
          <w:sz w:val="72"/>
          <w:szCs w:val="72"/>
        </w:rPr>
      </w:pPr>
      <w:r w:rsidRPr="00D37625">
        <w:rPr>
          <w:rFonts w:ascii="Times New Roman" w:hAnsi="Times New Roman"/>
          <w:b/>
          <w:noProof/>
          <w:sz w:val="72"/>
          <w:szCs w:val="72"/>
        </w:rPr>
        <w:t xml:space="preserve">In the World </w:t>
      </w:r>
      <w:r>
        <w:rPr>
          <w:rFonts w:ascii="Times New Roman" w:hAnsi="Times New Roman"/>
          <w:b/>
          <w:noProof/>
          <w:sz w:val="72"/>
          <w:szCs w:val="72"/>
        </w:rPr>
        <w:t xml:space="preserve">- </w:t>
      </w:r>
      <w:r w:rsidRPr="00D37625">
        <w:rPr>
          <w:rFonts w:ascii="Times New Roman" w:hAnsi="Times New Roman"/>
          <w:b/>
          <w:noProof/>
          <w:sz w:val="72"/>
          <w:szCs w:val="72"/>
        </w:rPr>
        <w:t>in Nepal</w:t>
      </w:r>
    </w:p>
    <w:p w:rsidR="008D5CC9" w:rsidRDefault="008D5CC9" w:rsidP="008D5CC9">
      <w:pPr>
        <w:rPr>
          <w:noProof/>
        </w:rPr>
      </w:pPr>
    </w:p>
    <w:p w:rsidR="008D5CC9" w:rsidRDefault="008D5CC9" w:rsidP="008D5CC9">
      <w:pPr>
        <w:rPr>
          <w:noProof/>
        </w:rPr>
      </w:pPr>
      <w:r>
        <w:rPr>
          <w:noProof/>
        </w:rPr>
        <w:drawing>
          <wp:inline distT="0" distB="0" distL="0" distR="0" wp14:anchorId="6BDBFF43" wp14:editId="71DC97A9">
            <wp:extent cx="6659217" cy="3805016"/>
            <wp:effectExtent l="0" t="0" r="8890" b="5080"/>
            <wp:docPr id="12" name="Picture 12" descr="C:\Users\daniel\Documents\Jewish Women Lighting Candles for Pesach at Kathmandu, Ne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Documents\Jewish Women Lighting Candles for Pesach at Kathmandu, Nepal.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65952" cy="3808864"/>
                    </a:xfrm>
                    <a:prstGeom prst="rect">
                      <a:avLst/>
                    </a:prstGeom>
                    <a:noFill/>
                    <a:ln>
                      <a:noFill/>
                    </a:ln>
                  </pic:spPr>
                </pic:pic>
              </a:graphicData>
            </a:graphic>
          </wp:inline>
        </w:drawing>
      </w:r>
    </w:p>
    <w:p w:rsidR="008D5CC9" w:rsidRDefault="008D5CC9" w:rsidP="008D5CC9">
      <w:pPr>
        <w:rPr>
          <w:noProof/>
        </w:rPr>
      </w:pPr>
    </w:p>
    <w:p w:rsidR="008D5CC9" w:rsidRPr="00D37625" w:rsidRDefault="008D5CC9" w:rsidP="008D5CC9">
      <w:pPr>
        <w:jc w:val="both"/>
        <w:rPr>
          <w:rFonts w:ascii="Times New Roman" w:hAnsi="Times New Roman"/>
          <w:sz w:val="28"/>
          <w:szCs w:val="28"/>
        </w:rPr>
      </w:pPr>
      <w:r>
        <w:rPr>
          <w:rFonts w:ascii="Times New Roman" w:hAnsi="Times New Roman"/>
          <w:color w:val="000000"/>
          <w:sz w:val="28"/>
          <w:szCs w:val="28"/>
          <w:shd w:val="clear" w:color="auto" w:fill="FFFFFF"/>
        </w:rPr>
        <w:tab/>
      </w:r>
      <w:r w:rsidRPr="00D37625">
        <w:rPr>
          <w:rFonts w:ascii="Times New Roman" w:hAnsi="Times New Roman"/>
          <w:color w:val="000000"/>
          <w:sz w:val="28"/>
          <w:szCs w:val="28"/>
          <w:shd w:val="clear" w:color="auto" w:fill="FFFFFF"/>
        </w:rPr>
        <w:t>Thousands of young Israelis often take a year to travel the world after completing their military service, and many end up in Nepal. This Seder in Kathmandu last year may have been the largest in the world, according to</w:t>
      </w:r>
      <w:r w:rsidR="00F278B1">
        <w:rPr>
          <w:rFonts w:ascii="Times New Roman" w:hAnsi="Times New Roman"/>
          <w:color w:val="000000"/>
          <w:sz w:val="28"/>
          <w:szCs w:val="28"/>
          <w:shd w:val="clear" w:color="auto" w:fill="FFFFFF"/>
        </w:rPr>
        <w:t xml:space="preserve"> its </w:t>
      </w:r>
      <w:r w:rsidRPr="00D37625">
        <w:rPr>
          <w:rFonts w:ascii="Times New Roman" w:hAnsi="Times New Roman"/>
          <w:color w:val="000000"/>
          <w:sz w:val="28"/>
          <w:szCs w:val="28"/>
          <w:shd w:val="clear" w:color="auto" w:fill="FFFFFF"/>
        </w:rPr>
        <w:t>organizer</w:t>
      </w:r>
      <w:r w:rsidRPr="00D37625">
        <w:rPr>
          <w:rFonts w:ascii="Times New Roman" w:hAnsi="Times New Roman"/>
          <w:sz w:val="28"/>
          <w:szCs w:val="28"/>
        </w:rPr>
        <w:t xml:space="preserve">, Chabad House of Kathmandu under the direction of co-directors Rabbi </w:t>
      </w:r>
      <w:proofErr w:type="spellStart"/>
      <w:r w:rsidRPr="00D37625">
        <w:rPr>
          <w:rFonts w:ascii="Times New Roman" w:hAnsi="Times New Roman"/>
          <w:sz w:val="28"/>
          <w:szCs w:val="28"/>
        </w:rPr>
        <w:t>Chezky</w:t>
      </w:r>
      <w:proofErr w:type="spellEnd"/>
      <w:r w:rsidRPr="00D37625">
        <w:rPr>
          <w:rFonts w:ascii="Times New Roman" w:hAnsi="Times New Roman"/>
          <w:sz w:val="28"/>
          <w:szCs w:val="28"/>
        </w:rPr>
        <w:t xml:space="preserve"> and </w:t>
      </w:r>
      <w:proofErr w:type="spellStart"/>
      <w:r w:rsidRPr="00D37625">
        <w:rPr>
          <w:rFonts w:ascii="Times New Roman" w:hAnsi="Times New Roman"/>
          <w:sz w:val="28"/>
          <w:szCs w:val="28"/>
        </w:rPr>
        <w:t>Rabbanit</w:t>
      </w:r>
      <w:proofErr w:type="spellEnd"/>
      <w:r w:rsidRPr="00D37625">
        <w:rPr>
          <w:rFonts w:ascii="Times New Roman" w:hAnsi="Times New Roman"/>
          <w:sz w:val="28"/>
          <w:szCs w:val="28"/>
        </w:rPr>
        <w:t xml:space="preserve"> </w:t>
      </w:r>
      <w:proofErr w:type="spellStart"/>
      <w:r w:rsidRPr="00D37625">
        <w:rPr>
          <w:rFonts w:ascii="Times New Roman" w:hAnsi="Times New Roman"/>
          <w:sz w:val="28"/>
          <w:szCs w:val="28"/>
        </w:rPr>
        <w:t>Chani</w:t>
      </w:r>
      <w:proofErr w:type="spellEnd"/>
      <w:r w:rsidRPr="00D37625">
        <w:rPr>
          <w:rFonts w:ascii="Times New Roman" w:hAnsi="Times New Roman"/>
          <w:sz w:val="28"/>
          <w:szCs w:val="28"/>
        </w:rPr>
        <w:t xml:space="preserve"> </w:t>
      </w:r>
      <w:proofErr w:type="spellStart"/>
      <w:r w:rsidRPr="00D37625">
        <w:rPr>
          <w:rFonts w:ascii="Times New Roman" w:hAnsi="Times New Roman"/>
          <w:sz w:val="28"/>
          <w:szCs w:val="28"/>
        </w:rPr>
        <w:t>Lifshitz</w:t>
      </w:r>
      <w:proofErr w:type="spellEnd"/>
      <w:r>
        <w:rPr>
          <w:rFonts w:ascii="Times New Roman" w:hAnsi="Times New Roman"/>
          <w:sz w:val="28"/>
          <w:szCs w:val="28"/>
        </w:rPr>
        <w:t xml:space="preserve">. </w:t>
      </w:r>
      <w:proofErr w:type="spellStart"/>
      <w:r>
        <w:rPr>
          <w:rFonts w:ascii="Times New Roman" w:hAnsi="Times New Roman"/>
          <w:sz w:val="28"/>
          <w:szCs w:val="28"/>
        </w:rPr>
        <w:t>Rabbanit</w:t>
      </w:r>
      <w:proofErr w:type="spellEnd"/>
      <w:r>
        <w:rPr>
          <w:rFonts w:ascii="Times New Roman" w:hAnsi="Times New Roman"/>
          <w:sz w:val="28"/>
          <w:szCs w:val="28"/>
        </w:rPr>
        <w:t xml:space="preserve"> </w:t>
      </w:r>
      <w:proofErr w:type="spellStart"/>
      <w:r>
        <w:rPr>
          <w:rFonts w:ascii="Times New Roman" w:hAnsi="Times New Roman"/>
          <w:sz w:val="28"/>
          <w:szCs w:val="28"/>
        </w:rPr>
        <w:t>Lifshitz</w:t>
      </w:r>
      <w:proofErr w:type="spellEnd"/>
      <w:r>
        <w:rPr>
          <w:rFonts w:ascii="Times New Roman" w:hAnsi="Times New Roman"/>
          <w:sz w:val="28"/>
          <w:szCs w:val="28"/>
        </w:rPr>
        <w:t xml:space="preserve"> i</w:t>
      </w:r>
      <w:r w:rsidR="00F278B1">
        <w:rPr>
          <w:rFonts w:ascii="Times New Roman" w:hAnsi="Times New Roman"/>
          <w:sz w:val="28"/>
          <w:szCs w:val="28"/>
        </w:rPr>
        <w:t>s seen fourth from the left as she encourages other Jewish women to light the Yom Tov tea lights at the Nepalese Seder.</w:t>
      </w:r>
    </w:p>
    <w:p w:rsidR="00BC105E" w:rsidRPr="00BC105E" w:rsidRDefault="00BC105E" w:rsidP="00BC105E">
      <w:pPr>
        <w:pStyle w:val="NoSpacing"/>
        <w:jc w:val="both"/>
        <w:rPr>
          <w:rFonts w:ascii="Times New Roman" w:hAnsi="Times New Roman"/>
          <w:color w:val="000000" w:themeColor="text1"/>
          <w:sz w:val="28"/>
          <w:szCs w:val="28"/>
        </w:rPr>
      </w:pPr>
    </w:p>
    <w:sectPr w:rsidR="00BC105E" w:rsidRPr="00BC105E">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279C" w:rsidRDefault="004F279C" w:rsidP="00D27571">
      <w:pPr>
        <w:spacing w:after="0" w:line="240" w:lineRule="auto"/>
      </w:pPr>
      <w:r>
        <w:separator/>
      </w:r>
    </w:p>
  </w:endnote>
  <w:endnote w:type="continuationSeparator" w:id="0">
    <w:p w:rsidR="004F279C" w:rsidRDefault="004F279C" w:rsidP="00D27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571" w:rsidRDefault="00D27571">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Brooklyn Torah </w:t>
    </w:r>
    <w:r w:rsidR="00840EBB">
      <w:rPr>
        <w:rFonts w:asciiTheme="majorHAnsi" w:eastAsiaTheme="majorEastAsia" w:hAnsiTheme="majorHAnsi" w:cstheme="majorBidi"/>
      </w:rPr>
      <w:t>Gazette for Yom Tov Pesach</w:t>
    </w:r>
    <w:r>
      <w:rPr>
        <w:rFonts w:asciiTheme="majorHAnsi" w:eastAsiaTheme="majorEastAsia" w:hAnsiTheme="majorHAnsi" w:cstheme="majorBidi"/>
      </w:rPr>
      <w:t xml:space="preserve"> 5779</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F278B1" w:rsidRPr="00F278B1">
      <w:rPr>
        <w:rFonts w:asciiTheme="majorHAnsi" w:eastAsiaTheme="majorEastAsia" w:hAnsiTheme="majorHAnsi" w:cstheme="majorBidi"/>
        <w:noProof/>
      </w:rPr>
      <w:t>49</w:t>
    </w:r>
    <w:r>
      <w:rPr>
        <w:rFonts w:asciiTheme="majorHAnsi" w:eastAsiaTheme="majorEastAsia" w:hAnsiTheme="majorHAnsi" w:cstheme="majorBidi"/>
        <w:noProof/>
      </w:rPr>
      <w:fldChar w:fldCharType="end"/>
    </w:r>
  </w:p>
  <w:p w:rsidR="00D27571" w:rsidRDefault="00D275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279C" w:rsidRDefault="004F279C" w:rsidP="00D27571">
      <w:pPr>
        <w:spacing w:after="0" w:line="240" w:lineRule="auto"/>
      </w:pPr>
      <w:r>
        <w:separator/>
      </w:r>
    </w:p>
  </w:footnote>
  <w:footnote w:type="continuationSeparator" w:id="0">
    <w:p w:rsidR="004F279C" w:rsidRDefault="004F279C" w:rsidP="00D2757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87C"/>
    <w:rsid w:val="00022772"/>
    <w:rsid w:val="000B4035"/>
    <w:rsid w:val="000B5A7F"/>
    <w:rsid w:val="000E66BA"/>
    <w:rsid w:val="001343CE"/>
    <w:rsid w:val="00157985"/>
    <w:rsid w:val="001A44F6"/>
    <w:rsid w:val="00263370"/>
    <w:rsid w:val="002C4E16"/>
    <w:rsid w:val="003714C6"/>
    <w:rsid w:val="0039096F"/>
    <w:rsid w:val="00397B35"/>
    <w:rsid w:val="003B25B0"/>
    <w:rsid w:val="003C3318"/>
    <w:rsid w:val="00423F37"/>
    <w:rsid w:val="00437ABB"/>
    <w:rsid w:val="004611D6"/>
    <w:rsid w:val="004734C8"/>
    <w:rsid w:val="00475E03"/>
    <w:rsid w:val="004B500D"/>
    <w:rsid w:val="004D5E00"/>
    <w:rsid w:val="004F03F2"/>
    <w:rsid w:val="004F279C"/>
    <w:rsid w:val="00503B7F"/>
    <w:rsid w:val="00527DA3"/>
    <w:rsid w:val="0055638F"/>
    <w:rsid w:val="00573817"/>
    <w:rsid w:val="00662D36"/>
    <w:rsid w:val="00665EF2"/>
    <w:rsid w:val="00673A26"/>
    <w:rsid w:val="006863AA"/>
    <w:rsid w:val="0069708F"/>
    <w:rsid w:val="006B679D"/>
    <w:rsid w:val="006D5F9A"/>
    <w:rsid w:val="006F473C"/>
    <w:rsid w:val="00717378"/>
    <w:rsid w:val="007339F3"/>
    <w:rsid w:val="007F1920"/>
    <w:rsid w:val="007F7FB9"/>
    <w:rsid w:val="00840EBB"/>
    <w:rsid w:val="00885F2F"/>
    <w:rsid w:val="008C13AB"/>
    <w:rsid w:val="008C1B5A"/>
    <w:rsid w:val="008D5CC9"/>
    <w:rsid w:val="0092016B"/>
    <w:rsid w:val="00947601"/>
    <w:rsid w:val="009719E6"/>
    <w:rsid w:val="00990B8A"/>
    <w:rsid w:val="009C52D5"/>
    <w:rsid w:val="00A70080"/>
    <w:rsid w:val="00A92592"/>
    <w:rsid w:val="00BA5C32"/>
    <w:rsid w:val="00BC105E"/>
    <w:rsid w:val="00BC7F00"/>
    <w:rsid w:val="00C1695F"/>
    <w:rsid w:val="00C4284C"/>
    <w:rsid w:val="00C63789"/>
    <w:rsid w:val="00C70E44"/>
    <w:rsid w:val="00C94AA0"/>
    <w:rsid w:val="00CD101D"/>
    <w:rsid w:val="00D13CFB"/>
    <w:rsid w:val="00D27571"/>
    <w:rsid w:val="00D37AB5"/>
    <w:rsid w:val="00D45A2D"/>
    <w:rsid w:val="00DB5C79"/>
    <w:rsid w:val="00DE0B36"/>
    <w:rsid w:val="00DE32D9"/>
    <w:rsid w:val="00DF720E"/>
    <w:rsid w:val="00E70B9C"/>
    <w:rsid w:val="00ED49B5"/>
    <w:rsid w:val="00EE1BAA"/>
    <w:rsid w:val="00F278B1"/>
    <w:rsid w:val="00F27B4A"/>
    <w:rsid w:val="00F8387C"/>
    <w:rsid w:val="00FA41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87C"/>
    <w:rPr>
      <w:rFonts w:ascii="Calibri" w:eastAsia="Calibri" w:hAnsi="Calibri" w:cs="Times New Roman"/>
    </w:rPr>
  </w:style>
  <w:style w:type="paragraph" w:styleId="Heading1">
    <w:name w:val="heading 1"/>
    <w:basedOn w:val="Normal"/>
    <w:next w:val="Normal"/>
    <w:link w:val="Heading1Char"/>
    <w:qFormat/>
    <w:rsid w:val="00DF720E"/>
    <w:pPr>
      <w:spacing w:after="0" w:line="240" w:lineRule="auto"/>
      <w:contextualSpacing/>
      <w:outlineLvl w:val="0"/>
    </w:pPr>
    <w:rPr>
      <w:rFonts w:ascii="Arial Black" w:hAnsi="Arial Black" w:cs="Arial"/>
      <w:sz w:val="48"/>
      <w:szCs w:val="48"/>
      <w:lang w:bidi="he-IL"/>
    </w:rPr>
  </w:style>
  <w:style w:type="paragraph" w:styleId="Heading2">
    <w:name w:val="heading 2"/>
    <w:basedOn w:val="Normal"/>
    <w:next w:val="Normal"/>
    <w:link w:val="Heading2Char"/>
    <w:qFormat/>
    <w:rsid w:val="00DF720E"/>
    <w:pPr>
      <w:keepNext/>
      <w:spacing w:before="240" w:after="60" w:line="240" w:lineRule="auto"/>
      <w:contextualSpacing/>
      <w:outlineLvl w:val="1"/>
    </w:pPr>
    <w:rPr>
      <w:rFonts w:ascii="Arial" w:eastAsia="Times New Roman" w:hAnsi="Arial" w:cs="Arial"/>
      <w:b/>
      <w:bCs/>
      <w:i/>
      <w:iCs/>
      <w:sz w:val="28"/>
      <w:szCs w:val="28"/>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F8387C"/>
    <w:rPr>
      <w:color w:val="000080"/>
      <w:u w:val="single"/>
    </w:rPr>
  </w:style>
  <w:style w:type="paragraph" w:styleId="NoSpacing">
    <w:name w:val="No Spacing"/>
    <w:uiPriority w:val="1"/>
    <w:qFormat/>
    <w:rsid w:val="00F8387C"/>
    <w:pPr>
      <w:spacing w:after="0" w:line="240" w:lineRule="auto"/>
    </w:pPr>
    <w:rPr>
      <w:rFonts w:ascii="Calibri" w:eastAsia="Calibri" w:hAnsi="Calibri" w:cs="Times New Roman"/>
    </w:rPr>
  </w:style>
  <w:style w:type="character" w:styleId="Emphasis">
    <w:name w:val="Emphasis"/>
    <w:basedOn w:val="DefaultParagraphFont"/>
    <w:uiPriority w:val="20"/>
    <w:qFormat/>
    <w:rsid w:val="00F8387C"/>
    <w:rPr>
      <w:i/>
      <w:iCs/>
    </w:rPr>
  </w:style>
  <w:style w:type="paragraph" w:styleId="BalloonText">
    <w:name w:val="Balloon Text"/>
    <w:basedOn w:val="Normal"/>
    <w:link w:val="BalloonTextChar"/>
    <w:uiPriority w:val="99"/>
    <w:semiHidden/>
    <w:unhideWhenUsed/>
    <w:rsid w:val="00F838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87C"/>
    <w:rPr>
      <w:rFonts w:ascii="Tahoma" w:eastAsia="Calibri" w:hAnsi="Tahoma" w:cs="Tahoma"/>
      <w:sz w:val="16"/>
      <w:szCs w:val="16"/>
    </w:rPr>
  </w:style>
  <w:style w:type="paragraph" w:customStyle="1" w:styleId="p2">
    <w:name w:val="p2"/>
    <w:basedOn w:val="Normal"/>
    <w:rsid w:val="00FA4118"/>
    <w:pPr>
      <w:spacing w:before="100" w:beforeAutospacing="1" w:after="100" w:afterAutospacing="1" w:line="240" w:lineRule="auto"/>
    </w:pPr>
    <w:rPr>
      <w:rFonts w:ascii="Times New Roman" w:eastAsia="Times New Roman" w:hAnsi="Times New Roman"/>
      <w:sz w:val="24"/>
      <w:szCs w:val="24"/>
    </w:rPr>
  </w:style>
  <w:style w:type="paragraph" w:customStyle="1" w:styleId="p3">
    <w:name w:val="p3"/>
    <w:basedOn w:val="Normal"/>
    <w:rsid w:val="00FA4118"/>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basedOn w:val="DefaultParagraphFont"/>
    <w:link w:val="Heading1"/>
    <w:rsid w:val="00DF720E"/>
    <w:rPr>
      <w:rFonts w:ascii="Arial Black" w:eastAsia="Calibri" w:hAnsi="Arial Black" w:cs="Arial"/>
      <w:sz w:val="48"/>
      <w:szCs w:val="48"/>
      <w:lang w:bidi="he-IL"/>
    </w:rPr>
  </w:style>
  <w:style w:type="character" w:customStyle="1" w:styleId="Heading2Char">
    <w:name w:val="Heading 2 Char"/>
    <w:basedOn w:val="DefaultParagraphFont"/>
    <w:link w:val="Heading2"/>
    <w:rsid w:val="00DF720E"/>
    <w:rPr>
      <w:rFonts w:ascii="Arial" w:eastAsia="Times New Roman" w:hAnsi="Arial" w:cs="Arial"/>
      <w:b/>
      <w:bCs/>
      <w:i/>
      <w:iCs/>
      <w:sz w:val="28"/>
      <w:szCs w:val="28"/>
      <w:lang w:bidi="he-IL"/>
    </w:rPr>
  </w:style>
  <w:style w:type="paragraph" w:styleId="BodyTextIndent2">
    <w:name w:val="Body Text Indent 2"/>
    <w:basedOn w:val="Normal"/>
    <w:link w:val="BodyTextIndent2Char"/>
    <w:semiHidden/>
    <w:rsid w:val="00DF720E"/>
    <w:pPr>
      <w:spacing w:after="0" w:line="240" w:lineRule="auto"/>
      <w:ind w:firstLine="720"/>
      <w:contextualSpacing/>
    </w:pPr>
    <w:rPr>
      <w:rFonts w:ascii="Times New Roman" w:hAnsi="Times New Roman"/>
      <w:lang w:bidi="he-IL"/>
    </w:rPr>
  </w:style>
  <w:style w:type="character" w:customStyle="1" w:styleId="BodyTextIndent2Char">
    <w:name w:val="Body Text Indent 2 Char"/>
    <w:basedOn w:val="DefaultParagraphFont"/>
    <w:link w:val="BodyTextIndent2"/>
    <w:semiHidden/>
    <w:rsid w:val="00DF720E"/>
    <w:rPr>
      <w:rFonts w:ascii="Times New Roman" w:eastAsia="Calibri" w:hAnsi="Times New Roman" w:cs="Times New Roman"/>
      <w:lang w:bidi="he-IL"/>
    </w:rPr>
  </w:style>
  <w:style w:type="paragraph" w:styleId="NormalWeb">
    <w:name w:val="Normal (Web)"/>
    <w:basedOn w:val="Normal"/>
    <w:uiPriority w:val="99"/>
    <w:unhideWhenUsed/>
    <w:rsid w:val="00397B35"/>
    <w:pPr>
      <w:spacing w:before="100" w:beforeAutospacing="1" w:after="100" w:afterAutospacing="1" w:line="240" w:lineRule="auto"/>
    </w:pPr>
    <w:rPr>
      <w:rFonts w:ascii="Times New Roman" w:eastAsia="Times New Roman" w:hAnsi="Times New Roman"/>
      <w:sz w:val="24"/>
      <w:szCs w:val="24"/>
    </w:rPr>
  </w:style>
  <w:style w:type="paragraph" w:customStyle="1" w:styleId="font8">
    <w:name w:val="font_8"/>
    <w:basedOn w:val="Normal"/>
    <w:rsid w:val="00947601"/>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D275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571"/>
    <w:rPr>
      <w:rFonts w:ascii="Calibri" w:eastAsia="Calibri" w:hAnsi="Calibri" w:cs="Times New Roman"/>
    </w:rPr>
  </w:style>
  <w:style w:type="paragraph" w:styleId="Footer">
    <w:name w:val="footer"/>
    <w:basedOn w:val="Normal"/>
    <w:link w:val="FooterChar"/>
    <w:uiPriority w:val="99"/>
    <w:unhideWhenUsed/>
    <w:rsid w:val="00D275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571"/>
    <w:rPr>
      <w:rFonts w:ascii="Calibri" w:eastAsia="Calibri" w:hAnsi="Calibri" w:cs="Times New Roman"/>
    </w:rPr>
  </w:style>
  <w:style w:type="character" w:styleId="Strong">
    <w:name w:val="Strong"/>
    <w:basedOn w:val="DefaultParagraphFont"/>
    <w:uiPriority w:val="22"/>
    <w:qFormat/>
    <w:rsid w:val="00DE32D9"/>
    <w:rPr>
      <w:b/>
      <w:bCs/>
    </w:rPr>
  </w:style>
  <w:style w:type="paragraph" w:customStyle="1" w:styleId="p4">
    <w:name w:val="p4"/>
    <w:basedOn w:val="Normal"/>
    <w:rsid w:val="009719E6"/>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990B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87C"/>
    <w:rPr>
      <w:rFonts w:ascii="Calibri" w:eastAsia="Calibri" w:hAnsi="Calibri" w:cs="Times New Roman"/>
    </w:rPr>
  </w:style>
  <w:style w:type="paragraph" w:styleId="Heading1">
    <w:name w:val="heading 1"/>
    <w:basedOn w:val="Normal"/>
    <w:next w:val="Normal"/>
    <w:link w:val="Heading1Char"/>
    <w:qFormat/>
    <w:rsid w:val="00DF720E"/>
    <w:pPr>
      <w:spacing w:after="0" w:line="240" w:lineRule="auto"/>
      <w:contextualSpacing/>
      <w:outlineLvl w:val="0"/>
    </w:pPr>
    <w:rPr>
      <w:rFonts w:ascii="Arial Black" w:hAnsi="Arial Black" w:cs="Arial"/>
      <w:sz w:val="48"/>
      <w:szCs w:val="48"/>
      <w:lang w:bidi="he-IL"/>
    </w:rPr>
  </w:style>
  <w:style w:type="paragraph" w:styleId="Heading2">
    <w:name w:val="heading 2"/>
    <w:basedOn w:val="Normal"/>
    <w:next w:val="Normal"/>
    <w:link w:val="Heading2Char"/>
    <w:qFormat/>
    <w:rsid w:val="00DF720E"/>
    <w:pPr>
      <w:keepNext/>
      <w:spacing w:before="240" w:after="60" w:line="240" w:lineRule="auto"/>
      <w:contextualSpacing/>
      <w:outlineLvl w:val="1"/>
    </w:pPr>
    <w:rPr>
      <w:rFonts w:ascii="Arial" w:eastAsia="Times New Roman" w:hAnsi="Arial" w:cs="Arial"/>
      <w:b/>
      <w:bCs/>
      <w:i/>
      <w:iCs/>
      <w:sz w:val="28"/>
      <w:szCs w:val="28"/>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F8387C"/>
    <w:rPr>
      <w:color w:val="000080"/>
      <w:u w:val="single"/>
    </w:rPr>
  </w:style>
  <w:style w:type="paragraph" w:styleId="NoSpacing">
    <w:name w:val="No Spacing"/>
    <w:uiPriority w:val="1"/>
    <w:qFormat/>
    <w:rsid w:val="00F8387C"/>
    <w:pPr>
      <w:spacing w:after="0" w:line="240" w:lineRule="auto"/>
    </w:pPr>
    <w:rPr>
      <w:rFonts w:ascii="Calibri" w:eastAsia="Calibri" w:hAnsi="Calibri" w:cs="Times New Roman"/>
    </w:rPr>
  </w:style>
  <w:style w:type="character" w:styleId="Emphasis">
    <w:name w:val="Emphasis"/>
    <w:basedOn w:val="DefaultParagraphFont"/>
    <w:uiPriority w:val="20"/>
    <w:qFormat/>
    <w:rsid w:val="00F8387C"/>
    <w:rPr>
      <w:i/>
      <w:iCs/>
    </w:rPr>
  </w:style>
  <w:style w:type="paragraph" w:styleId="BalloonText">
    <w:name w:val="Balloon Text"/>
    <w:basedOn w:val="Normal"/>
    <w:link w:val="BalloonTextChar"/>
    <w:uiPriority w:val="99"/>
    <w:semiHidden/>
    <w:unhideWhenUsed/>
    <w:rsid w:val="00F838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87C"/>
    <w:rPr>
      <w:rFonts w:ascii="Tahoma" w:eastAsia="Calibri" w:hAnsi="Tahoma" w:cs="Tahoma"/>
      <w:sz w:val="16"/>
      <w:szCs w:val="16"/>
    </w:rPr>
  </w:style>
  <w:style w:type="paragraph" w:customStyle="1" w:styleId="p2">
    <w:name w:val="p2"/>
    <w:basedOn w:val="Normal"/>
    <w:rsid w:val="00FA4118"/>
    <w:pPr>
      <w:spacing w:before="100" w:beforeAutospacing="1" w:after="100" w:afterAutospacing="1" w:line="240" w:lineRule="auto"/>
    </w:pPr>
    <w:rPr>
      <w:rFonts w:ascii="Times New Roman" w:eastAsia="Times New Roman" w:hAnsi="Times New Roman"/>
      <w:sz w:val="24"/>
      <w:szCs w:val="24"/>
    </w:rPr>
  </w:style>
  <w:style w:type="paragraph" w:customStyle="1" w:styleId="p3">
    <w:name w:val="p3"/>
    <w:basedOn w:val="Normal"/>
    <w:rsid w:val="00FA4118"/>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basedOn w:val="DefaultParagraphFont"/>
    <w:link w:val="Heading1"/>
    <w:rsid w:val="00DF720E"/>
    <w:rPr>
      <w:rFonts w:ascii="Arial Black" w:eastAsia="Calibri" w:hAnsi="Arial Black" w:cs="Arial"/>
      <w:sz w:val="48"/>
      <w:szCs w:val="48"/>
      <w:lang w:bidi="he-IL"/>
    </w:rPr>
  </w:style>
  <w:style w:type="character" w:customStyle="1" w:styleId="Heading2Char">
    <w:name w:val="Heading 2 Char"/>
    <w:basedOn w:val="DefaultParagraphFont"/>
    <w:link w:val="Heading2"/>
    <w:rsid w:val="00DF720E"/>
    <w:rPr>
      <w:rFonts w:ascii="Arial" w:eastAsia="Times New Roman" w:hAnsi="Arial" w:cs="Arial"/>
      <w:b/>
      <w:bCs/>
      <w:i/>
      <w:iCs/>
      <w:sz w:val="28"/>
      <w:szCs w:val="28"/>
      <w:lang w:bidi="he-IL"/>
    </w:rPr>
  </w:style>
  <w:style w:type="paragraph" w:styleId="BodyTextIndent2">
    <w:name w:val="Body Text Indent 2"/>
    <w:basedOn w:val="Normal"/>
    <w:link w:val="BodyTextIndent2Char"/>
    <w:semiHidden/>
    <w:rsid w:val="00DF720E"/>
    <w:pPr>
      <w:spacing w:after="0" w:line="240" w:lineRule="auto"/>
      <w:ind w:firstLine="720"/>
      <w:contextualSpacing/>
    </w:pPr>
    <w:rPr>
      <w:rFonts w:ascii="Times New Roman" w:hAnsi="Times New Roman"/>
      <w:lang w:bidi="he-IL"/>
    </w:rPr>
  </w:style>
  <w:style w:type="character" w:customStyle="1" w:styleId="BodyTextIndent2Char">
    <w:name w:val="Body Text Indent 2 Char"/>
    <w:basedOn w:val="DefaultParagraphFont"/>
    <w:link w:val="BodyTextIndent2"/>
    <w:semiHidden/>
    <w:rsid w:val="00DF720E"/>
    <w:rPr>
      <w:rFonts w:ascii="Times New Roman" w:eastAsia="Calibri" w:hAnsi="Times New Roman" w:cs="Times New Roman"/>
      <w:lang w:bidi="he-IL"/>
    </w:rPr>
  </w:style>
  <w:style w:type="paragraph" w:styleId="NormalWeb">
    <w:name w:val="Normal (Web)"/>
    <w:basedOn w:val="Normal"/>
    <w:uiPriority w:val="99"/>
    <w:unhideWhenUsed/>
    <w:rsid w:val="00397B35"/>
    <w:pPr>
      <w:spacing w:before="100" w:beforeAutospacing="1" w:after="100" w:afterAutospacing="1" w:line="240" w:lineRule="auto"/>
    </w:pPr>
    <w:rPr>
      <w:rFonts w:ascii="Times New Roman" w:eastAsia="Times New Roman" w:hAnsi="Times New Roman"/>
      <w:sz w:val="24"/>
      <w:szCs w:val="24"/>
    </w:rPr>
  </w:style>
  <w:style w:type="paragraph" w:customStyle="1" w:styleId="font8">
    <w:name w:val="font_8"/>
    <w:basedOn w:val="Normal"/>
    <w:rsid w:val="00947601"/>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D275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571"/>
    <w:rPr>
      <w:rFonts w:ascii="Calibri" w:eastAsia="Calibri" w:hAnsi="Calibri" w:cs="Times New Roman"/>
    </w:rPr>
  </w:style>
  <w:style w:type="paragraph" w:styleId="Footer">
    <w:name w:val="footer"/>
    <w:basedOn w:val="Normal"/>
    <w:link w:val="FooterChar"/>
    <w:uiPriority w:val="99"/>
    <w:unhideWhenUsed/>
    <w:rsid w:val="00D275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571"/>
    <w:rPr>
      <w:rFonts w:ascii="Calibri" w:eastAsia="Calibri" w:hAnsi="Calibri" w:cs="Times New Roman"/>
    </w:rPr>
  </w:style>
  <w:style w:type="character" w:styleId="Strong">
    <w:name w:val="Strong"/>
    <w:basedOn w:val="DefaultParagraphFont"/>
    <w:uiPriority w:val="22"/>
    <w:qFormat/>
    <w:rsid w:val="00DE32D9"/>
    <w:rPr>
      <w:b/>
      <w:bCs/>
    </w:rPr>
  </w:style>
  <w:style w:type="paragraph" w:customStyle="1" w:styleId="p4">
    <w:name w:val="p4"/>
    <w:basedOn w:val="Normal"/>
    <w:rsid w:val="009719E6"/>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990B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90794">
      <w:bodyDiv w:val="1"/>
      <w:marLeft w:val="0"/>
      <w:marRight w:val="0"/>
      <w:marTop w:val="0"/>
      <w:marBottom w:val="0"/>
      <w:divBdr>
        <w:top w:val="none" w:sz="0" w:space="0" w:color="auto"/>
        <w:left w:val="none" w:sz="0" w:space="0" w:color="auto"/>
        <w:bottom w:val="none" w:sz="0" w:space="0" w:color="auto"/>
        <w:right w:val="none" w:sz="0" w:space="0" w:color="auto"/>
      </w:divBdr>
    </w:div>
    <w:div w:id="327952365">
      <w:bodyDiv w:val="1"/>
      <w:marLeft w:val="0"/>
      <w:marRight w:val="0"/>
      <w:marTop w:val="0"/>
      <w:marBottom w:val="0"/>
      <w:divBdr>
        <w:top w:val="none" w:sz="0" w:space="0" w:color="auto"/>
        <w:left w:val="none" w:sz="0" w:space="0" w:color="auto"/>
        <w:bottom w:val="none" w:sz="0" w:space="0" w:color="auto"/>
        <w:right w:val="none" w:sz="0" w:space="0" w:color="auto"/>
      </w:divBdr>
    </w:div>
    <w:div w:id="374937227">
      <w:bodyDiv w:val="1"/>
      <w:marLeft w:val="0"/>
      <w:marRight w:val="0"/>
      <w:marTop w:val="0"/>
      <w:marBottom w:val="0"/>
      <w:divBdr>
        <w:top w:val="none" w:sz="0" w:space="0" w:color="auto"/>
        <w:left w:val="none" w:sz="0" w:space="0" w:color="auto"/>
        <w:bottom w:val="none" w:sz="0" w:space="0" w:color="auto"/>
        <w:right w:val="none" w:sz="0" w:space="0" w:color="auto"/>
      </w:divBdr>
    </w:div>
    <w:div w:id="498277332">
      <w:bodyDiv w:val="1"/>
      <w:marLeft w:val="0"/>
      <w:marRight w:val="0"/>
      <w:marTop w:val="0"/>
      <w:marBottom w:val="0"/>
      <w:divBdr>
        <w:top w:val="none" w:sz="0" w:space="0" w:color="auto"/>
        <w:left w:val="none" w:sz="0" w:space="0" w:color="auto"/>
        <w:bottom w:val="none" w:sz="0" w:space="0" w:color="auto"/>
        <w:right w:val="none" w:sz="0" w:space="0" w:color="auto"/>
      </w:divBdr>
    </w:div>
    <w:div w:id="538903869">
      <w:bodyDiv w:val="1"/>
      <w:marLeft w:val="0"/>
      <w:marRight w:val="0"/>
      <w:marTop w:val="0"/>
      <w:marBottom w:val="0"/>
      <w:divBdr>
        <w:top w:val="none" w:sz="0" w:space="0" w:color="auto"/>
        <w:left w:val="none" w:sz="0" w:space="0" w:color="auto"/>
        <w:bottom w:val="none" w:sz="0" w:space="0" w:color="auto"/>
        <w:right w:val="none" w:sz="0" w:space="0" w:color="auto"/>
      </w:divBdr>
    </w:div>
    <w:div w:id="639771215">
      <w:bodyDiv w:val="1"/>
      <w:marLeft w:val="0"/>
      <w:marRight w:val="0"/>
      <w:marTop w:val="0"/>
      <w:marBottom w:val="0"/>
      <w:divBdr>
        <w:top w:val="none" w:sz="0" w:space="0" w:color="auto"/>
        <w:left w:val="none" w:sz="0" w:space="0" w:color="auto"/>
        <w:bottom w:val="none" w:sz="0" w:space="0" w:color="auto"/>
        <w:right w:val="none" w:sz="0" w:space="0" w:color="auto"/>
      </w:divBdr>
    </w:div>
    <w:div w:id="675546291">
      <w:bodyDiv w:val="1"/>
      <w:marLeft w:val="0"/>
      <w:marRight w:val="0"/>
      <w:marTop w:val="0"/>
      <w:marBottom w:val="0"/>
      <w:divBdr>
        <w:top w:val="none" w:sz="0" w:space="0" w:color="auto"/>
        <w:left w:val="none" w:sz="0" w:space="0" w:color="auto"/>
        <w:bottom w:val="none" w:sz="0" w:space="0" w:color="auto"/>
        <w:right w:val="none" w:sz="0" w:space="0" w:color="auto"/>
      </w:divBdr>
    </w:div>
    <w:div w:id="710299535">
      <w:bodyDiv w:val="1"/>
      <w:marLeft w:val="0"/>
      <w:marRight w:val="0"/>
      <w:marTop w:val="0"/>
      <w:marBottom w:val="0"/>
      <w:divBdr>
        <w:top w:val="none" w:sz="0" w:space="0" w:color="auto"/>
        <w:left w:val="none" w:sz="0" w:space="0" w:color="auto"/>
        <w:bottom w:val="none" w:sz="0" w:space="0" w:color="auto"/>
        <w:right w:val="none" w:sz="0" w:space="0" w:color="auto"/>
      </w:divBdr>
    </w:div>
    <w:div w:id="741490048">
      <w:bodyDiv w:val="1"/>
      <w:marLeft w:val="0"/>
      <w:marRight w:val="0"/>
      <w:marTop w:val="0"/>
      <w:marBottom w:val="0"/>
      <w:divBdr>
        <w:top w:val="none" w:sz="0" w:space="0" w:color="auto"/>
        <w:left w:val="none" w:sz="0" w:space="0" w:color="auto"/>
        <w:bottom w:val="none" w:sz="0" w:space="0" w:color="auto"/>
        <w:right w:val="none" w:sz="0" w:space="0" w:color="auto"/>
      </w:divBdr>
    </w:div>
    <w:div w:id="788666225">
      <w:bodyDiv w:val="1"/>
      <w:marLeft w:val="0"/>
      <w:marRight w:val="0"/>
      <w:marTop w:val="0"/>
      <w:marBottom w:val="0"/>
      <w:divBdr>
        <w:top w:val="none" w:sz="0" w:space="0" w:color="auto"/>
        <w:left w:val="none" w:sz="0" w:space="0" w:color="auto"/>
        <w:bottom w:val="none" w:sz="0" w:space="0" w:color="auto"/>
        <w:right w:val="none" w:sz="0" w:space="0" w:color="auto"/>
      </w:divBdr>
    </w:div>
    <w:div w:id="1016469269">
      <w:bodyDiv w:val="1"/>
      <w:marLeft w:val="0"/>
      <w:marRight w:val="0"/>
      <w:marTop w:val="0"/>
      <w:marBottom w:val="0"/>
      <w:divBdr>
        <w:top w:val="none" w:sz="0" w:space="0" w:color="auto"/>
        <w:left w:val="none" w:sz="0" w:space="0" w:color="auto"/>
        <w:bottom w:val="none" w:sz="0" w:space="0" w:color="auto"/>
        <w:right w:val="none" w:sz="0" w:space="0" w:color="auto"/>
      </w:divBdr>
    </w:div>
    <w:div w:id="1116293533">
      <w:bodyDiv w:val="1"/>
      <w:marLeft w:val="0"/>
      <w:marRight w:val="0"/>
      <w:marTop w:val="0"/>
      <w:marBottom w:val="0"/>
      <w:divBdr>
        <w:top w:val="none" w:sz="0" w:space="0" w:color="auto"/>
        <w:left w:val="none" w:sz="0" w:space="0" w:color="auto"/>
        <w:bottom w:val="none" w:sz="0" w:space="0" w:color="auto"/>
        <w:right w:val="none" w:sz="0" w:space="0" w:color="auto"/>
      </w:divBdr>
    </w:div>
    <w:div w:id="1247182039">
      <w:bodyDiv w:val="1"/>
      <w:marLeft w:val="0"/>
      <w:marRight w:val="0"/>
      <w:marTop w:val="0"/>
      <w:marBottom w:val="0"/>
      <w:divBdr>
        <w:top w:val="none" w:sz="0" w:space="0" w:color="auto"/>
        <w:left w:val="none" w:sz="0" w:space="0" w:color="auto"/>
        <w:bottom w:val="none" w:sz="0" w:space="0" w:color="auto"/>
        <w:right w:val="none" w:sz="0" w:space="0" w:color="auto"/>
      </w:divBdr>
    </w:div>
    <w:div w:id="1303316834">
      <w:bodyDiv w:val="1"/>
      <w:marLeft w:val="0"/>
      <w:marRight w:val="0"/>
      <w:marTop w:val="0"/>
      <w:marBottom w:val="0"/>
      <w:divBdr>
        <w:top w:val="none" w:sz="0" w:space="0" w:color="auto"/>
        <w:left w:val="none" w:sz="0" w:space="0" w:color="auto"/>
        <w:bottom w:val="none" w:sz="0" w:space="0" w:color="auto"/>
        <w:right w:val="none" w:sz="0" w:space="0" w:color="auto"/>
      </w:divBdr>
    </w:div>
    <w:div w:id="1384980237">
      <w:bodyDiv w:val="1"/>
      <w:marLeft w:val="0"/>
      <w:marRight w:val="0"/>
      <w:marTop w:val="0"/>
      <w:marBottom w:val="0"/>
      <w:divBdr>
        <w:top w:val="none" w:sz="0" w:space="0" w:color="auto"/>
        <w:left w:val="none" w:sz="0" w:space="0" w:color="auto"/>
        <w:bottom w:val="none" w:sz="0" w:space="0" w:color="auto"/>
        <w:right w:val="none" w:sz="0" w:space="0" w:color="auto"/>
      </w:divBdr>
    </w:div>
    <w:div w:id="1543596500">
      <w:bodyDiv w:val="1"/>
      <w:marLeft w:val="0"/>
      <w:marRight w:val="0"/>
      <w:marTop w:val="0"/>
      <w:marBottom w:val="0"/>
      <w:divBdr>
        <w:top w:val="none" w:sz="0" w:space="0" w:color="auto"/>
        <w:left w:val="none" w:sz="0" w:space="0" w:color="auto"/>
        <w:bottom w:val="none" w:sz="0" w:space="0" w:color="auto"/>
        <w:right w:val="none" w:sz="0" w:space="0" w:color="auto"/>
      </w:divBdr>
    </w:div>
    <w:div w:id="1666274517">
      <w:bodyDiv w:val="1"/>
      <w:marLeft w:val="0"/>
      <w:marRight w:val="0"/>
      <w:marTop w:val="0"/>
      <w:marBottom w:val="0"/>
      <w:divBdr>
        <w:top w:val="none" w:sz="0" w:space="0" w:color="auto"/>
        <w:left w:val="none" w:sz="0" w:space="0" w:color="auto"/>
        <w:bottom w:val="none" w:sz="0" w:space="0" w:color="auto"/>
        <w:right w:val="none" w:sz="0" w:space="0" w:color="auto"/>
      </w:divBdr>
    </w:div>
    <w:div w:id="1825926670">
      <w:bodyDiv w:val="1"/>
      <w:marLeft w:val="0"/>
      <w:marRight w:val="0"/>
      <w:marTop w:val="0"/>
      <w:marBottom w:val="0"/>
      <w:divBdr>
        <w:top w:val="none" w:sz="0" w:space="0" w:color="auto"/>
        <w:left w:val="none" w:sz="0" w:space="0" w:color="auto"/>
        <w:bottom w:val="none" w:sz="0" w:space="0" w:color="auto"/>
        <w:right w:val="none" w:sz="0" w:space="0" w:color="auto"/>
      </w:divBdr>
    </w:div>
    <w:div w:id="1925185860">
      <w:bodyDiv w:val="1"/>
      <w:marLeft w:val="0"/>
      <w:marRight w:val="0"/>
      <w:marTop w:val="0"/>
      <w:marBottom w:val="0"/>
      <w:divBdr>
        <w:top w:val="none" w:sz="0" w:space="0" w:color="auto"/>
        <w:left w:val="none" w:sz="0" w:space="0" w:color="auto"/>
        <w:bottom w:val="none" w:sz="0" w:space="0" w:color="auto"/>
        <w:right w:val="none" w:sz="0" w:space="0" w:color="auto"/>
      </w:divBdr>
    </w:div>
    <w:div w:id="2098138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hyperlink" Target="http://newsok.com/more/carla-hinton" TargetMode="Externa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image" Target="media/image24.jpeg"/><Relationship Id="rId47" Type="http://schemas.openxmlformats.org/officeDocument/2006/relationships/theme" Target="theme/theme1.xml"/><Relationship Id="rId7" Type="http://schemas.openxmlformats.org/officeDocument/2006/relationships/hyperlink" Target="mailto:keren18@juno.com" TargetMode="External"/><Relationship Id="rId12" Type="http://schemas.openxmlformats.org/officeDocument/2006/relationships/hyperlink" Target="https://www.chabad.org/holidays/passover/pesach_cdo/aid/1682/jewish/The-Difference-Between-Shmurah-Matzah-and-Regular-Matzah.htm" TargetMode="External"/><Relationship Id="rId17" Type="http://schemas.openxmlformats.org/officeDocument/2006/relationships/hyperlink" Target="https://www.chabad.org/news/article_cdo/aid/3617369/jewish/1-Million-Pounds-of-Shmurah-Matzah-How-Passover-Production-Continues-to-Rise.htm" TargetMode="External"/><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http://thevuesonline.com/wp-content/uploads/2016/04/RABBI-MOSHE-MEIR-WEISS-e1466016237603.png" TargetMode="External"/><Relationship Id="rId46"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www.jewishpress.com/author/saul-jay-singer/" TargetMode="External"/><Relationship Id="rId41"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chabad.org/holidays/passover/default_cdo/jewish/Passover.htm" TargetMode="External"/><Relationship Id="rId24" Type="http://schemas.openxmlformats.org/officeDocument/2006/relationships/hyperlink" Target="https://www.hidabroot.com/magazine/section/46979" TargetMode="External"/><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hyperlink" Target="http://newsok.com/article/5588059/passing-down-passover-traditions"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chabad.org/news/article_cdo/aid/3980839/jewish/30-Years-in-Kathmandu-How-Worlds-Largest-Seder-Transformed-Jewish-Life-in-Asia.htm" TargetMode="External"/><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image" Target="https://i1.wp.com/jrootradio.com/wp-content/uploads/2017/06/Rabbi-Shafier-Hi-res-picture-1.jpg" TargetMode="External"/><Relationship Id="rId10" Type="http://schemas.openxmlformats.org/officeDocument/2006/relationships/image" Target="media/image3.jpeg"/><Relationship Id="rId19" Type="http://schemas.openxmlformats.org/officeDocument/2006/relationships/hyperlink" Target="https://www.chabad.org/holidays/passover/default_cdo/aid/109747/jewish/Passover.htm" TargetMode="External"/><Relationship Id="rId31" Type="http://schemas.openxmlformats.org/officeDocument/2006/relationships/image" Target="media/image17.jpeg"/><Relationship Id="rId44"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49</Pages>
  <Words>12863</Words>
  <Characters>73323</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17</cp:revision>
  <dcterms:created xsi:type="dcterms:W3CDTF">2019-02-26T22:54:00Z</dcterms:created>
  <dcterms:modified xsi:type="dcterms:W3CDTF">2019-04-07T17:06:00Z</dcterms:modified>
</cp:coreProperties>
</file>